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6F12" w14:textId="72C84D68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b/>
          <w:bCs/>
          <w:color w:val="ADBAC7"/>
          <w:sz w:val="36"/>
          <w:szCs w:val="36"/>
          <w:lang w:eastAsia="es-MX"/>
        </w:rPr>
      </w:pPr>
      <w:r w:rsidRPr="00355042">
        <w:rPr>
          <w:rFonts w:ascii="Consolas" w:eastAsia="Times New Roman" w:hAnsi="Consolas" w:cs="Times New Roman"/>
          <w:b/>
          <w:bCs/>
          <w:color w:val="ADBAC7"/>
          <w:sz w:val="36"/>
          <w:szCs w:val="36"/>
          <w:lang w:eastAsia="es-MX"/>
        </w:rPr>
        <w:t>Código de página HTML de china</w:t>
      </w:r>
    </w:p>
    <w:p w14:paraId="7923E91F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</w:p>
    <w:p w14:paraId="474D9994" w14:textId="5F252926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&lt;!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DOCTYPE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html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7099CE8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html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16D53777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</w:p>
    <w:p w14:paraId="0CBD992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head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60A8A37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meta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charset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"UTF-8"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4092E3B8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meta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http-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equiv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"X-UA-Compatible"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content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"IE=edge"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5E36D02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meta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name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"viewport"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content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"width=device-width, initial-scale=1.0"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77DB43FF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link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rel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"</w:t>
      </w:r>
      <w:proofErr w:type="spellStart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icon</w:t>
      </w:r>
      <w:proofErr w:type="spellEnd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href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"Icono/logistic.png"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/&gt;</w:t>
      </w:r>
    </w:p>
    <w:p w14:paraId="31CC8ED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</w:t>
      </w:r>
      <w:proofErr w:type="gram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&lt;!--</w:t>
      </w:r>
      <w:proofErr w:type="gram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Uso de icono--&gt;</w:t>
      </w:r>
    </w:p>
    <w:p w14:paraId="0F8FA119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link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rel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"stylesheet"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href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</w:t>
      </w:r>
      <w:proofErr w:type="spellStart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css</w:t>
      </w:r>
      <w:proofErr w:type="spellEnd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/estilo.css"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/&gt;</w:t>
      </w:r>
    </w:p>
    <w:p w14:paraId="1424064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link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rel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"stylesheet"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href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</w:t>
      </w:r>
      <w:proofErr w:type="spellStart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css</w:t>
      </w:r>
      <w:proofErr w:type="spellEnd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/china.css"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45110B6F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script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src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"https://kit.fontawesome.com/bd52892490.js"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crossorigin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"anonymous"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script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39F08C06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title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&gt;Aduana China&lt;/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title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5C388ED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head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00CC544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</w:p>
    <w:p w14:paraId="39C8F10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body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CD40C0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</w:t>
      </w:r>
      <w:proofErr w:type="gram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&lt;!--</w:t>
      </w:r>
      <w:proofErr w:type="gram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 xml:space="preserve">Uso de 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menu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--&gt;</w:t>
      </w:r>
    </w:p>
    <w:p w14:paraId="1DDDAC4E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header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5C27DE5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    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div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class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"ancho"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008882D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    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div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class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"logo"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100F916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        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p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href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"index.html"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&gt;Directorio 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Aduanal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p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4048D69C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        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div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455DEFA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    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nav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3FBEEAA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    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ul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1A3BCEA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            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li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href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"index.html"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Inicio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li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0372831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            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li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href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"index2.html"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Paises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li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5B1B5D8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            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ul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43DFAD8E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nav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7711EC3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div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59ED1D8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header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38E50E3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</w:t>
      </w:r>
      <w:proofErr w:type="gram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&lt;!--</w:t>
      </w:r>
      <w:proofErr w:type="gram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 xml:space="preserve">Termino de 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menu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--&gt;</w:t>
      </w:r>
    </w:p>
    <w:p w14:paraId="465FC13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283C49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h1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Chinas&lt;/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h1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74192FB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img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class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</w:t>
      </w:r>
      <w:proofErr w:type="spellStart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bandera</w:t>
      </w:r>
      <w:proofErr w:type="spellEnd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src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</w:t>
      </w:r>
      <w:proofErr w:type="spellStart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imagenes</w:t>
      </w:r>
      <w:proofErr w:type="spellEnd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/</w:t>
      </w:r>
      <w:proofErr w:type="spellStart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banderas</w:t>
      </w:r>
      <w:proofErr w:type="spellEnd"/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/china.png"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alt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05476F8C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208F0409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h2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&gt;Funciones de Aduana&lt;/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h2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99A8D4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p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&gt;La Administración General de Aduanas de la República Popular de China (AGA) es la sede de aduanas</w:t>
      </w:r>
    </w:p>
    <w:p w14:paraId="2929FB76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de China. Es una agencia gubernamental con categoría de ministerio que informa directamente al</w:t>
      </w:r>
    </w:p>
    <w:p w14:paraId="4AA0B99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Consejo de Estado de la República Popular de China. Sus funciones clave incluyen el control aduanero,</w:t>
      </w:r>
    </w:p>
    <w:p w14:paraId="12FC493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lastRenderedPageBreak/>
        <w:t>        la recaudación de ingresos, la lucha contra el contrabando y la compilación de estadísticas de</w:t>
      </w:r>
    </w:p>
    <w:p w14:paraId="7390C24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comercio exterior.</w:t>
      </w:r>
    </w:p>
    <w:p w14:paraId="13790F3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Tras la reestructuración del Gobierno de la República Popular China en marzo de 2018, la</w:t>
      </w:r>
    </w:p>
    <w:p w14:paraId="264924C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Administración General de Supervisión de la Calidad, Inspección y Cuarentena (AQSIQ en sus siglas en</w:t>
      </w:r>
    </w:p>
    <w:p w14:paraId="5F145C1A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inglés), órgano administrativo con rango de Ministerio que dependía directamente del Consejo de</w:t>
      </w:r>
    </w:p>
    <w:p w14:paraId="2B1E36A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Estado y que estaba a cargo del control de la calidad, inspección y control sanitario de las mercancías</w:t>
      </w:r>
    </w:p>
    <w:p w14:paraId="41244D89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de importación y exportación, certificación, acreditación y estandarización de todo tipo de productos,</w:t>
      </w:r>
    </w:p>
    <w:p w14:paraId="28BF4D9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desaparece. Una parte de sus competencias y sus funcionarios se integran en la Administración</w:t>
      </w:r>
    </w:p>
    <w:p w14:paraId="4E0FBAD9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Estatal para la Regulación de Mercado (SAMR en sus siglas en inglés) y la parte que se ocupaba del</w:t>
      </w:r>
    </w:p>
    <w:p w14:paraId="4C7FE46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control de las importaciones pasa a depender de la Administración General de Aduanas&lt;/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p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1695D5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22FA9D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</w:t>
      </w:r>
      <w:proofErr w:type="gram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&lt;!--</w:t>
      </w:r>
      <w:proofErr w:type="gram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 xml:space="preserve">&lt;h2&gt;Tipos de Exportación 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y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 xml:space="preserve"> Importación&lt;/h2&gt;</w:t>
      </w:r>
    </w:p>
    <w:p w14:paraId="1993EDB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5B13069A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ul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03F13796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Maquinas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 xml:space="preserve"> y Equipos 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Tecnologicos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57EE2FB6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&gt;Textil&lt;/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67A9382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&gt;Metales&lt;/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61DB09C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 xml:space="preserve">&gt;Productos 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Quimicos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2B11FAB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Plasticos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 xml:space="preserve"> Y Gomas&lt;/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6BCB406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6F71882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li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7182165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ul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&gt;--&gt;</w:t>
      </w:r>
    </w:p>
    <w:p w14:paraId="26A0DCE8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proofErr w:type="gram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&lt;!--</w:t>
      </w:r>
      <w:proofErr w:type="gram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&lt;table class="default" border="4"&gt;</w:t>
      </w:r>
    </w:p>
    <w:p w14:paraId="04477226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    &lt;tr&gt;</w:t>
      </w:r>
    </w:p>
    <w:p w14:paraId="43F2C25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Aduanas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&gt;</w:t>
      </w:r>
    </w:p>
    <w:p w14:paraId="5315853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Aranceles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&gt;</w:t>
      </w:r>
    </w:p>
    <w:p w14:paraId="7BA3E55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 xml:space="preserve">    </w:t>
      </w: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59A154E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1D43F5B8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&gt;Aduana de Shanghái&lt;/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533663B7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&gt;25%&lt;/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689C557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5086DAD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60856D0C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&gt;Aduana de Guangzhou&lt;/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79B55F7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&gt;10%&lt;/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3E1D4176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036519DF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caption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class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="titulo"&gt;Aduanas y Aranceles del país&lt;/</w:t>
      </w:r>
      <w:proofErr w:type="spellStart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caption</w:t>
      </w:r>
      <w:proofErr w:type="spellEnd"/>
      <w:r w:rsidRPr="00355042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&gt;</w:t>
      </w:r>
    </w:p>
    <w:p w14:paraId="589E36DC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lastRenderedPageBreak/>
        <w:t>&lt;/table&gt;--&gt;</w:t>
      </w:r>
    </w:p>
    <w:p w14:paraId="48AB6E4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div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class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"tabla1"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73B1E018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table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class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"default"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i/>
          <w:iCs/>
          <w:color w:val="FF938A"/>
          <w:sz w:val="21"/>
          <w:szCs w:val="21"/>
          <w:lang w:val="en-US" w:eastAsia="es-MX"/>
        </w:rPr>
        <w:t>border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"4"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09EEFE2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tr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30997E6E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Importación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0B940E6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Exportación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49F8D04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95BAF66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7D64DA4E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Maquinas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y Equipos 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Tecnologicos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117E50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&gt;Ordenadores&lt;/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CB9758A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1DEF39E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4134CEF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&gt;Textiles&lt;/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1F58A8A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td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Metales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td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63D0A6AC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tr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56970CD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tr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7BD3A32F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&gt;Productos 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Quimicos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1284C8C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&gt;Transporte&lt;/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20D3DC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5106ACA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819F64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Plasticos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y Gomas&lt;/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709626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E10B8C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128D55F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caption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class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"titulo"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&gt;Importación y Exportación de Productos&lt;/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caption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&gt;ñ</w:t>
      </w:r>
    </w:p>
    <w:p w14:paraId="53282DC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table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477078C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div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40D6CD4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0B8CF15C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3914197C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br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5322735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div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class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"tabla1"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6BAF29B7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table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class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"default"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355042">
        <w:rPr>
          <w:rFonts w:ascii="Consolas" w:eastAsia="Times New Roman" w:hAnsi="Consolas" w:cs="Times New Roman"/>
          <w:i/>
          <w:iCs/>
          <w:color w:val="FF938A"/>
          <w:sz w:val="21"/>
          <w:szCs w:val="21"/>
          <w:lang w:val="en-US" w:eastAsia="es-MX"/>
        </w:rPr>
        <w:t>border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"4"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39E0474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tr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6C1AEA38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Aduanas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th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5F986379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  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tr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742CFFF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7D65370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href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"https://www.google.com/url?sa=t&amp;rct=j&amp;q=&amp;esrc=s&amp;source=web&amp;cd=&amp;cad=rja&amp;uact=8&amp;ved=2ahUKEwi0vLSriuT8AhUFDkQIHYC9DfcQFnoECAkQAw&amp;url=http%3A%2F%2Fwww.reingex.com%2FAduanas-Chinas.asp%23%3A~%3Atext%3DLas%2520aduanas%2520de%2520Guangzhou%252C%2520capital%2Cde%2520la%2520provincia%2520de%2520Guangdong.&amp;usg=AOvVaw091nWs6CNY-L793qRgN-Sk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class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"aduana"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Guangzhou&lt;/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EFC97F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r w:rsidRPr="00355042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href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"https://www.simfruit.cl/china-aduana-de-shanghai-aplica-plan-de-contingencia-para-garantizar-un-rapido-despacho-de-las-importaciones/"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class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"aduana"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Shanghái&lt;/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a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B5E3D17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lastRenderedPageBreak/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595A5FD7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7B1B95B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Chengdu&lt;/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C4A984A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Hangzhou&lt;/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4C14BC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685566F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44518FD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Hebei&lt;/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807980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&gt;Aduana de 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Nanchang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65F05A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667ABDC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7238DD8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&gt;Aduana de 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Nanjung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A967BC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&gt;Aduana de 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Nanshan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4A163F27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5281A32B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525D86F4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Zhengzhou&lt;/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90F32C7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Haikou&lt;/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71BEAF7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5511C41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&gt;Aduana de 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Jieyang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59BC52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Beijing&lt;/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3E812A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591FAF09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F8AD279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Dalian&lt;/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7BB93C8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&gt;Aduana de 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Lianyungang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C5304D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7ECABC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7D85DF2E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&gt;Aduana de </w:t>
      </w:r>
      <w:proofErr w:type="spellStart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Qiangdao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13CFE046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Tianjin&lt;/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8DB9AF3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0BD414A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2280861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Xiamen&lt;/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34D64B4E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Fuzhou&lt;/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1C13AF8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3A42814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2465439A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Ningbo&lt;/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5BDF2C22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 de Shenzhen&lt;/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td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1BACEF3E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tr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5462DDA9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    &lt;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caption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proofErr w:type="spellStart"/>
      <w:r w:rsidRPr="00355042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class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=</w:t>
      </w:r>
      <w:r w:rsidRPr="00355042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"titulo"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&gt;Aduanas del País&lt;/</w:t>
      </w:r>
      <w:proofErr w:type="spellStart"/>
      <w:r w:rsidRPr="00355042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caption</w:t>
      </w:r>
      <w:proofErr w:type="spellEnd"/>
      <w:r w:rsidRPr="00355042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&gt;</w:t>
      </w:r>
    </w:p>
    <w:p w14:paraId="6FDE88D0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table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div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47338D6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div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1FC44305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body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474BDCCD" w14:textId="77777777" w:rsidR="00355042" w:rsidRPr="00355042" w:rsidRDefault="00355042" w:rsidP="00355042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&lt;/</w:t>
      </w:r>
      <w:r w:rsidRPr="00355042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html</w:t>
      </w:r>
      <w:r w:rsidRPr="00355042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&gt;</w:t>
      </w:r>
    </w:p>
    <w:p w14:paraId="0BEBE76A" w14:textId="094E8A6B" w:rsidR="00C028AA" w:rsidRDefault="00C028AA">
      <w:pPr>
        <w:rPr>
          <w:lang w:val="en-US"/>
        </w:rPr>
      </w:pPr>
    </w:p>
    <w:p w14:paraId="2520D342" w14:textId="77556124" w:rsidR="00355042" w:rsidRDefault="00355042">
      <w:pPr>
        <w:rPr>
          <w:lang w:val="en-US"/>
        </w:rPr>
      </w:pPr>
    </w:p>
    <w:p w14:paraId="4C3B4848" w14:textId="1950C076" w:rsidR="00355042" w:rsidRDefault="00355042">
      <w:pPr>
        <w:rPr>
          <w:lang w:val="en-US"/>
        </w:rPr>
      </w:pPr>
    </w:p>
    <w:p w14:paraId="49F41B39" w14:textId="0D754758" w:rsidR="00355042" w:rsidRPr="007A593A" w:rsidRDefault="00355042">
      <w:pPr>
        <w:rPr>
          <w:b/>
          <w:bCs/>
          <w:sz w:val="32"/>
          <w:szCs w:val="32"/>
        </w:rPr>
      </w:pPr>
      <w:r w:rsidRPr="007A593A">
        <w:rPr>
          <w:b/>
          <w:bCs/>
          <w:sz w:val="32"/>
          <w:szCs w:val="32"/>
        </w:rPr>
        <w:lastRenderedPageBreak/>
        <w:t xml:space="preserve">Código de Css </w:t>
      </w:r>
      <w:r w:rsidR="007A593A">
        <w:rPr>
          <w:b/>
          <w:bCs/>
          <w:sz w:val="32"/>
          <w:szCs w:val="32"/>
        </w:rPr>
        <w:t xml:space="preserve">(Hoja de </w:t>
      </w:r>
      <w:proofErr w:type="gramStart"/>
      <w:r w:rsidR="007A593A">
        <w:rPr>
          <w:b/>
          <w:bCs/>
          <w:sz w:val="32"/>
          <w:szCs w:val="32"/>
        </w:rPr>
        <w:t>estilo)</w:t>
      </w:r>
      <w:r w:rsidRPr="007A593A">
        <w:rPr>
          <w:b/>
          <w:bCs/>
          <w:sz w:val="32"/>
          <w:szCs w:val="32"/>
        </w:rPr>
        <w:t>de</w:t>
      </w:r>
      <w:proofErr w:type="gramEnd"/>
      <w:r w:rsidRPr="007A593A">
        <w:rPr>
          <w:b/>
          <w:bCs/>
          <w:sz w:val="32"/>
          <w:szCs w:val="32"/>
        </w:rPr>
        <w:t xml:space="preserve"> página  de china </w:t>
      </w:r>
    </w:p>
    <w:p w14:paraId="56F42F14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eastAsia="es-MX"/>
        </w:rPr>
        <w:t>@import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url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(</w:t>
      </w:r>
      <w:r w:rsidRPr="007A593A">
        <w:rPr>
          <w:rFonts w:ascii="Consolas" w:eastAsia="Times New Roman" w:hAnsi="Consolas" w:cs="Times New Roman"/>
          <w:color w:val="96D0FF"/>
          <w:sz w:val="21"/>
          <w:szCs w:val="21"/>
          <w:lang w:eastAsia="es-MX"/>
        </w:rPr>
        <w:t>'https://fonts.googleapis.com/css?family=Maiden+Orange:400'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);</w:t>
      </w:r>
    </w:p>
    <w:p w14:paraId="70BEFAA3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*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{</w:t>
      </w:r>
    </w:p>
    <w:p w14:paraId="69A24064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margin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0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108D1BDD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padding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0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1072B778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  }</w:t>
      </w:r>
    </w:p>
    <w:p w14:paraId="1BF52354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h1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{</w:t>
      </w:r>
    </w:p>
    <w:p w14:paraId="265911DA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text-align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center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420EA4D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font-family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r w:rsidRPr="007A593A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'Maiden Orange'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,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sans-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serif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46D6EBB4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font-size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40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3E1D2E2F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}</w:t>
      </w:r>
    </w:p>
    <w:p w14:paraId="00819A18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</w:p>
    <w:p w14:paraId="0701361B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p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{</w:t>
      </w:r>
    </w:p>
    <w:p w14:paraId="548563CE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text-align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center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1C52AB72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font-family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r w:rsidRPr="007A593A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'Maiden Orange'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,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sans-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serif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2A87E8DE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font-size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20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3AFD45D2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}</w:t>
      </w:r>
    </w:p>
    <w:p w14:paraId="216C5378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</w:p>
    <w:p w14:paraId="53CAF5B0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proofErr w:type="spellStart"/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ul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li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{</w:t>
      </w:r>
    </w:p>
    <w:p w14:paraId="2C404BA3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text-align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center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39A278DE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font-family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r w:rsidRPr="007A593A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'Maiden Orange'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,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sans-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serif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2903AF85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text-transform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capitalize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0D71571D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}</w:t>
      </w:r>
    </w:p>
    <w:p w14:paraId="5027A630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</w:p>
    <w:p w14:paraId="1C1F5130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h2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{</w:t>
      </w:r>
    </w:p>
    <w:p w14:paraId="787A586E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text-align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center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089F646F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font-family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r w:rsidRPr="007A593A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'</w:t>
      </w:r>
      <w:proofErr w:type="spellStart"/>
      <w:r w:rsidRPr="007A593A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Timmana</w:t>
      </w:r>
      <w:proofErr w:type="spellEnd"/>
      <w:r w:rsidRPr="007A593A">
        <w:rPr>
          <w:rFonts w:ascii="Consolas" w:eastAsia="Times New Roman" w:hAnsi="Consolas" w:cs="Times New Roman"/>
          <w:color w:val="96D0FF"/>
          <w:sz w:val="21"/>
          <w:szCs w:val="21"/>
          <w:lang w:val="en-US" w:eastAsia="es-MX"/>
        </w:rPr>
        <w:t>'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,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sans-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serif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65DC9C2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text-decoration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underline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5B5FC6AE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}</w:t>
      </w:r>
    </w:p>
    <w:p w14:paraId="0455EFBC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</w:p>
    <w:p w14:paraId="6FDAAFB3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h1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,</w:t>
      </w:r>
    </w:p>
    <w:p w14:paraId="33934CE8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h2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,</w:t>
      </w:r>
    </w:p>
    <w:p w14:paraId="34FA22E5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proofErr w:type="spellStart"/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ul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li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,</w:t>
      </w:r>
    </w:p>
    <w:p w14:paraId="7B197105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p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{</w:t>
      </w:r>
    </w:p>
    <w:p w14:paraId="1A11D81C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color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spellStart"/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whitesmoke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399C776C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}</w:t>
      </w:r>
    </w:p>
    <w:p w14:paraId="429E4E7D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.</w:t>
      </w:r>
      <w:proofErr w:type="spell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tipos</w:t>
      </w:r>
      <w:proofErr w:type="spellEnd"/>
      <w:proofErr w:type="gram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li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</w:p>
    <w:p w14:paraId="4E35EC9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{</w:t>
      </w:r>
    </w:p>
    <w:p w14:paraId="05C2859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font-size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30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128BF42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}</w:t>
      </w:r>
    </w:p>
    <w:p w14:paraId="1E227781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</w:p>
    <w:p w14:paraId="2B4F4297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/*Imagen*/</w:t>
      </w:r>
    </w:p>
    <w:p w14:paraId="1ABA7393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.</w:t>
      </w:r>
      <w:proofErr w:type="spell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bandera</w:t>
      </w:r>
      <w:proofErr w:type="spellEnd"/>
      <w:proofErr w:type="gram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{</w:t>
      </w:r>
    </w:p>
    <w:p w14:paraId="7DF08446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border-radius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5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0F0F6246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lastRenderedPageBreak/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width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300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5C39E02F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height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200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335A533A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position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relative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2B379DFB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right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-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50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0FB46BB8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}</w:t>
      </w:r>
    </w:p>
    <w:p w14:paraId="17953AE7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/*</w:t>
      </w:r>
      <w:proofErr w:type="spellStart"/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Fondo</w:t>
      </w:r>
      <w:proofErr w:type="spellEnd"/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*/</w:t>
      </w:r>
    </w:p>
    <w:p w14:paraId="53016737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body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{</w:t>
      </w:r>
    </w:p>
    <w:p w14:paraId="77E184C4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background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url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(</w:t>
      </w:r>
      <w:r w:rsidRPr="007A593A">
        <w:rPr>
          <w:rFonts w:ascii="Consolas" w:eastAsia="Times New Roman" w:hAnsi="Consolas" w:cs="Times New Roman"/>
          <w:color w:val="F69D50"/>
          <w:sz w:val="21"/>
          <w:szCs w:val="21"/>
          <w:lang w:val="en-US" w:eastAsia="es-MX"/>
        </w:rPr>
        <w:t>../</w:t>
      </w:r>
      <w:proofErr w:type="spellStart"/>
      <w:r w:rsidRPr="007A593A">
        <w:rPr>
          <w:rFonts w:ascii="Consolas" w:eastAsia="Times New Roman" w:hAnsi="Consolas" w:cs="Times New Roman"/>
          <w:color w:val="F69D50"/>
          <w:sz w:val="21"/>
          <w:szCs w:val="21"/>
          <w:lang w:val="en-US" w:eastAsia="es-MX"/>
        </w:rPr>
        <w:t>imagenes</w:t>
      </w:r>
      <w:proofErr w:type="spellEnd"/>
      <w:r w:rsidRPr="007A593A">
        <w:rPr>
          <w:rFonts w:ascii="Consolas" w:eastAsia="Times New Roman" w:hAnsi="Consolas" w:cs="Times New Roman"/>
          <w:color w:val="F69D50"/>
          <w:sz w:val="21"/>
          <w:szCs w:val="21"/>
          <w:lang w:val="en-US" w:eastAsia="es-MX"/>
        </w:rPr>
        <w:t>/</w:t>
      </w:r>
      <w:proofErr w:type="spellStart"/>
      <w:r w:rsidRPr="007A593A">
        <w:rPr>
          <w:rFonts w:ascii="Consolas" w:eastAsia="Times New Roman" w:hAnsi="Consolas" w:cs="Times New Roman"/>
          <w:color w:val="F69D50"/>
          <w:sz w:val="21"/>
          <w:szCs w:val="21"/>
          <w:lang w:val="en-US" w:eastAsia="es-MX"/>
        </w:rPr>
        <w:t>Fondos</w:t>
      </w:r>
      <w:proofErr w:type="spellEnd"/>
      <w:r w:rsidRPr="007A593A">
        <w:rPr>
          <w:rFonts w:ascii="Consolas" w:eastAsia="Times New Roman" w:hAnsi="Consolas" w:cs="Times New Roman"/>
          <w:color w:val="F69D50"/>
          <w:sz w:val="21"/>
          <w:szCs w:val="21"/>
          <w:lang w:val="en-US" w:eastAsia="es-MX"/>
        </w:rPr>
        <w:t>/fon1.jpg</w:t>
      </w:r>
      <w:proofErr w:type="gramStart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);</w:t>
      </w:r>
      <w:proofErr w:type="gramEnd"/>
    </w:p>
    <w:p w14:paraId="21AF409A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background-repeat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no-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repeat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5B4E0EEA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 xml:space="preserve">/*No se </w:t>
      </w:r>
      <w:proofErr w:type="spellStart"/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repita</w:t>
      </w:r>
      <w:proofErr w:type="spellEnd"/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*/</w:t>
      </w:r>
    </w:p>
    <w:p w14:paraId="5C9EFEF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background-size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cover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5AA879BC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 xml:space="preserve">/*imagen de </w:t>
      </w:r>
      <w:proofErr w:type="spellStart"/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>fondo</w:t>
      </w:r>
      <w:proofErr w:type="spellEnd"/>
      <w:r w:rsidRPr="007A593A">
        <w:rPr>
          <w:rFonts w:ascii="Consolas" w:eastAsia="Times New Roman" w:hAnsi="Consolas" w:cs="Times New Roman"/>
          <w:color w:val="768390"/>
          <w:sz w:val="21"/>
          <w:szCs w:val="21"/>
          <w:lang w:val="en-US" w:eastAsia="es-MX"/>
        </w:rPr>
        <w:t xml:space="preserve"> al 10 de ancho*/</w:t>
      </w:r>
    </w:p>
    <w:p w14:paraId="0C5314FD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background-attachment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fixed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6A58F2C4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/*</w:t>
      </w:r>
      <w:proofErr w:type="spellStart"/>
      <w:r w:rsidRPr="007A593A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posicion</w:t>
      </w:r>
      <w:proofErr w:type="spellEnd"/>
      <w:r w:rsidRPr="007A593A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 xml:space="preserve"> fija de imagen*/</w:t>
      </w:r>
    </w:p>
    <w:p w14:paraId="716646A1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}</w:t>
      </w:r>
    </w:p>
    <w:p w14:paraId="7BB0913C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/*Tabla*/</w:t>
      </w:r>
    </w:p>
    <w:p w14:paraId="3FC0A9A7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</w:p>
    <w:p w14:paraId="5D393313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.default</w:t>
      </w:r>
    </w:p>
    <w:p w14:paraId="76693DB6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{</w:t>
      </w:r>
    </w:p>
    <w:p w14:paraId="3E7158D7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border-color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spellStart"/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whitesmoke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1D6A1556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position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relative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09C146EF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right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-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500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56CAE543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}</w:t>
      </w:r>
    </w:p>
    <w:p w14:paraId="40CA1C26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.default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  <w:r w:rsidRPr="007A593A">
        <w:rPr>
          <w:rFonts w:ascii="Consolas" w:eastAsia="Times New Roman" w:hAnsi="Consolas" w:cs="Times New Roman"/>
          <w:color w:val="8DDB8C"/>
          <w:sz w:val="21"/>
          <w:szCs w:val="21"/>
          <w:lang w:val="en-US" w:eastAsia="es-MX"/>
        </w:rPr>
        <w:t>td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 </w:t>
      </w:r>
    </w:p>
    <w:p w14:paraId="24A6AB5C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{</w:t>
      </w:r>
    </w:p>
    <w:p w14:paraId="29089BD3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color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: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whitesmoke</w:t>
      </w:r>
      <w:proofErr w:type="spellEnd"/>
      <w:proofErr w:type="gram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</w:p>
    <w:p w14:paraId="4A4EB85B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proofErr w:type="spell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font-size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: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20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;</w:t>
      </w:r>
    </w:p>
    <w:p w14:paraId="49035892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}</w:t>
      </w:r>
    </w:p>
    <w:p w14:paraId="2069A6E4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.default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 </w:t>
      </w:r>
      <w:proofErr w:type="spellStart"/>
      <w:r w:rsidRPr="007A593A">
        <w:rPr>
          <w:rFonts w:ascii="Consolas" w:eastAsia="Times New Roman" w:hAnsi="Consolas" w:cs="Times New Roman"/>
          <w:color w:val="8DDB8C"/>
          <w:sz w:val="21"/>
          <w:szCs w:val="21"/>
          <w:lang w:eastAsia="es-MX"/>
        </w:rPr>
        <w:t>th</w:t>
      </w:r>
      <w:proofErr w:type="spellEnd"/>
    </w:p>
    <w:p w14:paraId="1034481B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{</w:t>
      </w:r>
    </w:p>
    <w:p w14:paraId="40BEEE07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color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spellStart"/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whitesmoke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77BE618D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font-size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25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5DB1445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}</w:t>
      </w:r>
    </w:p>
    <w:p w14:paraId="7497FA5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.</w:t>
      </w:r>
      <w:proofErr w:type="spell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titulo</w:t>
      </w:r>
      <w:proofErr w:type="spellEnd"/>
      <w:proofErr w:type="gramEnd"/>
    </w:p>
    <w:p w14:paraId="056C1761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{</w:t>
      </w:r>
    </w:p>
    <w:p w14:paraId="1EC99F36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color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spellStart"/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whitesmoke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37ED8C38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font-size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25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2F2923A0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}</w:t>
      </w:r>
    </w:p>
    <w:p w14:paraId="58487E73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/*Estilos de Aduanas*/</w:t>
      </w:r>
    </w:p>
    <w:p w14:paraId="7027ECFF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.aduana</w:t>
      </w:r>
      <w:proofErr w:type="gramEnd"/>
    </w:p>
    <w:p w14:paraId="46BBF011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{</w:t>
      </w:r>
    </w:p>
    <w:p w14:paraId="32F598B7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</w:t>
      </w:r>
      <w:proofErr w:type="spell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text-decoration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: </w:t>
      </w:r>
      <w:proofErr w:type="spell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none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;</w:t>
      </w:r>
    </w:p>
    <w:p w14:paraId="12F0647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color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 xml:space="preserve">: </w:t>
      </w:r>
      <w:proofErr w:type="spell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eastAsia="es-MX"/>
        </w:rPr>
        <w:t>white</w:t>
      </w:r>
      <w:proofErr w:type="spellEnd"/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;</w:t>
      </w:r>
    </w:p>
    <w:p w14:paraId="2B4B2E14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}</w:t>
      </w:r>
    </w:p>
    <w:p w14:paraId="7E3390F9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768390"/>
          <w:sz w:val="21"/>
          <w:szCs w:val="21"/>
          <w:lang w:eastAsia="es-MX"/>
        </w:rPr>
        <w:t>/*Estilo de Tabla*/</w:t>
      </w:r>
    </w:p>
    <w:p w14:paraId="1B4DAD40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lastRenderedPageBreak/>
        <w:t>.tabla</w:t>
      </w:r>
      <w:proofErr w:type="gramEnd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1</w:t>
      </w:r>
    </w:p>
    <w:p w14:paraId="0DFC2F6B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{</w:t>
      </w:r>
    </w:p>
    <w:p w14:paraId="1EB3D412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position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: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relative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  <w:proofErr w:type="gramEnd"/>
    </w:p>
    <w:p w14:paraId="73DB72DA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 xml:space="preserve">    </w:t>
      </w:r>
      <w:proofErr w:type="gramStart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left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:</w:t>
      </w:r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-</w:t>
      </w:r>
      <w:proofErr w:type="gramEnd"/>
      <w:r w:rsidRPr="007A593A">
        <w:rPr>
          <w:rFonts w:ascii="Consolas" w:eastAsia="Times New Roman" w:hAnsi="Consolas" w:cs="Times New Roman"/>
          <w:color w:val="6CB6FF"/>
          <w:sz w:val="21"/>
          <w:szCs w:val="21"/>
          <w:lang w:val="en-US" w:eastAsia="es-MX"/>
        </w:rPr>
        <w:t>500</w:t>
      </w:r>
      <w:r w:rsidRPr="007A593A">
        <w:rPr>
          <w:rFonts w:ascii="Consolas" w:eastAsia="Times New Roman" w:hAnsi="Consolas" w:cs="Times New Roman"/>
          <w:color w:val="F47067"/>
          <w:sz w:val="21"/>
          <w:szCs w:val="21"/>
          <w:lang w:val="en-US" w:eastAsia="es-MX"/>
        </w:rPr>
        <w:t>px</w:t>
      </w: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val="en-US" w:eastAsia="es-MX"/>
        </w:rPr>
        <w:t>;</w:t>
      </w:r>
    </w:p>
    <w:p w14:paraId="44D21DDD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  <w:r w:rsidRPr="007A593A"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  <w:t>}</w:t>
      </w:r>
    </w:p>
    <w:p w14:paraId="4BD08D1D" w14:textId="77777777" w:rsidR="007A593A" w:rsidRPr="007A593A" w:rsidRDefault="007A593A" w:rsidP="007A593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es-MX"/>
        </w:rPr>
      </w:pPr>
    </w:p>
    <w:p w14:paraId="26326AEB" w14:textId="1AC2659B" w:rsidR="00355042" w:rsidRDefault="00355042"/>
    <w:p w14:paraId="2EC0BD82" w14:textId="78E9471D" w:rsidR="007A593A" w:rsidRPr="00355042" w:rsidRDefault="007A593A"/>
    <w:sectPr w:rsidR="007A593A" w:rsidRPr="00355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42"/>
    <w:rsid w:val="00355042"/>
    <w:rsid w:val="007A593A"/>
    <w:rsid w:val="00C0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551"/>
  <w15:chartTrackingRefBased/>
  <w15:docId w15:val="{0BBE7940-6560-48B9-AF45-93D9B3B8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Montiel Rebollar</dc:creator>
  <cp:keywords/>
  <dc:description/>
  <cp:lastModifiedBy>Jonatan Montiel Rebollar</cp:lastModifiedBy>
  <cp:revision>1</cp:revision>
  <dcterms:created xsi:type="dcterms:W3CDTF">2023-02-01T04:16:00Z</dcterms:created>
  <dcterms:modified xsi:type="dcterms:W3CDTF">2023-02-01T04:20:00Z</dcterms:modified>
</cp:coreProperties>
</file>