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6483" w14:textId="77777777" w:rsidR="0032763A" w:rsidRDefault="00000000">
      <w:pPr>
        <w:pStyle w:val="Ttulo"/>
      </w:pPr>
      <w:r>
        <w:pict w14:anchorId="7A0E1BEE">
          <v:rect id="_x0000_s1030" style="position:absolute;left:0;text-align:left;margin-left:83.65pt;margin-top:38.45pt;width:428.1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Pruebas</w:t>
      </w:r>
      <w:r>
        <w:rPr>
          <w:color w:val="17365D"/>
          <w:spacing w:val="31"/>
        </w:rPr>
        <w:t xml:space="preserve"> </w:t>
      </w:r>
      <w:r>
        <w:rPr>
          <w:color w:val="17365D"/>
        </w:rPr>
        <w:t>unitarias</w:t>
      </w:r>
    </w:p>
    <w:p w14:paraId="0032F19A" w14:textId="77777777" w:rsidR="0032763A" w:rsidRDefault="0032763A">
      <w:pPr>
        <w:pStyle w:val="Textoindependiente"/>
        <w:spacing w:before="6"/>
        <w:rPr>
          <w:rFonts w:ascii="Cambria"/>
          <w:sz w:val="14"/>
        </w:rPr>
      </w:pPr>
    </w:p>
    <w:p w14:paraId="575C3E62" w14:textId="77777777" w:rsidR="0032763A" w:rsidRDefault="0032763A">
      <w:pPr>
        <w:pStyle w:val="Textoindependiente"/>
        <w:spacing w:before="11"/>
        <w:rPr>
          <w:rFonts w:ascii="Cambria"/>
          <w:i/>
          <w:sz w:val="30"/>
        </w:rPr>
      </w:pPr>
    </w:p>
    <w:p w14:paraId="08D2239A" w14:textId="77777777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line="327" w:lineRule="exact"/>
        <w:rPr>
          <w:color w:val="365F91"/>
        </w:rPr>
      </w:pPr>
      <w:bookmarkStart w:id="0" w:name="1_Introducción"/>
      <w:bookmarkEnd w:id="0"/>
      <w:r>
        <w:rPr>
          <w:color w:val="365F91"/>
        </w:rPr>
        <w:t>Introducción</w:t>
      </w:r>
    </w:p>
    <w:p w14:paraId="00AC70F0" w14:textId="77777777" w:rsidR="0032763A" w:rsidRDefault="00000000" w:rsidP="00805EC8">
      <w:pPr>
        <w:pStyle w:val="Textoindependiente"/>
        <w:spacing w:line="267" w:lineRule="exact"/>
        <w:ind w:left="142"/>
        <w:jc w:val="both"/>
      </w:pPr>
      <w:r>
        <w:t>Se</w:t>
      </w:r>
      <w:r>
        <w:rPr>
          <w:spacing w:val="-3"/>
        </w:rPr>
        <w:t xml:space="preserve"> </w:t>
      </w:r>
      <w:r>
        <w:t>dice 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aceptable cuando:</w:t>
      </w:r>
    </w:p>
    <w:p w14:paraId="72755E2F" w14:textId="77777777" w:rsidR="0032763A" w:rsidRDefault="00000000" w:rsidP="00805EC8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20"/>
        <w:ind w:hanging="361"/>
        <w:jc w:val="both"/>
      </w:pPr>
      <w:r>
        <w:t>hace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 debe</w:t>
      </w:r>
      <w:r>
        <w:rPr>
          <w:spacing w:val="-2"/>
        </w:rPr>
        <w:t xml:space="preserve"> </w:t>
      </w:r>
      <w:r>
        <w:t>hacer</w:t>
      </w:r>
    </w:p>
    <w:p w14:paraId="1BAB175B" w14:textId="77777777" w:rsidR="0032763A" w:rsidRDefault="00000000" w:rsidP="00805EC8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"/>
        <w:ind w:hanging="361"/>
        <w:jc w:val="both"/>
      </w:pPr>
      <w:r>
        <w:t>no</w:t>
      </w:r>
      <w:r>
        <w:rPr>
          <w:spacing w:val="-1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lo que no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hacer</w:t>
      </w:r>
    </w:p>
    <w:p w14:paraId="0DABBAD4" w14:textId="77777777" w:rsidR="0032763A" w:rsidRDefault="00000000" w:rsidP="00805EC8">
      <w:pPr>
        <w:pStyle w:val="Textoindependiente"/>
        <w:spacing w:before="120"/>
        <w:ind w:left="142" w:right="1243"/>
        <w:jc w:val="both"/>
      </w:pPr>
      <w:r>
        <w:t>Un programador jamás debería entregar un programa sin haberlo probado. Quien recibe un</w:t>
      </w:r>
      <w:r>
        <w:rPr>
          <w:spacing w:val="-47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otro, jamás</w:t>
      </w:r>
      <w:r>
        <w:rPr>
          <w:spacing w:val="-3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aceptarlo</w:t>
      </w:r>
      <w:r>
        <w:rPr>
          <w:spacing w:val="1"/>
        </w:rPr>
        <w:t xml:space="preserve"> </w:t>
      </w:r>
      <w:r>
        <w:t>sin haberlo</w:t>
      </w:r>
      <w:r>
        <w:rPr>
          <w:spacing w:val="1"/>
        </w:rPr>
        <w:t xml:space="preserve"> </w:t>
      </w:r>
      <w:r>
        <w:t>probado.</w:t>
      </w:r>
    </w:p>
    <w:p w14:paraId="102B1669" w14:textId="77777777" w:rsidR="0032763A" w:rsidRDefault="00000000" w:rsidP="00805EC8">
      <w:pPr>
        <w:pStyle w:val="Textoindependiente"/>
        <w:spacing w:before="121"/>
        <w:ind w:left="142" w:right="1007"/>
        <w:jc w:val="both"/>
      </w:pPr>
      <w:r>
        <w:t>A partir de la especificación de lo que se espera de un programa, se prepara una batería de</w:t>
      </w:r>
      <w:r>
        <w:rPr>
          <w:spacing w:val="1"/>
        </w:rPr>
        <w:t xml:space="preserve"> </w:t>
      </w:r>
      <w:r>
        <w:t>casos de prueba. La batería que prepara el programador le permite saber cuándo ha</w:t>
      </w:r>
      <w:r>
        <w:rPr>
          <w:spacing w:val="1"/>
        </w:rPr>
        <w:t xml:space="preserve"> </w:t>
      </w:r>
      <w:r>
        <w:t>terminado su trabajo. La batería que prepara quien va a recibir el programa le permite saber si</w:t>
      </w:r>
      <w:r>
        <w:rPr>
          <w:spacing w:val="-47"/>
        </w:rPr>
        <w:t xml:space="preserve"> </w:t>
      </w:r>
      <w:r>
        <w:t>puede aceptarlo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</w:p>
    <w:p w14:paraId="600760E1" w14:textId="77777777" w:rsidR="0032763A" w:rsidRDefault="00000000" w:rsidP="00805EC8">
      <w:pPr>
        <w:pStyle w:val="Textoindependiente"/>
        <w:spacing w:before="119"/>
        <w:ind w:left="142" w:right="1040"/>
        <w:jc w:val="both"/>
      </w:pPr>
      <w:r>
        <w:t>Los casos de prueba se pueden escribir en papel y ejecutarlos disciplinadamente de forma</w:t>
      </w:r>
      <w:r>
        <w:rPr>
          <w:spacing w:val="1"/>
        </w:rPr>
        <w:t xml:space="preserve"> </w:t>
      </w:r>
      <w:r>
        <w:t>manual; pero esta estrategia sólo es viable para programas pequeños. En programación</w:t>
      </w:r>
      <w:r>
        <w:rPr>
          <w:spacing w:val="1"/>
        </w:rPr>
        <w:t xml:space="preserve"> </w:t>
      </w:r>
      <w:r>
        <w:t>profesional conviene automatizar las pruebas de forma que se pueden realizar muchas veces,</w:t>
      </w:r>
      <w:r>
        <w:rPr>
          <w:spacing w:val="1"/>
        </w:rPr>
        <w:t xml:space="preserve"> </w:t>
      </w:r>
      <w:r>
        <w:t>tanto durante el desarrollo (hasta estar satisfechos), como durante la aceptación (para dar el</w:t>
      </w:r>
      <w:r>
        <w:rPr>
          <w:spacing w:val="1"/>
        </w:rPr>
        <w:t xml:space="preserve"> </w:t>
      </w:r>
      <w:r>
        <w:t>programa por correcto, como si en el futuro hay que modificar el programa (para cerciorarnos</w:t>
      </w:r>
      <w:r>
        <w:rPr>
          <w:spacing w:val="-47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roto</w:t>
      </w:r>
      <w:r>
        <w:rPr>
          <w:spacing w:val="-1"/>
        </w:rPr>
        <w:t xml:space="preserve"> </w:t>
      </w:r>
      <w:r>
        <w:t>nada que</w:t>
      </w:r>
      <w:r>
        <w:rPr>
          <w:spacing w:val="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funcionaba).</w:t>
      </w:r>
    </w:p>
    <w:p w14:paraId="161C946C" w14:textId="77777777" w:rsidR="0032763A" w:rsidRDefault="0032763A">
      <w:pPr>
        <w:pStyle w:val="Textoindependiente"/>
      </w:pPr>
    </w:p>
    <w:p w14:paraId="6176B04D" w14:textId="77777777" w:rsidR="0032763A" w:rsidRDefault="0032763A">
      <w:pPr>
        <w:pStyle w:val="Textoindependiente"/>
        <w:spacing w:before="6"/>
        <w:rPr>
          <w:sz w:val="17"/>
        </w:rPr>
      </w:pPr>
    </w:p>
    <w:p w14:paraId="2156553D" w14:textId="480AB430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before="1" w:line="328" w:lineRule="exact"/>
        <w:rPr>
          <w:color w:val="365F91"/>
        </w:rPr>
      </w:pPr>
      <w:bookmarkStart w:id="1" w:name="2_JUnit"/>
      <w:bookmarkEnd w:id="1"/>
      <w:r>
        <w:rPr>
          <w:color w:val="365F91"/>
        </w:rPr>
        <w:t>J</w:t>
      </w:r>
      <w:r w:rsidR="00B31C4D">
        <w:rPr>
          <w:color w:val="365F91"/>
        </w:rPr>
        <w:t>u</w:t>
      </w:r>
      <w:r>
        <w:rPr>
          <w:color w:val="365F91"/>
        </w:rPr>
        <w:t>nit</w:t>
      </w:r>
    </w:p>
    <w:p w14:paraId="7A836B3D" w14:textId="77777777" w:rsidR="00B31C4D" w:rsidRDefault="00B31C4D" w:rsidP="00B31C4D">
      <w:pPr>
        <w:pStyle w:val="Ttulo1"/>
        <w:tabs>
          <w:tab w:val="left" w:pos="573"/>
          <w:tab w:val="left" w:pos="574"/>
        </w:tabs>
        <w:spacing w:before="1" w:line="328" w:lineRule="exact"/>
        <w:ind w:firstLine="0"/>
        <w:rPr>
          <w:color w:val="365F91"/>
        </w:rPr>
      </w:pPr>
    </w:p>
    <w:p w14:paraId="0810C1C8" w14:textId="77777777" w:rsidR="0032763A" w:rsidRDefault="00000000" w:rsidP="00B31C4D">
      <w:pPr>
        <w:pStyle w:val="Textoindependiente"/>
        <w:spacing w:line="268" w:lineRule="exact"/>
        <w:ind w:left="142"/>
        <w:jc w:val="both"/>
      </w:pPr>
      <w:proofErr w:type="spellStart"/>
      <w:r>
        <w:t>JUnit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paquete Java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automatizar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clases Java.</w:t>
      </w:r>
    </w:p>
    <w:p w14:paraId="05E6C71D" w14:textId="77777777" w:rsidR="0032763A" w:rsidRDefault="0032763A" w:rsidP="00B31C4D">
      <w:pPr>
        <w:pStyle w:val="Textoindependiente"/>
        <w:spacing w:before="6"/>
        <w:jc w:val="both"/>
        <w:rPr>
          <w:sz w:val="16"/>
        </w:rPr>
      </w:pPr>
    </w:p>
    <w:p w14:paraId="01715285" w14:textId="77777777" w:rsidR="0032763A" w:rsidRDefault="00000000" w:rsidP="00B31C4D">
      <w:pPr>
        <w:pStyle w:val="Textoindependiente"/>
        <w:spacing w:line="237" w:lineRule="auto"/>
        <w:ind w:left="343" w:right="7426" w:hanging="202"/>
        <w:jc w:val="both"/>
      </w:pPr>
      <w:r>
        <w:t>Se puede descargar de</w:t>
      </w:r>
      <w:r>
        <w:rPr>
          <w:spacing w:val="-47"/>
        </w:rPr>
        <w:t xml:space="preserve"> </w:t>
      </w:r>
      <w:hyperlink r:id="rId5">
        <w:r>
          <w:t>http://junit.org/</w:t>
        </w:r>
      </w:hyperlink>
    </w:p>
    <w:p w14:paraId="73776785" w14:textId="77777777" w:rsidR="0032763A" w:rsidRDefault="00000000" w:rsidP="00B31C4D">
      <w:pPr>
        <w:pStyle w:val="Textoindependiente"/>
        <w:spacing w:before="121" w:line="348" w:lineRule="auto"/>
        <w:ind w:left="142" w:right="1836"/>
        <w:jc w:val="both"/>
      </w:pPr>
      <w:r>
        <w:t>aunque debe decirse que viene ya instalado en los entornos de desarrollo habituales.</w:t>
      </w:r>
      <w:r>
        <w:rPr>
          <w:spacing w:val="-47"/>
        </w:rPr>
        <w:t xml:space="preserve"> </w:t>
      </w:r>
      <w:r>
        <w:t>Usaremos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1"/>
        </w:rPr>
        <w:t xml:space="preserve"> </w:t>
      </w:r>
      <w:r>
        <w:t>4.</w:t>
      </w:r>
    </w:p>
    <w:p w14:paraId="46CB43CA" w14:textId="77777777" w:rsidR="0032763A" w:rsidRDefault="00000000" w:rsidP="00B31C4D">
      <w:pPr>
        <w:pStyle w:val="Textoindependiente"/>
        <w:spacing w:line="348" w:lineRule="auto"/>
        <w:ind w:left="142" w:right="3679"/>
        <w:jc w:val="both"/>
      </w:pPr>
      <w:r>
        <w:t xml:space="preserve">Los ejemplos de este documento se han realizado con </w:t>
      </w:r>
      <w:proofErr w:type="spellStart"/>
      <w:r>
        <w:t>junit</w:t>
      </w:r>
      <w:proofErr w:type="spellEnd"/>
      <w:r>
        <w:t xml:space="preserve"> 4.12.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batería de</w:t>
      </w:r>
      <w:r>
        <w:rPr>
          <w:spacing w:val="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 clase</w:t>
      </w:r>
      <w:r>
        <w:rPr>
          <w:spacing w:val="1"/>
        </w:rPr>
        <w:t xml:space="preserve"> </w:t>
      </w:r>
      <w:r>
        <w:t>java.</w:t>
      </w:r>
    </w:p>
    <w:p w14:paraId="7EF4861A" w14:textId="77777777" w:rsidR="0032763A" w:rsidRDefault="00000000">
      <w:pPr>
        <w:pStyle w:val="Textoindependiente"/>
        <w:spacing w:before="8"/>
        <w:rPr>
          <w:sz w:val="28"/>
        </w:rPr>
      </w:pPr>
      <w:r>
        <w:pict w14:anchorId="0A5272B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0.75pt;margin-top:19.75pt;width:236.95pt;height:121.35pt;z-index:-15728128;mso-wrap-distance-left:0;mso-wrap-distance-right:0;mso-position-horizontal-relative:page" filled="f" strokeweight=".48pt">
            <v:textbox inset="0,0,0,0">
              <w:txbxContent>
                <w:p w14:paraId="18B6CFD4" w14:textId="77777777" w:rsidR="0032763A" w:rsidRPr="00805EC8" w:rsidRDefault="00000000">
                  <w:pPr>
                    <w:pStyle w:val="Textoindependiente"/>
                    <w:ind w:left="103" w:right="1817"/>
                    <w:rPr>
                      <w:lang w:val="en-GB"/>
                    </w:rPr>
                  </w:pPr>
                  <w:r w:rsidRPr="00805EC8">
                    <w:rPr>
                      <w:lang w:val="en-GB"/>
                    </w:rPr>
                    <w:t>import static org.junit.Assert.*;</w:t>
                  </w:r>
                  <w:r w:rsidRPr="00805EC8">
                    <w:rPr>
                      <w:spacing w:val="-47"/>
                      <w:lang w:val="en-GB"/>
                    </w:rPr>
                    <w:t xml:space="preserve"> </w:t>
                  </w:r>
                  <w:r w:rsidRPr="00805EC8">
                    <w:rPr>
                      <w:lang w:val="en-GB"/>
                    </w:rPr>
                    <w:t>import</w:t>
                  </w:r>
                  <w:r w:rsidRPr="00805EC8">
                    <w:rPr>
                      <w:spacing w:val="-1"/>
                      <w:lang w:val="en-GB"/>
                    </w:rPr>
                    <w:t xml:space="preserve"> </w:t>
                  </w:r>
                  <w:r w:rsidRPr="00805EC8">
                    <w:rPr>
                      <w:lang w:val="en-GB"/>
                    </w:rPr>
                    <w:t>org.junit.Test;</w:t>
                  </w:r>
                </w:p>
                <w:p w14:paraId="384FC14C" w14:textId="77777777" w:rsidR="0032763A" w:rsidRPr="00805EC8" w:rsidRDefault="0032763A">
                  <w:pPr>
                    <w:pStyle w:val="Textoindependiente"/>
                    <w:spacing w:before="10"/>
                    <w:rPr>
                      <w:sz w:val="21"/>
                      <w:lang w:val="en-GB"/>
                    </w:rPr>
                  </w:pPr>
                </w:p>
                <w:p w14:paraId="66B74CCF" w14:textId="77777777" w:rsidR="0032763A" w:rsidRPr="00805EC8" w:rsidRDefault="00000000">
                  <w:pPr>
                    <w:pStyle w:val="Textoindependiente"/>
                    <w:ind w:left="811" w:right="2698" w:hanging="708"/>
                    <w:rPr>
                      <w:lang w:val="en-GB"/>
                    </w:rPr>
                  </w:pPr>
                  <w:r w:rsidRPr="00805EC8">
                    <w:rPr>
                      <w:lang w:val="en-GB"/>
                    </w:rPr>
                    <w:t>public class Ejemplo {</w:t>
                  </w:r>
                  <w:r w:rsidRPr="00805EC8">
                    <w:rPr>
                      <w:spacing w:val="-47"/>
                      <w:lang w:val="en-GB"/>
                    </w:rPr>
                    <w:t xml:space="preserve"> </w:t>
                  </w:r>
                  <w:r w:rsidRPr="00805EC8">
                    <w:rPr>
                      <w:lang w:val="en-GB"/>
                    </w:rPr>
                    <w:t>@Test</w:t>
                  </w:r>
                </w:p>
                <w:p w14:paraId="210A96FD" w14:textId="77777777" w:rsidR="0032763A" w:rsidRPr="00805EC8" w:rsidRDefault="00000000">
                  <w:pPr>
                    <w:pStyle w:val="Textoindependiente"/>
                    <w:spacing w:before="1" w:line="267" w:lineRule="exact"/>
                    <w:ind w:right="2296"/>
                    <w:jc w:val="right"/>
                    <w:rPr>
                      <w:lang w:val="en-GB"/>
                    </w:rPr>
                  </w:pPr>
                  <w:r w:rsidRPr="00805EC8">
                    <w:rPr>
                      <w:lang w:val="en-GB"/>
                    </w:rPr>
                    <w:t>public</w:t>
                  </w:r>
                  <w:r w:rsidRPr="00805EC8">
                    <w:rPr>
                      <w:spacing w:val="-1"/>
                      <w:lang w:val="en-GB"/>
                    </w:rPr>
                    <w:t xml:space="preserve"> </w:t>
                  </w:r>
                  <w:r w:rsidRPr="00805EC8">
                    <w:rPr>
                      <w:lang w:val="en-GB"/>
                    </w:rPr>
                    <w:t>void</w:t>
                  </w:r>
                  <w:r w:rsidRPr="00805EC8">
                    <w:rPr>
                      <w:spacing w:val="-4"/>
                      <w:lang w:val="en-GB"/>
                    </w:rPr>
                    <w:t xml:space="preserve"> </w:t>
                  </w:r>
                  <w:r w:rsidRPr="00805EC8">
                    <w:rPr>
                      <w:lang w:val="en-GB"/>
                    </w:rPr>
                    <w:t>test() {</w:t>
                  </w:r>
                </w:p>
                <w:p w14:paraId="2E4F3011" w14:textId="77777777" w:rsidR="0032763A" w:rsidRDefault="00000000">
                  <w:pPr>
                    <w:pStyle w:val="Textoindependiente"/>
                    <w:spacing w:line="267" w:lineRule="exact"/>
                    <w:ind w:right="2347"/>
                    <w:jc w:val="right"/>
                  </w:pPr>
                  <w:r>
                    <w:t>//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prueba</w:t>
                  </w:r>
                </w:p>
                <w:p w14:paraId="2EF3D2F2" w14:textId="77777777" w:rsidR="0032763A" w:rsidRDefault="00000000">
                  <w:pPr>
                    <w:pStyle w:val="Textoindependiente"/>
                    <w:ind w:left="811"/>
                  </w:pPr>
                  <w:r>
                    <w:t>}</w:t>
                  </w:r>
                </w:p>
                <w:p w14:paraId="5AF04E6D" w14:textId="77777777" w:rsidR="0032763A" w:rsidRDefault="00000000">
                  <w:pPr>
                    <w:pStyle w:val="Textoindependiente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5C99EF7" w14:textId="77777777" w:rsidR="0032763A" w:rsidRDefault="0032763A">
      <w:pPr>
        <w:pStyle w:val="Textoindependiente"/>
        <w:spacing w:before="7"/>
        <w:rPr>
          <w:sz w:val="24"/>
        </w:rPr>
      </w:pPr>
    </w:p>
    <w:p w14:paraId="22E4259A" w14:textId="77777777" w:rsidR="0032763A" w:rsidRDefault="00000000">
      <w:pPr>
        <w:pStyle w:val="Textoindependiente"/>
        <w:spacing w:before="56"/>
        <w:ind w:left="142"/>
      </w:pPr>
      <w:r>
        <w:t>La</w:t>
      </w:r>
      <w:r>
        <w:rPr>
          <w:spacing w:val="-1"/>
        </w:rPr>
        <w:t xml:space="preserve"> </w:t>
      </w:r>
      <w:r>
        <w:t>clase puede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privadas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correspondiente.</w:t>
      </w:r>
    </w:p>
    <w:p w14:paraId="25833D71" w14:textId="77777777" w:rsidR="0032763A" w:rsidRDefault="0032763A">
      <w:pPr>
        <w:sectPr w:rsidR="0032763A">
          <w:type w:val="continuous"/>
          <w:pgSz w:w="11910" w:h="16840"/>
          <w:pgMar w:top="1320" w:right="740" w:bottom="280" w:left="1560" w:header="720" w:footer="720" w:gutter="0"/>
          <w:cols w:space="720"/>
        </w:sectPr>
      </w:pPr>
    </w:p>
    <w:p w14:paraId="36D8F03E" w14:textId="77777777" w:rsidR="0032763A" w:rsidRDefault="00000000">
      <w:pPr>
        <w:pStyle w:val="Textoindependiente"/>
        <w:spacing w:before="34"/>
        <w:ind w:left="142"/>
      </w:pPr>
      <w:r>
        <w:lastRenderedPageBreak/>
        <w:t>Dentro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preparamos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prueba,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java:</w:t>
      </w:r>
    </w:p>
    <w:p w14:paraId="3B854C59" w14:textId="77777777" w:rsidR="0032763A" w:rsidRDefault="0032763A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1"/>
      </w:tblGrid>
      <w:tr w:rsidR="0032763A" w14:paraId="14DB8544" w14:textId="77777777">
        <w:trPr>
          <w:trHeight w:val="1842"/>
        </w:trPr>
        <w:tc>
          <w:tcPr>
            <w:tcW w:w="4801" w:type="dxa"/>
          </w:tcPr>
          <w:p w14:paraId="03CEB34D" w14:textId="77777777" w:rsidR="0032763A" w:rsidRDefault="0032763A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BC13098" w14:textId="77777777" w:rsidR="0032763A" w:rsidRDefault="00000000">
            <w:pPr>
              <w:pStyle w:val="TableParagraph"/>
              <w:spacing w:line="266" w:lineRule="exact"/>
            </w:pPr>
            <w:r>
              <w:t>los</w:t>
            </w:r>
            <w:r>
              <w:rPr>
                <w:spacing w:val="-1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de prueba</w:t>
            </w:r>
            <w:r>
              <w:rPr>
                <w:spacing w:val="-3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métodos que</w:t>
            </w:r>
          </w:p>
          <w:p w14:paraId="2D7203B9" w14:textId="77777777" w:rsidR="003276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7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devuelven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 xml:space="preserve">nada: </w:t>
            </w:r>
            <w:proofErr w:type="spellStart"/>
            <w:r>
              <w:rPr>
                <w:rFonts w:ascii="Times New Roman" w:hAnsi="Times New Roman"/>
              </w:rPr>
              <w:t>void</w:t>
            </w:r>
            <w:proofErr w:type="spellEnd"/>
          </w:p>
          <w:p w14:paraId="0A059525" w14:textId="77777777" w:rsidR="003276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están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etiquetados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como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@Test</w:t>
            </w:r>
          </w:p>
          <w:p w14:paraId="1337641E" w14:textId="77777777" w:rsidR="003276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tienen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argumentos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()</w:t>
            </w:r>
          </w:p>
          <w:p w14:paraId="4F0884CD" w14:textId="77777777" w:rsidR="003276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contienen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aserciones</w:t>
            </w:r>
          </w:p>
        </w:tc>
      </w:tr>
      <w:tr w:rsidR="0032763A" w14:paraId="2B896D0C" w14:textId="77777777">
        <w:trPr>
          <w:trHeight w:val="1881"/>
        </w:trPr>
        <w:tc>
          <w:tcPr>
            <w:tcW w:w="4801" w:type="dxa"/>
          </w:tcPr>
          <w:p w14:paraId="44943E8C" w14:textId="77777777" w:rsidR="0032763A" w:rsidRDefault="0032763A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06304739" w14:textId="77777777" w:rsidR="0032763A" w:rsidRDefault="00000000">
            <w:pPr>
              <w:pStyle w:val="TableParagraph"/>
            </w:pPr>
            <w:r>
              <w:t>@Test</w:t>
            </w:r>
          </w:p>
          <w:p w14:paraId="0528F854" w14:textId="77777777" w:rsidR="0032763A" w:rsidRDefault="00000000">
            <w:pPr>
              <w:pStyle w:val="TableParagraph"/>
              <w:ind w:left="309" w:right="2253" w:hanging="202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pruebaSuma</w:t>
            </w:r>
            <w:proofErr w:type="spellEnd"/>
            <w:r>
              <w:t>(</w:t>
            </w:r>
            <w:proofErr w:type="gramEnd"/>
            <w:r>
              <w:t>) {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assertEquals</w:t>
            </w:r>
            <w:proofErr w:type="spellEnd"/>
            <w:r>
              <w:t>(4,</w:t>
            </w:r>
            <w:r>
              <w:rPr>
                <w:spacing w:val="-3"/>
              </w:rPr>
              <w:t xml:space="preserve"> </w:t>
            </w:r>
            <w:r>
              <w:t>2+2);</w:t>
            </w:r>
          </w:p>
          <w:p w14:paraId="0FCB5ED9" w14:textId="77777777" w:rsidR="0032763A" w:rsidRDefault="00000000">
            <w:pPr>
              <w:pStyle w:val="TableParagraph"/>
              <w:spacing w:before="1"/>
              <w:ind w:left="309"/>
            </w:pP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>2,</w:t>
            </w:r>
            <w:r>
              <w:rPr>
                <w:spacing w:val="-10"/>
              </w:rPr>
              <w:t xml:space="preserve"> </w:t>
            </w:r>
            <w:r>
              <w:t>2+0);</w:t>
            </w:r>
          </w:p>
          <w:p w14:paraId="08026461" w14:textId="77777777" w:rsidR="0032763A" w:rsidRDefault="00000000">
            <w:pPr>
              <w:pStyle w:val="TableParagraph"/>
              <w:ind w:left="309"/>
            </w:pP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>2,</w:t>
            </w:r>
            <w:r>
              <w:rPr>
                <w:spacing w:val="-10"/>
              </w:rPr>
              <w:t xml:space="preserve"> </w:t>
            </w:r>
            <w:r>
              <w:t>0+2);</w:t>
            </w:r>
          </w:p>
          <w:p w14:paraId="5ED1A3E5" w14:textId="77777777" w:rsidR="0032763A" w:rsidRDefault="00000000">
            <w:pPr>
              <w:pStyle w:val="TableParagraph"/>
              <w:spacing w:before="1" w:line="252" w:lineRule="exact"/>
            </w:pPr>
            <w:r>
              <w:t>}</w:t>
            </w:r>
          </w:p>
        </w:tc>
      </w:tr>
    </w:tbl>
    <w:p w14:paraId="52292B91" w14:textId="77777777" w:rsidR="0032763A" w:rsidRDefault="0032763A">
      <w:pPr>
        <w:pStyle w:val="Textoindependiente"/>
      </w:pPr>
    </w:p>
    <w:p w14:paraId="10793B16" w14:textId="77777777" w:rsidR="0032763A" w:rsidRDefault="0032763A">
      <w:pPr>
        <w:pStyle w:val="Textoindependiente"/>
      </w:pPr>
    </w:p>
    <w:p w14:paraId="15DC7391" w14:textId="77777777" w:rsidR="0032763A" w:rsidRDefault="0032763A">
      <w:pPr>
        <w:pStyle w:val="Textoindependiente"/>
        <w:spacing w:before="2"/>
        <w:rPr>
          <w:sz w:val="17"/>
        </w:rPr>
      </w:pPr>
    </w:p>
    <w:p w14:paraId="454A3A79" w14:textId="77777777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line="327" w:lineRule="exact"/>
        <w:rPr>
          <w:color w:val="365F91"/>
        </w:rPr>
      </w:pPr>
      <w:bookmarkStart w:id="2" w:name="3_Aserciones_para_probar"/>
      <w:bookmarkEnd w:id="2"/>
      <w:r>
        <w:rPr>
          <w:color w:val="365F91"/>
        </w:rPr>
        <w:t>Aserciones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probar</w:t>
      </w:r>
    </w:p>
    <w:p w14:paraId="31B9FE04" w14:textId="77777777" w:rsidR="00B31C4D" w:rsidRDefault="00B31C4D">
      <w:pPr>
        <w:pStyle w:val="Textoindependiente"/>
        <w:spacing w:line="242" w:lineRule="auto"/>
        <w:ind w:left="142" w:right="1007"/>
      </w:pPr>
    </w:p>
    <w:p w14:paraId="4BB201A8" w14:textId="1B233BCE" w:rsidR="0032763A" w:rsidRDefault="00000000" w:rsidP="00B31C4D">
      <w:pPr>
        <w:pStyle w:val="Textoindependiente"/>
        <w:spacing w:line="242" w:lineRule="auto"/>
        <w:ind w:left="142" w:right="1007"/>
        <w:jc w:val="both"/>
      </w:pPr>
      <w:proofErr w:type="spellStart"/>
      <w:r>
        <w:t>JUnit</w:t>
      </w:r>
      <w:proofErr w:type="spellEnd"/>
      <w:r>
        <w:t xml:space="preserve"> incluye una serie de métodos para probar que las cosas son como esperamos. Aunque se</w:t>
      </w:r>
      <w:r>
        <w:rPr>
          <w:spacing w:val="-47"/>
        </w:rPr>
        <w:t xml:space="preserve"> </w:t>
      </w:r>
      <w:r>
        <w:t>remite al lector a la documentación detallada del paquete, las siguientes funciones son</w:t>
      </w:r>
      <w:r>
        <w:rPr>
          <w:spacing w:val="1"/>
        </w:rPr>
        <w:t xml:space="preserve"> </w:t>
      </w:r>
      <w:r>
        <w:t>básicas:</w:t>
      </w:r>
    </w:p>
    <w:p w14:paraId="06F671BC" w14:textId="77777777" w:rsidR="0032763A" w:rsidRDefault="0032763A">
      <w:pPr>
        <w:pStyle w:val="Textoindependiente"/>
        <w:spacing w:before="8" w:after="1"/>
        <w:rPr>
          <w:sz w:val="17"/>
        </w:rPr>
      </w:pPr>
    </w:p>
    <w:tbl>
      <w:tblPr>
        <w:tblStyle w:val="TableNormal"/>
        <w:tblW w:w="0" w:type="auto"/>
        <w:tblInd w:w="191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5821"/>
      </w:tblGrid>
      <w:tr w:rsidR="0032763A" w14:paraId="13468826" w14:textId="77777777">
        <w:trPr>
          <w:trHeight w:val="1838"/>
        </w:trPr>
        <w:tc>
          <w:tcPr>
            <w:tcW w:w="2631" w:type="dxa"/>
            <w:tcBorders>
              <w:left w:val="double" w:sz="2" w:space="0" w:color="EFEFEF"/>
            </w:tcBorders>
          </w:tcPr>
          <w:p w14:paraId="3775FBC2" w14:textId="77777777" w:rsidR="0032763A" w:rsidRPr="00805EC8" w:rsidRDefault="00000000">
            <w:pPr>
              <w:pStyle w:val="TableParagraph"/>
              <w:spacing w:before="81"/>
              <w:ind w:left="25" w:right="89"/>
              <w:rPr>
                <w:lang w:val="en-GB"/>
              </w:rPr>
            </w:pPr>
            <w:proofErr w:type="spellStart"/>
            <w:r w:rsidRPr="00805EC8">
              <w:rPr>
                <w:lang w:val="en-GB"/>
              </w:rPr>
              <w:t>assertEquals</w:t>
            </w:r>
            <w:proofErr w:type="spellEnd"/>
            <w:r w:rsidRPr="00805EC8">
              <w:rPr>
                <w:lang w:val="en-GB"/>
              </w:rPr>
              <w:t xml:space="preserve"> (X </w:t>
            </w:r>
            <w:proofErr w:type="spellStart"/>
            <w:r w:rsidRPr="00805EC8">
              <w:rPr>
                <w:lang w:val="en-GB"/>
              </w:rPr>
              <w:t>esperado</w:t>
            </w:r>
            <w:proofErr w:type="spellEnd"/>
            <w:r w:rsidRPr="00805EC8">
              <w:rPr>
                <w:lang w:val="en-GB"/>
              </w:rPr>
              <w:t>, X</w:t>
            </w:r>
            <w:r w:rsidRPr="00805EC8">
              <w:rPr>
                <w:spacing w:val="-47"/>
                <w:lang w:val="en-GB"/>
              </w:rPr>
              <w:t xml:space="preserve"> </w:t>
            </w:r>
            <w:r w:rsidRPr="00805EC8">
              <w:rPr>
                <w:lang w:val="en-GB"/>
              </w:rPr>
              <w:t>real)</w:t>
            </w:r>
          </w:p>
        </w:tc>
        <w:tc>
          <w:tcPr>
            <w:tcW w:w="5821" w:type="dxa"/>
          </w:tcPr>
          <w:p w14:paraId="44481FBD" w14:textId="77777777" w:rsidR="0032763A" w:rsidRDefault="00000000">
            <w:pPr>
              <w:pStyle w:val="TableParagraph"/>
              <w:spacing w:before="81"/>
              <w:ind w:left="30" w:right="474"/>
            </w:pPr>
            <w:r>
              <w:t>compara un resultado esperado con el resultado obtenido,</w:t>
            </w:r>
            <w:r>
              <w:rPr>
                <w:spacing w:val="-47"/>
              </w:rPr>
              <w:t xml:space="preserve"> </w:t>
            </w:r>
            <w:r>
              <w:t>determinando que la prueba pasa si son iguales, y que la</w:t>
            </w:r>
            <w:r>
              <w:rPr>
                <w:spacing w:val="1"/>
              </w:rPr>
              <w:t xml:space="preserve"> </w:t>
            </w:r>
            <w:r>
              <w:t>prueba</w:t>
            </w:r>
            <w:r>
              <w:rPr>
                <w:spacing w:val="-1"/>
              </w:rPr>
              <w:t xml:space="preserve"> </w:t>
            </w:r>
            <w:r>
              <w:t>falla si son</w:t>
            </w:r>
            <w:r>
              <w:rPr>
                <w:spacing w:val="-1"/>
              </w:rPr>
              <w:t xml:space="preserve"> </w:t>
            </w:r>
            <w:r>
              <w:t>diferentes.</w:t>
            </w:r>
          </w:p>
          <w:p w14:paraId="1DF65C78" w14:textId="77777777" w:rsidR="0032763A" w:rsidRDefault="00000000">
            <w:pPr>
              <w:pStyle w:val="TableParagraph"/>
              <w:spacing w:before="58"/>
              <w:ind w:left="30"/>
            </w:pPr>
            <w:r>
              <w:t>Usa el</w:t>
            </w:r>
            <w:r>
              <w:rPr>
                <w:spacing w:val="-2"/>
              </w:rPr>
              <w:t xml:space="preserve"> </w:t>
            </w:r>
            <w:r>
              <w:t>método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0F463406" w14:textId="77777777" w:rsidR="0032763A" w:rsidRDefault="00000000">
            <w:pPr>
              <w:pStyle w:val="TableParagraph"/>
              <w:spacing w:before="1"/>
              <w:ind w:left="30" w:right="331"/>
            </w:pPr>
            <w:r>
              <w:t>Realmente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método es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colección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métodos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amplia</w:t>
            </w:r>
            <w:r>
              <w:rPr>
                <w:spacing w:val="-2"/>
              </w:rPr>
              <w:t xml:space="preserve"> </w:t>
            </w:r>
            <w:r>
              <w:t>variedad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X.</w:t>
            </w:r>
          </w:p>
        </w:tc>
      </w:tr>
      <w:tr w:rsidR="0032763A" w14:paraId="07ECCC46" w14:textId="77777777">
        <w:trPr>
          <w:trHeight w:val="701"/>
        </w:trPr>
        <w:tc>
          <w:tcPr>
            <w:tcW w:w="2631" w:type="dxa"/>
            <w:tcBorders>
              <w:left w:val="double" w:sz="2" w:space="0" w:color="EFEFEF"/>
            </w:tcBorders>
          </w:tcPr>
          <w:p w14:paraId="13E1D59A" w14:textId="77777777" w:rsidR="0032763A" w:rsidRDefault="00000000">
            <w:pPr>
              <w:pStyle w:val="TableParagraph"/>
              <w:spacing w:before="82" w:line="237" w:lineRule="auto"/>
              <w:ind w:left="25" w:right="228"/>
            </w:pPr>
            <w:proofErr w:type="spellStart"/>
            <w:proofErr w:type="gramStart"/>
            <w:r>
              <w:t>assertSame</w:t>
            </w:r>
            <w:proofErr w:type="spellEnd"/>
            <w:r>
              <w:t>(</w:t>
            </w:r>
            <w:proofErr w:type="gramEnd"/>
            <w:r>
              <w:t>X esperado, X</w:t>
            </w:r>
            <w:r>
              <w:rPr>
                <w:spacing w:val="-47"/>
              </w:rPr>
              <w:t xml:space="preserve"> </w:t>
            </w:r>
            <w:r>
              <w:t>real)</w:t>
            </w:r>
          </w:p>
        </w:tc>
        <w:tc>
          <w:tcPr>
            <w:tcW w:w="5821" w:type="dxa"/>
          </w:tcPr>
          <w:p w14:paraId="59CC2679" w14:textId="77777777" w:rsidR="0032763A" w:rsidRDefault="00000000">
            <w:pPr>
              <w:pStyle w:val="TableParagraph"/>
              <w:spacing w:before="80"/>
              <w:ind w:left="30"/>
            </w:pPr>
            <w:r>
              <w:t>Ídem;</w:t>
            </w:r>
            <w:r>
              <w:rPr>
                <w:spacing w:val="-3"/>
              </w:rPr>
              <w:t xml:space="preserve"> </w:t>
            </w:r>
            <w:r>
              <w:t>pero usa</w:t>
            </w:r>
            <w:r>
              <w:rPr>
                <w:spacing w:val="-4"/>
              </w:rPr>
              <w:t xml:space="preserve"> </w:t>
            </w:r>
            <w:r>
              <w:t>== para</w:t>
            </w:r>
            <w:r>
              <w:rPr>
                <w:spacing w:val="-2"/>
              </w:rPr>
              <w:t xml:space="preserve"> </w:t>
            </w:r>
            <w:r>
              <w:t>determinar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objeto</w:t>
            </w:r>
            <w:r>
              <w:rPr>
                <w:spacing w:val="-2"/>
              </w:rPr>
              <w:t xml:space="preserve"> </w:t>
            </w:r>
            <w:r>
              <w:t>esperado.</w:t>
            </w:r>
          </w:p>
        </w:tc>
      </w:tr>
      <w:tr w:rsidR="0032763A" w14:paraId="4B6EE347" w14:textId="77777777">
        <w:trPr>
          <w:trHeight w:val="701"/>
        </w:trPr>
        <w:tc>
          <w:tcPr>
            <w:tcW w:w="2631" w:type="dxa"/>
            <w:tcBorders>
              <w:left w:val="double" w:sz="2" w:space="0" w:color="EFEFEF"/>
            </w:tcBorders>
          </w:tcPr>
          <w:p w14:paraId="22654484" w14:textId="77777777" w:rsidR="0032763A" w:rsidRDefault="00000000">
            <w:pPr>
              <w:pStyle w:val="TableParagraph"/>
              <w:spacing w:before="80"/>
              <w:ind w:left="25" w:right="706"/>
            </w:pPr>
            <w:proofErr w:type="spellStart"/>
            <w:r>
              <w:t>assertFalse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resultado)</w:t>
            </w:r>
          </w:p>
        </w:tc>
        <w:tc>
          <w:tcPr>
            <w:tcW w:w="5821" w:type="dxa"/>
          </w:tcPr>
          <w:p w14:paraId="22024071" w14:textId="77777777" w:rsidR="0032763A" w:rsidRDefault="00000000">
            <w:pPr>
              <w:pStyle w:val="TableParagraph"/>
              <w:spacing w:before="80"/>
              <w:ind w:left="30"/>
            </w:pPr>
            <w:r>
              <w:t>verifica</w:t>
            </w:r>
            <w:r>
              <w:rPr>
                <w:spacing w:val="-5"/>
              </w:rPr>
              <w:t xml:space="preserve"> </w:t>
            </w:r>
            <w:r>
              <w:t>que el</w:t>
            </w:r>
            <w:r>
              <w:rPr>
                <w:spacing w:val="-4"/>
              </w:rPr>
              <w:t xml:space="preserve"> </w:t>
            </w:r>
            <w:r>
              <w:t>resultado es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32763A" w14:paraId="1A914258" w14:textId="77777777">
        <w:trPr>
          <w:trHeight w:val="703"/>
        </w:trPr>
        <w:tc>
          <w:tcPr>
            <w:tcW w:w="2631" w:type="dxa"/>
            <w:tcBorders>
              <w:left w:val="double" w:sz="2" w:space="0" w:color="EFEFEF"/>
            </w:tcBorders>
          </w:tcPr>
          <w:p w14:paraId="7811E56B" w14:textId="77777777" w:rsidR="0032763A" w:rsidRDefault="00000000">
            <w:pPr>
              <w:pStyle w:val="TableParagraph"/>
              <w:spacing w:before="80"/>
              <w:ind w:left="25" w:right="749"/>
            </w:pPr>
            <w:proofErr w:type="spellStart"/>
            <w:r>
              <w:t>assertTrue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resultado)</w:t>
            </w:r>
          </w:p>
        </w:tc>
        <w:tc>
          <w:tcPr>
            <w:tcW w:w="5821" w:type="dxa"/>
          </w:tcPr>
          <w:p w14:paraId="619B36C6" w14:textId="77777777" w:rsidR="0032763A" w:rsidRDefault="00000000">
            <w:pPr>
              <w:pStyle w:val="TableParagraph"/>
              <w:spacing w:before="80"/>
              <w:ind w:left="30"/>
            </w:pPr>
            <w:r>
              <w:t>verifica</w:t>
            </w:r>
            <w:r>
              <w:rPr>
                <w:spacing w:val="-4"/>
              </w:rPr>
              <w:t xml:space="preserve"> </w:t>
            </w:r>
            <w:r>
              <w:t>que el</w:t>
            </w:r>
            <w:r>
              <w:rPr>
                <w:spacing w:val="-4"/>
              </w:rPr>
              <w:t xml:space="preserve"> </w:t>
            </w:r>
            <w:r>
              <w:t>resultado es</w:t>
            </w:r>
            <w:r>
              <w:rPr>
                <w:spacing w:val="-3"/>
              </w:rPr>
              <w:t xml:space="preserve"> </w:t>
            </w:r>
            <w:r>
              <w:t>TRUE</w:t>
            </w:r>
          </w:p>
        </w:tc>
      </w:tr>
      <w:tr w:rsidR="0032763A" w14:paraId="37F3A92D" w14:textId="77777777">
        <w:trPr>
          <w:trHeight w:val="702"/>
        </w:trPr>
        <w:tc>
          <w:tcPr>
            <w:tcW w:w="2631" w:type="dxa"/>
            <w:tcBorders>
              <w:left w:val="double" w:sz="2" w:space="0" w:color="EFEFEF"/>
            </w:tcBorders>
          </w:tcPr>
          <w:p w14:paraId="51AAD979" w14:textId="77777777" w:rsidR="0032763A" w:rsidRDefault="00000000">
            <w:pPr>
              <w:pStyle w:val="TableParagraph"/>
              <w:spacing w:before="77"/>
              <w:ind w:left="25" w:right="938"/>
            </w:pPr>
            <w:proofErr w:type="spellStart"/>
            <w:r>
              <w:t>assertNull</w:t>
            </w:r>
            <w:proofErr w:type="spellEnd"/>
            <w:r>
              <w:t xml:space="preserve"> (</w:t>
            </w:r>
            <w:proofErr w:type="spellStart"/>
            <w:r>
              <w:t>Object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resultado)</w:t>
            </w:r>
          </w:p>
        </w:tc>
        <w:tc>
          <w:tcPr>
            <w:tcW w:w="5821" w:type="dxa"/>
          </w:tcPr>
          <w:p w14:paraId="2265D6F1" w14:textId="77777777" w:rsidR="0032763A" w:rsidRDefault="00000000">
            <w:pPr>
              <w:pStyle w:val="TableParagraph"/>
              <w:spacing w:before="77"/>
              <w:ind w:left="30"/>
            </w:pPr>
            <w:r>
              <w:t>verifica</w:t>
            </w:r>
            <w:r>
              <w:rPr>
                <w:spacing w:val="-4"/>
              </w:rPr>
              <w:t xml:space="preserve"> </w:t>
            </w:r>
            <w:r>
              <w:t>que el</w:t>
            </w:r>
            <w:r>
              <w:rPr>
                <w:spacing w:val="-4"/>
              </w:rPr>
              <w:t xml:space="preserve"> </w:t>
            </w:r>
            <w:r>
              <w:t>resultado es</w:t>
            </w:r>
            <w:r>
              <w:rPr>
                <w:spacing w:val="-2"/>
              </w:rPr>
              <w:t xml:space="preserve"> </w:t>
            </w:r>
            <w:r>
              <w:t>"</w:t>
            </w:r>
            <w:proofErr w:type="spellStart"/>
            <w:r>
              <w:t>null</w:t>
            </w:r>
            <w:proofErr w:type="spellEnd"/>
            <w:r>
              <w:t>"</w:t>
            </w:r>
          </w:p>
        </w:tc>
      </w:tr>
      <w:tr w:rsidR="0032763A" w14:paraId="6B7AD580" w14:textId="77777777">
        <w:trPr>
          <w:trHeight w:val="701"/>
        </w:trPr>
        <w:tc>
          <w:tcPr>
            <w:tcW w:w="2631" w:type="dxa"/>
            <w:tcBorders>
              <w:left w:val="double" w:sz="2" w:space="0" w:color="EFEFEF"/>
            </w:tcBorders>
          </w:tcPr>
          <w:p w14:paraId="19AE0415" w14:textId="77777777" w:rsidR="0032763A" w:rsidRDefault="00000000">
            <w:pPr>
              <w:pStyle w:val="TableParagraph"/>
              <w:spacing w:before="80"/>
              <w:ind w:left="25" w:right="606"/>
            </w:pPr>
            <w:proofErr w:type="spellStart"/>
            <w:r>
              <w:t>assertNotNull</w:t>
            </w:r>
            <w:proofErr w:type="spellEnd"/>
            <w:r>
              <w:t xml:space="preserve"> (</w:t>
            </w:r>
            <w:proofErr w:type="spellStart"/>
            <w:r>
              <w:t>Object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resultado)</w:t>
            </w:r>
          </w:p>
        </w:tc>
        <w:tc>
          <w:tcPr>
            <w:tcW w:w="5821" w:type="dxa"/>
          </w:tcPr>
          <w:p w14:paraId="43DF6036" w14:textId="77777777" w:rsidR="0032763A" w:rsidRDefault="00000000">
            <w:pPr>
              <w:pStyle w:val="TableParagraph"/>
              <w:spacing w:before="80"/>
              <w:ind w:left="30"/>
            </w:pPr>
            <w:r>
              <w:t>verifica</w:t>
            </w:r>
            <w:r>
              <w:rPr>
                <w:spacing w:val="-4"/>
              </w:rPr>
              <w:t xml:space="preserve"> </w:t>
            </w:r>
            <w:r>
              <w:t>que el</w:t>
            </w:r>
            <w:r>
              <w:rPr>
                <w:spacing w:val="-4"/>
              </w:rPr>
              <w:t xml:space="preserve"> </w:t>
            </w:r>
            <w:r>
              <w:t>resultado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"</w:t>
            </w:r>
            <w:proofErr w:type="spellStart"/>
            <w:r>
              <w:t>null</w:t>
            </w:r>
            <w:proofErr w:type="spellEnd"/>
            <w:r>
              <w:t>"</w:t>
            </w:r>
          </w:p>
        </w:tc>
      </w:tr>
      <w:tr w:rsidR="0032763A" w14:paraId="34BEA5D6" w14:textId="77777777">
        <w:trPr>
          <w:trHeight w:val="702"/>
        </w:trPr>
        <w:tc>
          <w:tcPr>
            <w:tcW w:w="2631" w:type="dxa"/>
            <w:tcBorders>
              <w:left w:val="double" w:sz="2" w:space="0" w:color="EFEFEF"/>
            </w:tcBorders>
          </w:tcPr>
          <w:p w14:paraId="625D8031" w14:textId="77777777" w:rsidR="0032763A" w:rsidRDefault="00000000">
            <w:pPr>
              <w:pStyle w:val="TableParagraph"/>
              <w:spacing w:before="80"/>
              <w:ind w:left="25"/>
            </w:pPr>
            <w:proofErr w:type="spellStart"/>
            <w:r>
              <w:t>fail</w:t>
            </w:r>
            <w:proofErr w:type="spellEnd"/>
          </w:p>
        </w:tc>
        <w:tc>
          <w:tcPr>
            <w:tcW w:w="5821" w:type="dxa"/>
          </w:tcPr>
          <w:p w14:paraId="380BB8D5" w14:textId="77777777" w:rsidR="0032763A" w:rsidRDefault="00000000">
            <w:pPr>
              <w:pStyle w:val="TableParagraph"/>
              <w:spacing w:before="80"/>
              <w:ind w:left="30"/>
            </w:pPr>
            <w:r>
              <w:t>sirve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detectar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estamos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sitio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programa</w:t>
            </w:r>
            <w:r>
              <w:rPr>
                <w:spacing w:val="-1"/>
              </w:rPr>
              <w:t xml:space="preserve"> </w:t>
            </w:r>
            <w:r>
              <w:t>donde</w:t>
            </w:r>
            <w:r>
              <w:rPr>
                <w:spacing w:val="-47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deberíamos estar</w:t>
            </w:r>
          </w:p>
        </w:tc>
      </w:tr>
    </w:tbl>
    <w:p w14:paraId="10ECD025" w14:textId="77777777" w:rsidR="0032763A" w:rsidRDefault="0032763A">
      <w:pPr>
        <w:pStyle w:val="Textoindependiente"/>
      </w:pPr>
    </w:p>
    <w:p w14:paraId="67F9E744" w14:textId="77777777" w:rsidR="0032763A" w:rsidRDefault="00000000">
      <w:pPr>
        <w:pStyle w:val="Textoindependiente"/>
        <w:spacing w:before="140"/>
        <w:ind w:left="142"/>
      </w:pPr>
      <w:r>
        <w:t>Consulte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documentación:</w:t>
      </w:r>
      <w:r>
        <w:rPr>
          <w:spacing w:val="-5"/>
        </w:rPr>
        <w:t xml:space="preserve"> </w:t>
      </w:r>
      <w:hyperlink r:id="rId6">
        <w:r>
          <w:t>http://junit.org/javadoc/latest/org/junit/Assert.html</w:t>
        </w:r>
      </w:hyperlink>
    </w:p>
    <w:p w14:paraId="792A1502" w14:textId="77777777" w:rsidR="0032763A" w:rsidRDefault="0032763A">
      <w:pPr>
        <w:sectPr w:rsidR="0032763A">
          <w:pgSz w:w="11910" w:h="16840"/>
          <w:pgMar w:top="1360" w:right="740" w:bottom="280" w:left="1560" w:header="720" w:footer="720" w:gutter="0"/>
          <w:cols w:space="720"/>
        </w:sectPr>
      </w:pPr>
    </w:p>
    <w:p w14:paraId="5E74F0D9" w14:textId="77777777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before="75"/>
        <w:rPr>
          <w:color w:val="365F91"/>
        </w:rPr>
      </w:pPr>
      <w:bookmarkStart w:id="3" w:name="4_Excepciones"/>
      <w:bookmarkEnd w:id="3"/>
      <w:r>
        <w:rPr>
          <w:color w:val="365F91"/>
        </w:rPr>
        <w:lastRenderedPageBreak/>
        <w:t>Excepciones</w:t>
      </w:r>
    </w:p>
    <w:p w14:paraId="15F0A5FF" w14:textId="77777777" w:rsidR="00CF5A0A" w:rsidRDefault="00CF5A0A">
      <w:pPr>
        <w:pStyle w:val="Textoindependiente"/>
        <w:ind w:left="142" w:right="1086"/>
      </w:pPr>
    </w:p>
    <w:p w14:paraId="4748B03D" w14:textId="57E20BEF" w:rsidR="0032763A" w:rsidRDefault="00000000">
      <w:pPr>
        <w:pStyle w:val="Textoindependiente"/>
        <w:ind w:left="142" w:right="1086"/>
      </w:pPr>
      <w:r>
        <w:t>Los métodos pueden lanzar excepciones. Lanzar una excepción no es una obligación, sino una</w:t>
      </w:r>
      <w:r>
        <w:rPr>
          <w:spacing w:val="-47"/>
        </w:rPr>
        <w:t xml:space="preserve"> </w:t>
      </w:r>
      <w:r>
        <w:t>opción del método. Si tenemos un método que en ciertas condiciones lanza una excepción,</w:t>
      </w:r>
      <w:r>
        <w:rPr>
          <w:spacing w:val="1"/>
        </w:rPr>
        <w:t xml:space="preserve"> </w:t>
      </w:r>
      <w:r>
        <w:t>debemos probar</w:t>
      </w:r>
    </w:p>
    <w:p w14:paraId="4A9DF438" w14:textId="77777777" w:rsidR="0032763A" w:rsidRDefault="00000000">
      <w:pPr>
        <w:pStyle w:val="Prrafodelista"/>
        <w:numPr>
          <w:ilvl w:val="0"/>
          <w:numId w:val="4"/>
        </w:numPr>
        <w:tabs>
          <w:tab w:val="left" w:pos="862"/>
        </w:tabs>
        <w:spacing w:before="121"/>
        <w:ind w:hanging="361"/>
      </w:pP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lanza</w:t>
      </w:r>
      <w:r>
        <w:rPr>
          <w:spacing w:val="-1"/>
        </w:rPr>
        <w:t xml:space="preserve"> </w:t>
      </w:r>
      <w:r>
        <w:t>cuando debe</w:t>
      </w:r>
      <w:r>
        <w:rPr>
          <w:spacing w:val="-1"/>
        </w:rPr>
        <w:t xml:space="preserve"> </w:t>
      </w:r>
      <w:r>
        <w:t>lanzarla</w:t>
      </w:r>
    </w:p>
    <w:p w14:paraId="28AEDCF1" w14:textId="77777777" w:rsidR="0032763A" w:rsidRDefault="00000000">
      <w:pPr>
        <w:pStyle w:val="Prrafodelista"/>
        <w:numPr>
          <w:ilvl w:val="0"/>
          <w:numId w:val="4"/>
        </w:numPr>
        <w:tabs>
          <w:tab w:val="left" w:pos="862"/>
        </w:tabs>
        <w:ind w:hanging="361"/>
      </w:pPr>
      <w:r>
        <w:t>que no la lanza</w:t>
      </w:r>
      <w:r>
        <w:rPr>
          <w:spacing w:val="-2"/>
        </w:rPr>
        <w:t xml:space="preserve"> </w:t>
      </w:r>
      <w:r>
        <w:t>cuando no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lanzarla</w:t>
      </w:r>
    </w:p>
    <w:p w14:paraId="575EBFCC" w14:textId="77777777" w:rsidR="0032763A" w:rsidRDefault="00000000">
      <w:pPr>
        <w:pStyle w:val="Textoindependiente"/>
        <w:spacing w:before="120"/>
        <w:ind w:left="142" w:right="991"/>
      </w:pPr>
      <w:r>
        <w:pict w14:anchorId="1806EC9C">
          <v:shape id="_x0000_s1028" type="#_x0000_t202" style="position:absolute;left:0;text-align:left;margin-left:120.75pt;margin-top:39.15pt;width:432.35pt;height:147.9pt;z-index:-15727616;mso-wrap-distance-left:0;mso-wrap-distance-right:0;mso-position-horizontal-relative:page" filled="f" strokeweight=".16936mm">
            <v:textbox inset="0,0,0,0">
              <w:txbxContent>
                <w:p w14:paraId="4E36B15D" w14:textId="77777777" w:rsidR="0032763A" w:rsidRDefault="0032763A">
                  <w:pPr>
                    <w:pStyle w:val="Textoindependiente"/>
                    <w:spacing w:before="12"/>
                    <w:rPr>
                      <w:sz w:val="18"/>
                    </w:rPr>
                  </w:pPr>
                </w:p>
                <w:p w14:paraId="233F25D6" w14:textId="77777777" w:rsidR="0032763A" w:rsidRPr="00805EC8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805EC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805EC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Paciente</w:t>
                  </w:r>
                  <w:r w:rsidRPr="00805EC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489B4F8B" w14:textId="77777777" w:rsidR="0032763A" w:rsidRPr="00805EC8" w:rsidRDefault="00000000">
                  <w:pPr>
                    <w:ind w:left="1543" w:right="4314" w:hanging="961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 xml:space="preserve">public String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inverso(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String s)</w:t>
                  </w:r>
                  <w:r w:rsidRPr="00805EC8">
                    <w:rPr>
                      <w:rFonts w:ascii="Courier New"/>
                      <w:spacing w:val="-119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throws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Exception</w:t>
                  </w:r>
                  <w:r w:rsidRPr="00805EC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0947684F" w14:textId="77777777" w:rsidR="0032763A" w:rsidRPr="00805EC8" w:rsidRDefault="00000000">
                  <w:pPr>
                    <w:ind w:left="1063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>if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(s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==</w:t>
                  </w:r>
                  <w:r w:rsidRPr="00805EC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null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||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s.length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()</w:t>
                  </w:r>
                  <w:r w:rsidRPr="00805EC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==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0)</w:t>
                  </w:r>
                </w:p>
                <w:p w14:paraId="137945E4" w14:textId="77777777" w:rsidR="0032763A" w:rsidRPr="00805EC8" w:rsidRDefault="00000000">
                  <w:pPr>
                    <w:spacing w:before="1"/>
                    <w:ind w:left="1063" w:right="1793" w:firstLine="480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 xml:space="preserve">throw new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Exception(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"argumento incorrecto");</w:t>
                  </w:r>
                  <w:r w:rsidRPr="00805EC8">
                    <w:rPr>
                      <w:rFonts w:ascii="Courier New"/>
                      <w:spacing w:val="-119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StringBuilder</w:t>
                  </w:r>
                  <w:r w:rsidRPr="00805EC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builder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=</w:t>
                  </w:r>
                  <w:r w:rsidRPr="00805EC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new</w:t>
                  </w:r>
                  <w:r w:rsidRPr="00805EC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StringBuilder();</w:t>
                  </w:r>
                </w:p>
                <w:p w14:paraId="2E7AEF3B" w14:textId="77777777" w:rsidR="0032763A" w:rsidRPr="00805EC8" w:rsidRDefault="00000000">
                  <w:pPr>
                    <w:ind w:left="1543" w:right="2634" w:hanging="481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 xml:space="preserve">for (int i =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s.length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() - 1; i &gt;= 0; i--)</w:t>
                  </w:r>
                  <w:r w:rsidRPr="00805EC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builder.append(s.charAt(i));</w:t>
                  </w:r>
                </w:p>
                <w:p w14:paraId="3D387523" w14:textId="77777777" w:rsidR="0032763A" w:rsidRDefault="00000000">
                  <w:pPr>
                    <w:ind w:left="1063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return</w:t>
                  </w:r>
                  <w:proofErr w:type="spellEnd"/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builder.toString</w:t>
                  </w:r>
                  <w:proofErr w:type="spellEnd"/>
                  <w:proofErr w:type="gramEnd"/>
                  <w:r>
                    <w:rPr>
                      <w:rFonts w:ascii="Courier New"/>
                      <w:sz w:val="20"/>
                    </w:rPr>
                    <w:t>();</w:t>
                  </w:r>
                </w:p>
                <w:p w14:paraId="39F29D3A" w14:textId="77777777" w:rsidR="0032763A" w:rsidRDefault="00000000">
                  <w:pPr>
                    <w:spacing w:before="1"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2B8687EC" w14:textId="77777777" w:rsidR="0032763A" w:rsidRDefault="00000000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 xml:space="preserve">A modo de ejemplo sea esta clase con un método que lanza </w:t>
      </w:r>
      <w:proofErr w:type="spellStart"/>
      <w:r>
        <w:t>Exception</w:t>
      </w:r>
      <w:proofErr w:type="spellEnd"/>
      <w:r>
        <w:t xml:space="preserve"> si y sólo si el argumento</w:t>
      </w:r>
      <w:r>
        <w:rPr>
          <w:spacing w:val="-47"/>
        </w:rPr>
        <w:t xml:space="preserve"> </w:t>
      </w:r>
      <w:r>
        <w:t xml:space="preserve">es </w:t>
      </w:r>
      <w:proofErr w:type="spellStart"/>
      <w:r>
        <w:t>null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está vacío:</w:t>
      </w:r>
    </w:p>
    <w:p w14:paraId="68F0E26D" w14:textId="77777777" w:rsidR="0032763A" w:rsidRDefault="0032763A">
      <w:pPr>
        <w:pStyle w:val="Textoindependiente"/>
        <w:spacing w:before="7"/>
        <w:rPr>
          <w:sz w:val="24"/>
        </w:rPr>
      </w:pPr>
    </w:p>
    <w:p w14:paraId="7C2B7052" w14:textId="77777777" w:rsidR="0032763A" w:rsidRDefault="00000000">
      <w:pPr>
        <w:pStyle w:val="Textoindependiente"/>
        <w:spacing w:before="56" w:after="2" w:line="348" w:lineRule="auto"/>
        <w:ind w:left="142" w:right="3936"/>
      </w:pPr>
      <w:r>
        <w:t>Veamos un par de pruebas bien escritas y un par mal escritas.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 pruebas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así</w:t>
      </w:r>
    </w:p>
    <w:p w14:paraId="2980FC3E" w14:textId="77777777" w:rsidR="0032763A" w:rsidRDefault="00000000">
      <w:pPr>
        <w:pStyle w:val="Textoindependiente"/>
        <w:ind w:left="849"/>
        <w:rPr>
          <w:sz w:val="20"/>
        </w:rPr>
      </w:pPr>
      <w:r>
        <w:rPr>
          <w:sz w:val="20"/>
        </w:rPr>
      </w:r>
      <w:r>
        <w:rPr>
          <w:sz w:val="20"/>
        </w:rPr>
        <w:pict w14:anchorId="61C81CD8">
          <v:shape id="_x0000_s1027" type="#_x0000_t202" style="width:432.35pt;height:181.7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986854F" w14:textId="77777777" w:rsidR="0032763A" w:rsidRDefault="0032763A">
                  <w:pPr>
                    <w:pStyle w:val="Textoindependiente"/>
                    <w:spacing w:before="9"/>
                    <w:rPr>
                      <w:sz w:val="18"/>
                    </w:rPr>
                  </w:pPr>
                </w:p>
                <w:p w14:paraId="18B506B6" w14:textId="77777777" w:rsidR="0032763A" w:rsidRPr="00805EC8" w:rsidRDefault="00000000">
                  <w:pPr>
                    <w:ind w:left="103" w:right="5633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 xml:space="preserve">import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org.junit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.Before;</w:t>
                  </w:r>
                  <w:r w:rsidRPr="00805EC8">
                    <w:rPr>
                      <w:rFonts w:ascii="Courier New"/>
                      <w:spacing w:val="-119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import</w:t>
                  </w:r>
                  <w:r w:rsidRPr="00805EC8">
                    <w:rPr>
                      <w:rFonts w:ascii="Courier New"/>
                      <w:spacing w:val="-4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org.junit.Test;</w:t>
                  </w:r>
                </w:p>
                <w:p w14:paraId="73CF33E1" w14:textId="77777777" w:rsidR="0032763A" w:rsidRPr="00805EC8" w:rsidRDefault="00000000">
                  <w:pPr>
                    <w:spacing w:before="30" w:line="454" w:lineRule="exact"/>
                    <w:ind w:left="103" w:right="3251"/>
                    <w:rPr>
                      <w:rFonts w:ascii="Courier New"/>
                      <w:sz w:val="20"/>
                      <w:lang w:val="en-GB"/>
                    </w:rPr>
                  </w:pPr>
                  <w:r w:rsidRPr="00805EC8">
                    <w:rPr>
                      <w:rFonts w:ascii="Courier New"/>
                      <w:sz w:val="20"/>
                      <w:lang w:val="en-GB"/>
                    </w:rPr>
                    <w:t>import</w:t>
                  </w:r>
                  <w:r w:rsidRPr="00805EC8">
                    <w:rPr>
                      <w:rFonts w:ascii="Courier New"/>
                      <w:spacing w:val="-9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static</w:t>
                  </w:r>
                  <w:r w:rsidRPr="00805EC8">
                    <w:rPr>
                      <w:rFonts w:ascii="Courier New"/>
                      <w:spacing w:val="-9"/>
                      <w:sz w:val="20"/>
                      <w:lang w:val="en-GB"/>
                    </w:rPr>
                    <w:t xml:space="preserve"> </w:t>
                  </w:r>
                  <w:proofErr w:type="gramStart"/>
                  <w:r w:rsidRPr="00805EC8">
                    <w:rPr>
                      <w:rFonts w:ascii="Courier New"/>
                      <w:sz w:val="20"/>
                      <w:lang w:val="en-GB"/>
                    </w:rPr>
                    <w:t>org.junit</w:t>
                  </w:r>
                  <w:proofErr w:type="gramEnd"/>
                  <w:r w:rsidRPr="00805EC8">
                    <w:rPr>
                      <w:rFonts w:ascii="Courier New"/>
                      <w:sz w:val="20"/>
                      <w:lang w:val="en-GB"/>
                    </w:rPr>
                    <w:t>.Assert.assertEquals;</w:t>
                  </w:r>
                  <w:r w:rsidRPr="00805EC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805EC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805EC8">
                    <w:rPr>
                      <w:rFonts w:ascii="Courier New"/>
                      <w:sz w:val="20"/>
                      <w:lang w:val="en-GB"/>
                    </w:rPr>
                    <w:t>class Tester {</w:t>
                  </w:r>
                </w:p>
                <w:p w14:paraId="6F062EAE" w14:textId="77777777" w:rsidR="0032763A" w:rsidRDefault="00000000">
                  <w:pPr>
                    <w:spacing w:line="197" w:lineRule="exact"/>
                    <w:ind w:left="583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private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Paciente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paciente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5B39B16F" w14:textId="77777777" w:rsidR="0032763A" w:rsidRDefault="0032763A">
                  <w:pPr>
                    <w:pStyle w:val="Textoindependiente"/>
                    <w:spacing w:before="9"/>
                    <w:rPr>
                      <w:rFonts w:ascii="Courier New"/>
                      <w:sz w:val="19"/>
                    </w:rPr>
                  </w:pPr>
                </w:p>
                <w:p w14:paraId="4F58E2A3" w14:textId="77777777" w:rsidR="0032763A" w:rsidRDefault="00000000">
                  <w:pPr>
                    <w:spacing w:before="1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@Before</w:t>
                  </w:r>
                </w:p>
                <w:p w14:paraId="1FFB75F6" w14:textId="77777777" w:rsidR="0032763A" w:rsidRDefault="00000000">
                  <w:pPr>
                    <w:spacing w:before="1"/>
                    <w:ind w:left="1063" w:right="4443" w:hanging="480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public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preparacion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) {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paciente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new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Paciente();</w:t>
                  </w:r>
                </w:p>
                <w:p w14:paraId="0CE923AE" w14:textId="77777777" w:rsidR="0032763A" w:rsidRDefault="00000000">
                  <w:pPr>
                    <w:spacing w:before="1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670A7E5C" w14:textId="77777777" w:rsidR="0032763A" w:rsidRDefault="0032763A">
                  <w:pPr>
                    <w:pStyle w:val="Textoindependiente"/>
                    <w:spacing w:before="9"/>
                    <w:rPr>
                      <w:rFonts w:ascii="Courier New"/>
                      <w:sz w:val="19"/>
                    </w:rPr>
                  </w:pPr>
                </w:p>
                <w:p w14:paraId="189E7973" w14:textId="77777777" w:rsidR="0032763A" w:rsidRDefault="00000000">
                  <w:pPr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4599324" w14:textId="77777777" w:rsidR="0032763A" w:rsidRDefault="0032763A">
      <w:pPr>
        <w:rPr>
          <w:sz w:val="20"/>
        </w:rPr>
        <w:sectPr w:rsidR="0032763A">
          <w:pgSz w:w="11910" w:h="16840"/>
          <w:pgMar w:top="1320" w:right="740" w:bottom="280" w:left="1560" w:header="720" w:footer="720" w:gutter="0"/>
          <w:cols w:space="720"/>
        </w:sectPr>
      </w:pPr>
    </w:p>
    <w:p w14:paraId="0B6EA3E6" w14:textId="77777777" w:rsidR="0032763A" w:rsidRDefault="00000000">
      <w:pPr>
        <w:pStyle w:val="Textoindependiente"/>
        <w:spacing w:before="34"/>
        <w:ind w:left="142"/>
      </w:pPr>
      <w:r>
        <w:lastRenderedPageBreak/>
        <w:t>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escribimos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 pruebas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testar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lanzamiento de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interrupción.</w:t>
      </w:r>
    </w:p>
    <w:p w14:paraId="2E925D89" w14:textId="77777777" w:rsidR="0032763A" w:rsidRDefault="0032763A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6443"/>
      </w:tblGrid>
      <w:tr w:rsidR="0032763A" w14:paraId="6C9A9BB7" w14:textId="77777777">
        <w:trPr>
          <w:trHeight w:val="395"/>
        </w:trPr>
        <w:tc>
          <w:tcPr>
            <w:tcW w:w="8495" w:type="dxa"/>
            <w:gridSpan w:val="2"/>
            <w:shd w:val="clear" w:color="auto" w:fill="00FF00"/>
          </w:tcPr>
          <w:p w14:paraId="401B2657" w14:textId="77777777" w:rsidR="0032763A" w:rsidRDefault="00000000">
            <w:pPr>
              <w:pStyle w:val="TableParagraph"/>
              <w:spacing w:before="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pruebas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bien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escritas</w:t>
            </w:r>
          </w:p>
        </w:tc>
      </w:tr>
      <w:tr w:rsidR="0032763A" w14:paraId="304C2589" w14:textId="77777777">
        <w:trPr>
          <w:trHeight w:val="1482"/>
        </w:trPr>
        <w:tc>
          <w:tcPr>
            <w:tcW w:w="2052" w:type="dxa"/>
          </w:tcPr>
          <w:p w14:paraId="02549998" w14:textId="77777777" w:rsidR="0032763A" w:rsidRDefault="0032763A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14:paraId="02951518" w14:textId="77777777" w:rsidR="0032763A" w:rsidRDefault="00000000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</w:rPr>
              <w:t>cuando</w:t>
            </w:r>
          </w:p>
          <w:p w14:paraId="2C56E807" w14:textId="77777777" w:rsidR="0032763A" w:rsidRDefault="00000000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</w:rPr>
              <w:t>no debe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saltar</w:t>
            </w:r>
          </w:p>
        </w:tc>
        <w:tc>
          <w:tcPr>
            <w:tcW w:w="6443" w:type="dxa"/>
          </w:tcPr>
          <w:p w14:paraId="1D1028C3" w14:textId="77777777" w:rsidR="0032763A" w:rsidRPr="00805EC8" w:rsidRDefault="0032763A">
            <w:pPr>
              <w:pStyle w:val="TableParagraph"/>
              <w:spacing w:before="11"/>
              <w:ind w:left="0"/>
              <w:rPr>
                <w:sz w:val="18"/>
                <w:lang w:val="en-GB"/>
              </w:rPr>
            </w:pPr>
          </w:p>
          <w:p w14:paraId="0FF872F8" w14:textId="77777777" w:rsidR="0032763A" w:rsidRPr="00805EC8" w:rsidRDefault="00000000">
            <w:pPr>
              <w:pStyle w:val="TableParagraph"/>
              <w:spacing w:before="1" w:line="226" w:lineRule="exact"/>
              <w:ind w:left="108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>@Test</w:t>
            </w:r>
          </w:p>
          <w:p w14:paraId="495F5B6D" w14:textId="77777777" w:rsidR="0032763A" w:rsidRPr="00805EC8" w:rsidRDefault="00000000">
            <w:pPr>
              <w:pStyle w:val="TableParagraph"/>
              <w:ind w:left="588" w:right="424" w:hanging="480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 xml:space="preserve">public void testBienEscrito1() throws Exception 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{</w:t>
            </w:r>
            <w:r w:rsidRPr="00805EC8">
              <w:rPr>
                <w:rFonts w:ascii="Courier New"/>
                <w:spacing w:val="-119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assertEquals</w:t>
            </w:r>
            <w:proofErr w:type="spellEnd"/>
            <w:proofErr w:type="gramEnd"/>
            <w:r w:rsidRPr="00805EC8">
              <w:rPr>
                <w:rFonts w:ascii="Courier New"/>
                <w:sz w:val="20"/>
                <w:lang w:val="en-GB"/>
              </w:rPr>
              <w:t>("cba",</w:t>
            </w:r>
            <w:r w:rsidRPr="00805EC8">
              <w:rPr>
                <w:rFonts w:ascii="Courier New"/>
                <w:spacing w:val="-18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paciente.inverso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("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abc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"));</w:t>
            </w:r>
          </w:p>
          <w:p w14:paraId="6A433B70" w14:textId="77777777" w:rsidR="0032763A" w:rsidRDefault="00000000">
            <w:pPr>
              <w:pStyle w:val="TableParagraph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}</w:t>
            </w:r>
          </w:p>
        </w:tc>
      </w:tr>
      <w:tr w:rsidR="0032763A" w14:paraId="5D16FEC0" w14:textId="77777777">
        <w:trPr>
          <w:trHeight w:val="1485"/>
        </w:trPr>
        <w:tc>
          <w:tcPr>
            <w:tcW w:w="2052" w:type="dxa"/>
          </w:tcPr>
          <w:p w14:paraId="7448B72F" w14:textId="77777777" w:rsidR="0032763A" w:rsidRDefault="0032763A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14:paraId="24A86BAE" w14:textId="77777777" w:rsidR="0032763A" w:rsidRDefault="00000000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</w:rPr>
              <w:t>cuando</w:t>
            </w:r>
          </w:p>
          <w:p w14:paraId="6C37B160" w14:textId="77777777" w:rsidR="0032763A" w:rsidRDefault="00000000">
            <w:pPr>
              <w:pStyle w:val="TableParagraph"/>
              <w:spacing w:line="252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sí debe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saltar</w:t>
            </w:r>
          </w:p>
        </w:tc>
        <w:tc>
          <w:tcPr>
            <w:tcW w:w="6443" w:type="dxa"/>
          </w:tcPr>
          <w:p w14:paraId="2F9C8E70" w14:textId="77777777" w:rsidR="0032763A" w:rsidRPr="00805EC8" w:rsidRDefault="0032763A">
            <w:pPr>
              <w:pStyle w:val="TableParagraph"/>
              <w:spacing w:before="11"/>
              <w:ind w:left="0"/>
              <w:rPr>
                <w:sz w:val="18"/>
                <w:lang w:val="en-GB"/>
              </w:rPr>
            </w:pPr>
          </w:p>
          <w:p w14:paraId="24111B28" w14:textId="77777777" w:rsidR="0032763A" w:rsidRPr="00805EC8" w:rsidRDefault="00000000">
            <w:pPr>
              <w:pStyle w:val="TableParagraph"/>
              <w:spacing w:before="1" w:line="226" w:lineRule="exact"/>
              <w:ind w:left="108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>@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Test(</w:t>
            </w:r>
            <w:proofErr w:type="gramEnd"/>
            <w:r w:rsidRPr="00805EC8">
              <w:rPr>
                <w:rFonts w:ascii="Courier New"/>
                <w:sz w:val="20"/>
                <w:lang w:val="en-GB"/>
              </w:rPr>
              <w:t>expected</w:t>
            </w:r>
            <w:r w:rsidRPr="00805EC8">
              <w:rPr>
                <w:rFonts w:ascii="Courier New"/>
                <w:spacing w:val="-6"/>
                <w:sz w:val="20"/>
                <w:lang w:val="en-GB"/>
              </w:rPr>
              <w:t xml:space="preserve"> </w:t>
            </w:r>
            <w:r w:rsidRPr="00805EC8">
              <w:rPr>
                <w:rFonts w:ascii="Courier New"/>
                <w:sz w:val="20"/>
                <w:lang w:val="en-GB"/>
              </w:rPr>
              <w:t>=</w:t>
            </w:r>
            <w:r w:rsidRPr="00805EC8">
              <w:rPr>
                <w:rFonts w:ascii="Courier New"/>
                <w:spacing w:val="-6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Exception.class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)</w:t>
            </w:r>
          </w:p>
          <w:p w14:paraId="3F4B9769" w14:textId="77777777" w:rsidR="0032763A" w:rsidRPr="00805EC8" w:rsidRDefault="00000000">
            <w:pPr>
              <w:pStyle w:val="TableParagraph"/>
              <w:ind w:left="588" w:right="424" w:hanging="480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 xml:space="preserve">public void testBienEscrito2() throws Exception 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{</w:t>
            </w:r>
            <w:r w:rsidRPr="00805EC8">
              <w:rPr>
                <w:rFonts w:ascii="Courier New"/>
                <w:spacing w:val="-119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assertEquals</w:t>
            </w:r>
            <w:proofErr w:type="spellEnd"/>
            <w:proofErr w:type="gramEnd"/>
            <w:r w:rsidRPr="00805EC8">
              <w:rPr>
                <w:rFonts w:ascii="Courier New"/>
                <w:sz w:val="20"/>
                <w:lang w:val="en-GB"/>
              </w:rPr>
              <w:t>(null,</w:t>
            </w:r>
            <w:r w:rsidRPr="00805EC8">
              <w:rPr>
                <w:rFonts w:ascii="Courier New"/>
                <w:spacing w:val="-7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paciente.inverso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(null));</w:t>
            </w:r>
          </w:p>
          <w:p w14:paraId="51FC74BB" w14:textId="77777777" w:rsidR="0032763A" w:rsidRDefault="00000000">
            <w:pPr>
              <w:pStyle w:val="TableParagraph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}</w:t>
            </w:r>
          </w:p>
        </w:tc>
      </w:tr>
    </w:tbl>
    <w:p w14:paraId="5637FD44" w14:textId="77777777" w:rsidR="0032763A" w:rsidRDefault="0032763A">
      <w:pPr>
        <w:pStyle w:val="Textoindependiente"/>
        <w:rPr>
          <w:sz w:val="20"/>
        </w:rPr>
      </w:pPr>
    </w:p>
    <w:p w14:paraId="3CFBFAA9" w14:textId="77777777" w:rsidR="0032763A" w:rsidRDefault="0032763A">
      <w:pPr>
        <w:pStyle w:val="Textoindependiente"/>
        <w:spacing w:before="10" w:after="1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6443"/>
      </w:tblGrid>
      <w:tr w:rsidR="0032763A" w14:paraId="124AAFA0" w14:textId="77777777">
        <w:trPr>
          <w:trHeight w:val="395"/>
        </w:trPr>
        <w:tc>
          <w:tcPr>
            <w:tcW w:w="8495" w:type="dxa"/>
            <w:gridSpan w:val="2"/>
            <w:shd w:val="clear" w:color="auto" w:fill="FF0000"/>
          </w:tcPr>
          <w:p w14:paraId="29CC00E2" w14:textId="77777777" w:rsidR="0032763A" w:rsidRDefault="00000000">
            <w:pPr>
              <w:pStyle w:val="TableParagraph"/>
              <w:spacing w:before="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pruebas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mal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escritas</w:t>
            </w:r>
          </w:p>
        </w:tc>
      </w:tr>
      <w:tr w:rsidR="0032763A" w14:paraId="1260DEAD" w14:textId="77777777">
        <w:trPr>
          <w:trHeight w:val="1482"/>
        </w:trPr>
        <w:tc>
          <w:tcPr>
            <w:tcW w:w="2052" w:type="dxa"/>
          </w:tcPr>
          <w:p w14:paraId="56405894" w14:textId="77777777" w:rsidR="0032763A" w:rsidRDefault="0032763A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7D92FC3B" w14:textId="77777777" w:rsidR="0032763A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cuando</w:t>
            </w:r>
          </w:p>
          <w:p w14:paraId="0AE354CE" w14:textId="77777777" w:rsidR="0032763A" w:rsidRDefault="00000000">
            <w:pPr>
              <w:pStyle w:val="TableParagraph"/>
              <w:spacing w:before="2"/>
              <w:rPr>
                <w:rFonts w:ascii="Times New Roman"/>
              </w:rPr>
            </w:pPr>
            <w:r>
              <w:rPr>
                <w:rFonts w:ascii="Times New Roman"/>
              </w:rPr>
              <w:t>no debe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saltar</w:t>
            </w:r>
          </w:p>
        </w:tc>
        <w:tc>
          <w:tcPr>
            <w:tcW w:w="6443" w:type="dxa"/>
          </w:tcPr>
          <w:p w14:paraId="4E390F91" w14:textId="77777777" w:rsidR="0032763A" w:rsidRPr="00805EC8" w:rsidRDefault="0032763A">
            <w:pPr>
              <w:pStyle w:val="TableParagraph"/>
              <w:spacing w:before="9"/>
              <w:ind w:left="0"/>
              <w:rPr>
                <w:sz w:val="18"/>
                <w:lang w:val="en-GB"/>
              </w:rPr>
            </w:pPr>
          </w:p>
          <w:p w14:paraId="7E17185F" w14:textId="77777777" w:rsidR="0032763A" w:rsidRPr="00805EC8" w:rsidRDefault="00000000">
            <w:pPr>
              <w:pStyle w:val="TableParagraph"/>
              <w:ind w:left="108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>@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Test(</w:t>
            </w:r>
            <w:proofErr w:type="gramEnd"/>
            <w:r w:rsidRPr="00805EC8">
              <w:rPr>
                <w:rFonts w:ascii="Courier New"/>
                <w:sz w:val="20"/>
                <w:lang w:val="en-GB"/>
              </w:rPr>
              <w:t>expected</w:t>
            </w:r>
            <w:r w:rsidRPr="00805EC8">
              <w:rPr>
                <w:rFonts w:ascii="Courier New"/>
                <w:spacing w:val="-6"/>
                <w:sz w:val="20"/>
                <w:lang w:val="en-GB"/>
              </w:rPr>
              <w:t xml:space="preserve"> </w:t>
            </w:r>
            <w:r w:rsidRPr="00805EC8">
              <w:rPr>
                <w:rFonts w:ascii="Courier New"/>
                <w:sz w:val="20"/>
                <w:lang w:val="en-GB"/>
              </w:rPr>
              <w:t>=</w:t>
            </w:r>
            <w:r w:rsidRPr="00805EC8">
              <w:rPr>
                <w:rFonts w:ascii="Courier New"/>
                <w:spacing w:val="-6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Exception.class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)</w:t>
            </w:r>
          </w:p>
          <w:p w14:paraId="570EE787" w14:textId="77777777" w:rsidR="0032763A" w:rsidRPr="00805EC8" w:rsidRDefault="00000000">
            <w:pPr>
              <w:pStyle w:val="TableParagraph"/>
              <w:spacing w:before="2"/>
              <w:ind w:left="588" w:right="442" w:hanging="480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 xml:space="preserve">public void testMalEscrito1() throws Exception 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{</w:t>
            </w:r>
            <w:r w:rsidRPr="00805EC8">
              <w:rPr>
                <w:rFonts w:ascii="Courier New"/>
                <w:spacing w:val="1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assertEquals</w:t>
            </w:r>
            <w:proofErr w:type="spellEnd"/>
            <w:proofErr w:type="gramEnd"/>
            <w:r w:rsidRPr="00805EC8">
              <w:rPr>
                <w:rFonts w:ascii="Courier New"/>
                <w:sz w:val="20"/>
                <w:lang w:val="en-GB"/>
              </w:rPr>
              <w:t>("cba",</w:t>
            </w:r>
            <w:r w:rsidRPr="00805EC8">
              <w:rPr>
                <w:rFonts w:ascii="Courier New"/>
                <w:spacing w:val="-18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paciente.inverso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("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abc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"));</w:t>
            </w:r>
          </w:p>
          <w:p w14:paraId="71D4F8FC" w14:textId="77777777" w:rsidR="0032763A" w:rsidRDefault="00000000">
            <w:pPr>
              <w:pStyle w:val="TableParagraph"/>
              <w:spacing w:line="225" w:lineRule="exact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}</w:t>
            </w:r>
          </w:p>
        </w:tc>
      </w:tr>
      <w:tr w:rsidR="0032763A" w14:paraId="16ABBE08" w14:textId="77777777">
        <w:trPr>
          <w:trHeight w:val="1478"/>
        </w:trPr>
        <w:tc>
          <w:tcPr>
            <w:tcW w:w="2052" w:type="dxa"/>
          </w:tcPr>
          <w:p w14:paraId="294B4188" w14:textId="77777777" w:rsidR="0032763A" w:rsidRDefault="0032763A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471DB81A" w14:textId="77777777" w:rsidR="0032763A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cuando</w:t>
            </w:r>
          </w:p>
          <w:p w14:paraId="5A2C920A" w14:textId="77777777" w:rsidR="0032763A" w:rsidRDefault="00000000">
            <w:pPr>
              <w:pStyle w:val="TableParagraph"/>
              <w:spacing w:before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sí debe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saltar</w:t>
            </w:r>
          </w:p>
        </w:tc>
        <w:tc>
          <w:tcPr>
            <w:tcW w:w="6443" w:type="dxa"/>
          </w:tcPr>
          <w:p w14:paraId="7AEB663E" w14:textId="77777777" w:rsidR="0032763A" w:rsidRPr="00805EC8" w:rsidRDefault="0032763A">
            <w:pPr>
              <w:pStyle w:val="TableParagraph"/>
              <w:spacing w:before="9"/>
              <w:ind w:left="0"/>
              <w:rPr>
                <w:sz w:val="18"/>
                <w:lang w:val="en-GB"/>
              </w:rPr>
            </w:pPr>
          </w:p>
          <w:p w14:paraId="33BE45D8" w14:textId="77777777" w:rsidR="0032763A" w:rsidRPr="00805EC8" w:rsidRDefault="00000000">
            <w:pPr>
              <w:pStyle w:val="TableParagraph"/>
              <w:ind w:left="108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>@Test</w:t>
            </w:r>
          </w:p>
          <w:p w14:paraId="258A49E9" w14:textId="77777777" w:rsidR="0032763A" w:rsidRPr="00805EC8" w:rsidRDefault="00000000">
            <w:pPr>
              <w:pStyle w:val="TableParagraph"/>
              <w:spacing w:before="2"/>
              <w:ind w:left="588" w:right="544" w:hanging="480"/>
              <w:rPr>
                <w:rFonts w:ascii="Courier New"/>
                <w:sz w:val="20"/>
                <w:lang w:val="en-GB"/>
              </w:rPr>
            </w:pPr>
            <w:r w:rsidRPr="00805EC8">
              <w:rPr>
                <w:rFonts w:ascii="Courier New"/>
                <w:sz w:val="20"/>
                <w:lang w:val="en-GB"/>
              </w:rPr>
              <w:t xml:space="preserve">public void testMalEscrito2() throws Exception </w:t>
            </w:r>
            <w:proofErr w:type="gramStart"/>
            <w:r w:rsidRPr="00805EC8">
              <w:rPr>
                <w:rFonts w:ascii="Courier New"/>
                <w:sz w:val="20"/>
                <w:lang w:val="en-GB"/>
              </w:rPr>
              <w:t>{</w:t>
            </w:r>
            <w:r w:rsidRPr="00805EC8">
              <w:rPr>
                <w:rFonts w:ascii="Courier New"/>
                <w:spacing w:val="-119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assertEquals</w:t>
            </w:r>
            <w:proofErr w:type="spellEnd"/>
            <w:proofErr w:type="gramEnd"/>
            <w:r w:rsidRPr="00805EC8">
              <w:rPr>
                <w:rFonts w:ascii="Courier New"/>
                <w:sz w:val="20"/>
                <w:lang w:val="en-GB"/>
              </w:rPr>
              <w:t>(null,</w:t>
            </w:r>
            <w:r w:rsidRPr="00805EC8">
              <w:rPr>
                <w:rFonts w:ascii="Courier New"/>
                <w:spacing w:val="-10"/>
                <w:sz w:val="20"/>
                <w:lang w:val="en-GB"/>
              </w:rPr>
              <w:t xml:space="preserve"> </w:t>
            </w:r>
            <w:proofErr w:type="spellStart"/>
            <w:r w:rsidRPr="00805EC8">
              <w:rPr>
                <w:rFonts w:ascii="Courier New"/>
                <w:sz w:val="20"/>
                <w:lang w:val="en-GB"/>
              </w:rPr>
              <w:t>paciente.inverso</w:t>
            </w:r>
            <w:proofErr w:type="spellEnd"/>
            <w:r w:rsidRPr="00805EC8">
              <w:rPr>
                <w:rFonts w:ascii="Courier New"/>
                <w:sz w:val="20"/>
                <w:lang w:val="en-GB"/>
              </w:rPr>
              <w:t>(null));</w:t>
            </w:r>
          </w:p>
          <w:p w14:paraId="45422C56" w14:textId="77777777" w:rsidR="0032763A" w:rsidRDefault="00000000">
            <w:pPr>
              <w:pStyle w:val="TableParagraph"/>
              <w:spacing w:line="225" w:lineRule="exact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}</w:t>
            </w:r>
          </w:p>
        </w:tc>
      </w:tr>
    </w:tbl>
    <w:p w14:paraId="55A5E3C4" w14:textId="77777777" w:rsidR="0032763A" w:rsidRDefault="0032763A">
      <w:pPr>
        <w:pStyle w:val="Textoindependiente"/>
      </w:pPr>
    </w:p>
    <w:p w14:paraId="581FAC25" w14:textId="77777777" w:rsidR="0032763A" w:rsidRDefault="0032763A">
      <w:pPr>
        <w:pStyle w:val="Textoindependiente"/>
        <w:spacing w:before="4"/>
        <w:rPr>
          <w:sz w:val="16"/>
        </w:rPr>
      </w:pPr>
    </w:p>
    <w:p w14:paraId="521BEE64" w14:textId="77777777" w:rsidR="0032763A" w:rsidRDefault="00000000">
      <w:pPr>
        <w:pStyle w:val="Ttulo2"/>
        <w:numPr>
          <w:ilvl w:val="1"/>
          <w:numId w:val="3"/>
        </w:numPr>
        <w:tabs>
          <w:tab w:val="left" w:pos="717"/>
          <w:tab w:val="left" w:pos="718"/>
        </w:tabs>
        <w:spacing w:line="304" w:lineRule="exact"/>
      </w:pPr>
      <w:bookmarkStart w:id="4" w:name="4.1_Alternativa:_fail()"/>
      <w:bookmarkEnd w:id="4"/>
      <w:r>
        <w:rPr>
          <w:color w:val="4F81BC"/>
          <w:spacing w:val="-1"/>
        </w:rPr>
        <w:t>Alternativa:</w:t>
      </w:r>
      <w:r>
        <w:rPr>
          <w:color w:val="4F81BC"/>
          <w:spacing w:val="-4"/>
        </w:rPr>
        <w:t xml:space="preserve"> </w:t>
      </w:r>
      <w:proofErr w:type="spellStart"/>
      <w:proofErr w:type="gramStart"/>
      <w:r>
        <w:rPr>
          <w:color w:val="4F81BC"/>
        </w:rPr>
        <w:t>fail</w:t>
      </w:r>
      <w:proofErr w:type="spellEnd"/>
      <w:r>
        <w:rPr>
          <w:color w:val="4F81BC"/>
        </w:rPr>
        <w:t>(</w:t>
      </w:r>
      <w:proofErr w:type="gramEnd"/>
      <w:r>
        <w:rPr>
          <w:color w:val="4F81BC"/>
        </w:rPr>
        <w:t>)</w:t>
      </w:r>
    </w:p>
    <w:p w14:paraId="14956233" w14:textId="77777777" w:rsidR="0032763A" w:rsidRDefault="00000000">
      <w:pPr>
        <w:pStyle w:val="Textoindependiente"/>
        <w:ind w:left="142" w:right="1714"/>
      </w:pPr>
      <w:r>
        <w:pict w14:anchorId="55076B93">
          <v:shape id="_x0000_s1026" type="#_x0000_t202" style="position:absolute;left:0;text-align:left;margin-left:120.75pt;margin-top:33.15pt;width:432.35pt;height:148.35pt;z-index:-15726592;mso-wrap-distance-left:0;mso-wrap-distance-right:0;mso-position-horizontal-relative:page" filled="f" strokeweight=".16936mm">
            <v:textbox inset="0,0,0,0">
              <w:txbxContent>
                <w:p w14:paraId="015201DE" w14:textId="77777777" w:rsidR="0032763A" w:rsidRDefault="0032763A">
                  <w:pPr>
                    <w:pStyle w:val="Textoindependiente"/>
                    <w:spacing w:before="11"/>
                    <w:rPr>
                      <w:sz w:val="21"/>
                    </w:rPr>
                  </w:pPr>
                </w:p>
                <w:p w14:paraId="421E4DB5" w14:textId="77777777" w:rsidR="0032763A" w:rsidRDefault="00000000">
                  <w:pPr>
                    <w:pStyle w:val="Textoindependiente"/>
                    <w:spacing w:line="267" w:lineRule="exact"/>
                    <w:ind w:left="103"/>
                  </w:pPr>
                  <w:r>
                    <w:t>@Test</w:t>
                  </w:r>
                </w:p>
                <w:p w14:paraId="1F97EB1B" w14:textId="77777777" w:rsidR="0032763A" w:rsidRDefault="00000000">
                  <w:pPr>
                    <w:pStyle w:val="Textoindependiente"/>
                    <w:ind w:left="304" w:right="5788" w:hanging="202"/>
                  </w:pPr>
                  <w:proofErr w:type="spellStart"/>
                  <w:r>
                    <w:t>public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testBienEscrito3() </w:t>
                  </w:r>
                  <w:proofErr w:type="gramStart"/>
                  <w:r>
                    <w:t>{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try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22231B4A" w14:textId="77777777" w:rsidR="0032763A" w:rsidRDefault="00000000">
                  <w:pPr>
                    <w:pStyle w:val="Textoindependiente"/>
                    <w:ind w:left="503" w:right="4150"/>
                  </w:pPr>
                  <w:proofErr w:type="spellStart"/>
                  <w:proofErr w:type="gramStart"/>
                  <w:r>
                    <w:t>assertEquals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null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paciente.inverso</w:t>
                  </w:r>
                  <w:proofErr w:type="spellEnd"/>
                  <w:r>
                    <w:t>(</w:t>
                  </w:r>
                  <w:proofErr w:type="spellStart"/>
                  <w:r>
                    <w:t>null</w:t>
                  </w:r>
                  <w:proofErr w:type="spellEnd"/>
                  <w:r>
                    <w:t>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fail</w:t>
                  </w:r>
                  <w:proofErr w:type="spellEnd"/>
                  <w:r>
                    <w:t>("</w:t>
                  </w:r>
                  <w:proofErr w:type="spellStart"/>
                  <w:r>
                    <w:t>deberia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haber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lanzado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excepcion</w:t>
                  </w:r>
                  <w:proofErr w:type="spellEnd"/>
                  <w:r>
                    <w:t>");</w:t>
                  </w:r>
                </w:p>
                <w:p w14:paraId="37DAAD5D" w14:textId="77777777" w:rsidR="0032763A" w:rsidRDefault="00000000">
                  <w:pPr>
                    <w:pStyle w:val="Textoindependiente"/>
                    <w:ind w:left="304"/>
                  </w:pPr>
                  <w:r>
                    <w:t>}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Exception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14:paraId="5B39AD90" w14:textId="77777777" w:rsidR="0032763A" w:rsidRDefault="00000000">
                  <w:pPr>
                    <w:pStyle w:val="Textoindependiente"/>
                    <w:spacing w:before="1"/>
                    <w:ind w:left="501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funciona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correctamente</w:t>
                  </w:r>
                </w:p>
                <w:p w14:paraId="4EC452EA" w14:textId="77777777" w:rsidR="0032763A" w:rsidRDefault="00000000">
                  <w:pPr>
                    <w:pStyle w:val="Textoindependiente"/>
                    <w:ind w:left="304"/>
                  </w:pPr>
                  <w:r>
                    <w:t>}</w:t>
                  </w:r>
                </w:p>
                <w:p w14:paraId="5CADC089" w14:textId="77777777" w:rsidR="0032763A" w:rsidRDefault="00000000">
                  <w:pPr>
                    <w:pStyle w:val="Textoindependiente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>
        <w:t>Como alternativa a la anotación que indica que el cuerpo de la prueba debe lanzar una</w:t>
      </w:r>
      <w:r>
        <w:rPr>
          <w:spacing w:val="-47"/>
        </w:rPr>
        <w:t xml:space="preserve"> </w:t>
      </w:r>
      <w:r>
        <w:t>excepción,</w:t>
      </w:r>
      <w:r>
        <w:rPr>
          <w:spacing w:val="-1"/>
        </w:rPr>
        <w:t xml:space="preserve"> </w:t>
      </w:r>
      <w:r>
        <w:t>podemos hacer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más fino como</w:t>
      </w:r>
      <w:r>
        <w:rPr>
          <w:spacing w:val="-2"/>
        </w:rPr>
        <w:t xml:space="preserve"> </w:t>
      </w:r>
      <w:r>
        <w:t>el siguiente</w:t>
      </w:r>
    </w:p>
    <w:p w14:paraId="41E4F945" w14:textId="77777777" w:rsidR="0032763A" w:rsidRDefault="0032763A">
      <w:pPr>
        <w:pStyle w:val="Textoindependiente"/>
        <w:spacing w:before="7"/>
        <w:rPr>
          <w:sz w:val="24"/>
        </w:rPr>
      </w:pPr>
    </w:p>
    <w:p w14:paraId="083BB57F" w14:textId="77777777" w:rsidR="0032763A" w:rsidRDefault="00000000">
      <w:pPr>
        <w:pStyle w:val="Textoindependiente"/>
        <w:spacing w:before="58" w:line="237" w:lineRule="auto"/>
        <w:ind w:left="142" w:right="1014"/>
      </w:pPr>
      <w:r>
        <w:t>Esta forma de escribir el test permite analizar más detalle del comportamiento del código bajo</w:t>
      </w:r>
      <w:r>
        <w:rPr>
          <w:spacing w:val="-47"/>
        </w:rPr>
        <w:t xml:space="preserve"> </w:t>
      </w:r>
      <w:r>
        <w:t>pruebas;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ejemplo:</w:t>
      </w:r>
    </w:p>
    <w:p w14:paraId="75AE6C0D" w14:textId="77777777" w:rsidR="0032763A" w:rsidRDefault="00000000">
      <w:pPr>
        <w:pStyle w:val="Prrafodelista"/>
        <w:numPr>
          <w:ilvl w:val="2"/>
          <w:numId w:val="3"/>
        </w:numPr>
        <w:tabs>
          <w:tab w:val="left" w:pos="861"/>
          <w:tab w:val="left" w:pos="862"/>
        </w:tabs>
        <w:spacing w:before="122"/>
        <w:ind w:hanging="361"/>
      </w:pPr>
      <w:r>
        <w:t>cuando</w:t>
      </w:r>
      <w:r>
        <w:rPr>
          <w:spacing w:val="-2"/>
        </w:rPr>
        <w:t xml:space="preserve"> </w:t>
      </w:r>
      <w:r>
        <w:t>queremos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informativo</w:t>
      </w:r>
      <w:r>
        <w:rPr>
          <w:spacing w:val="-1"/>
        </w:rPr>
        <w:t xml:space="preserve"> </w:t>
      </w:r>
      <w:r>
        <w:t>particularizado</w:t>
      </w:r>
    </w:p>
    <w:p w14:paraId="3F74214A" w14:textId="7CEB5D7D" w:rsidR="0032763A" w:rsidRDefault="00000000">
      <w:pPr>
        <w:pStyle w:val="Prrafodelista"/>
        <w:numPr>
          <w:ilvl w:val="2"/>
          <w:numId w:val="3"/>
        </w:numPr>
        <w:tabs>
          <w:tab w:val="left" w:pos="861"/>
          <w:tab w:val="left" w:pos="862"/>
        </w:tabs>
        <w:ind w:hanging="361"/>
      </w:pPr>
      <w:r>
        <w:t>cuando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la</w:t>
      </w:r>
      <w:r w:rsidR="00FA7046">
        <w:t>n</w:t>
      </w:r>
      <w:r>
        <w:t>zarse</w:t>
      </w:r>
      <w:r>
        <w:rPr>
          <w:spacing w:val="-3"/>
        </w:rPr>
        <w:t xml:space="preserve"> </w:t>
      </w:r>
      <w:r>
        <w:t>varias</w:t>
      </w:r>
      <w:r>
        <w:rPr>
          <w:spacing w:val="-2"/>
        </w:rPr>
        <w:t xml:space="preserve"> </w:t>
      </w:r>
      <w:r>
        <w:t>excepciones</w:t>
      </w:r>
    </w:p>
    <w:p w14:paraId="652DE361" w14:textId="77777777" w:rsidR="0032763A" w:rsidRDefault="00000000">
      <w:pPr>
        <w:pStyle w:val="Prrafodelista"/>
        <w:numPr>
          <w:ilvl w:val="2"/>
          <w:numId w:val="3"/>
        </w:numPr>
        <w:tabs>
          <w:tab w:val="left" w:pos="861"/>
          <w:tab w:val="left" w:pos="862"/>
        </w:tabs>
        <w:spacing w:before="1"/>
        <w:ind w:hanging="361"/>
      </w:pPr>
      <w:r>
        <w:t>cuando puede</w:t>
      </w:r>
      <w:r>
        <w:rPr>
          <w:spacing w:val="-1"/>
        </w:rPr>
        <w:t xml:space="preserve"> </w:t>
      </w:r>
      <w:r>
        <w:t>lanzarse la</w:t>
      </w:r>
      <w:r>
        <w:rPr>
          <w:spacing w:val="-4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excepción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sitios</w:t>
      </w:r>
    </w:p>
    <w:p w14:paraId="2C78F5BA" w14:textId="77777777" w:rsidR="0032763A" w:rsidRDefault="0032763A">
      <w:pPr>
        <w:sectPr w:rsidR="0032763A">
          <w:pgSz w:w="11910" w:h="16840"/>
          <w:pgMar w:top="1360" w:right="740" w:bottom="280" w:left="1560" w:header="720" w:footer="720" w:gutter="0"/>
          <w:cols w:space="720"/>
        </w:sectPr>
      </w:pPr>
    </w:p>
    <w:p w14:paraId="3777B338" w14:textId="77777777" w:rsidR="0032763A" w:rsidRDefault="00000000">
      <w:pPr>
        <w:pStyle w:val="Prrafodelista"/>
        <w:numPr>
          <w:ilvl w:val="2"/>
          <w:numId w:val="3"/>
        </w:numPr>
        <w:tabs>
          <w:tab w:val="left" w:pos="861"/>
          <w:tab w:val="left" w:pos="862"/>
        </w:tabs>
        <w:spacing w:before="75"/>
        <w:ind w:left="861" w:right="1569"/>
      </w:pPr>
      <w:r>
        <w:lastRenderedPageBreak/>
        <w:t>cuando se lanza una excepción con información adicional (campos internos) que</w:t>
      </w:r>
      <w:r>
        <w:rPr>
          <w:spacing w:val="-47"/>
        </w:rPr>
        <w:t xml:space="preserve"> </w:t>
      </w:r>
      <w:r>
        <w:t>debemos analizar para validar si están cargados como se espera; en este caso,</w:t>
      </w:r>
      <w:r>
        <w:rPr>
          <w:spacing w:val="1"/>
        </w:rPr>
        <w:t xml:space="preserve"> </w:t>
      </w:r>
      <w:r>
        <w:t>pondríamos</w:t>
      </w:r>
      <w:r>
        <w:rPr>
          <w:spacing w:val="-1"/>
        </w:rPr>
        <w:t xml:space="preserve"> </w:t>
      </w:r>
      <w:proofErr w:type="spellStart"/>
      <w:r>
        <w:t>assert</w:t>
      </w:r>
      <w:proofErr w:type="spellEnd"/>
      <w:r>
        <w:t>* dentro</w:t>
      </w:r>
      <w:r>
        <w:rPr>
          <w:spacing w:val="-2"/>
        </w:rPr>
        <w:t xml:space="preserve"> </w:t>
      </w:r>
      <w:r>
        <w:t>del catch</w:t>
      </w:r>
    </w:p>
    <w:p w14:paraId="06232C3C" w14:textId="77777777" w:rsidR="0032763A" w:rsidRDefault="0032763A">
      <w:pPr>
        <w:pStyle w:val="Textoindependiente"/>
      </w:pPr>
    </w:p>
    <w:p w14:paraId="0E64B8D1" w14:textId="77777777" w:rsidR="0032763A" w:rsidRDefault="0032763A">
      <w:pPr>
        <w:pStyle w:val="Textoindependiente"/>
        <w:spacing w:before="5"/>
        <w:rPr>
          <w:sz w:val="17"/>
        </w:rPr>
      </w:pPr>
    </w:p>
    <w:p w14:paraId="4912D42F" w14:textId="77777777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before="1"/>
        <w:rPr>
          <w:color w:val="365F91"/>
        </w:rPr>
      </w:pPr>
      <w:bookmarkStart w:id="5" w:name="5_Métodos_auxiliares"/>
      <w:bookmarkEnd w:id="5"/>
      <w:r>
        <w:rPr>
          <w:color w:val="365F91"/>
        </w:rPr>
        <w:t>Métodos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auxiliares</w:t>
      </w:r>
    </w:p>
    <w:p w14:paraId="7262F9FE" w14:textId="77777777" w:rsidR="0032763A" w:rsidRDefault="0032763A">
      <w:pPr>
        <w:pStyle w:val="Textoindependiente"/>
        <w:rPr>
          <w:rFonts w:ascii="Cambria"/>
          <w:b/>
          <w:sz w:val="20"/>
        </w:rPr>
      </w:pPr>
    </w:p>
    <w:p w14:paraId="5A1D8D31" w14:textId="77777777" w:rsidR="0032763A" w:rsidRDefault="0032763A">
      <w:pPr>
        <w:pStyle w:val="Textoindependiente"/>
        <w:spacing w:before="4"/>
        <w:rPr>
          <w:rFonts w:ascii="Cambria"/>
          <w:b/>
          <w:sz w:val="13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2"/>
        <w:gridCol w:w="4321"/>
      </w:tblGrid>
      <w:tr w:rsidR="0032763A" w14:paraId="76264D8E" w14:textId="77777777">
        <w:trPr>
          <w:trHeight w:val="5640"/>
        </w:trPr>
        <w:tc>
          <w:tcPr>
            <w:tcW w:w="3812" w:type="dxa"/>
          </w:tcPr>
          <w:p w14:paraId="3ABE7DD2" w14:textId="77777777" w:rsidR="0032763A" w:rsidRPr="00805EC8" w:rsidRDefault="00000000">
            <w:pPr>
              <w:pStyle w:val="TableParagraph"/>
              <w:spacing w:line="265" w:lineRule="exact"/>
              <w:rPr>
                <w:lang w:val="en-GB"/>
              </w:rPr>
            </w:pPr>
            <w:r w:rsidRPr="00805EC8">
              <w:rPr>
                <w:lang w:val="en-GB"/>
              </w:rPr>
              <w:t>import</w:t>
            </w:r>
            <w:r w:rsidRPr="00805EC8">
              <w:rPr>
                <w:spacing w:val="-3"/>
                <w:lang w:val="en-GB"/>
              </w:rPr>
              <w:t xml:space="preserve"> </w:t>
            </w:r>
            <w:r w:rsidRPr="00805EC8">
              <w:rPr>
                <w:lang w:val="en-GB"/>
              </w:rPr>
              <w:t>static</w:t>
            </w:r>
            <w:r w:rsidRPr="00805EC8">
              <w:rPr>
                <w:spacing w:val="-5"/>
                <w:lang w:val="en-GB"/>
              </w:rPr>
              <w:t xml:space="preserve"> </w:t>
            </w:r>
            <w:proofErr w:type="spellStart"/>
            <w:proofErr w:type="gramStart"/>
            <w:r w:rsidRPr="00805EC8">
              <w:rPr>
                <w:lang w:val="en-GB"/>
              </w:rPr>
              <w:t>org.junit</w:t>
            </w:r>
            <w:proofErr w:type="gramEnd"/>
            <w:r w:rsidRPr="00805EC8">
              <w:rPr>
                <w:lang w:val="en-GB"/>
              </w:rPr>
              <w:t>.Assert</w:t>
            </w:r>
            <w:proofErr w:type="spellEnd"/>
            <w:r w:rsidRPr="00805EC8">
              <w:rPr>
                <w:lang w:val="en-GB"/>
              </w:rPr>
              <w:t>.*;</w:t>
            </w:r>
          </w:p>
          <w:p w14:paraId="38EDC625" w14:textId="77777777" w:rsidR="0032763A" w:rsidRPr="00805EC8" w:rsidRDefault="0032763A">
            <w:pPr>
              <w:pStyle w:val="TableParagraph"/>
              <w:spacing w:before="11"/>
              <w:ind w:left="0"/>
              <w:rPr>
                <w:rFonts w:ascii="Cambria"/>
                <w:b/>
                <w:lang w:val="en-GB"/>
              </w:rPr>
            </w:pPr>
          </w:p>
          <w:p w14:paraId="14D73FA7" w14:textId="77777777" w:rsidR="0032763A" w:rsidRPr="00805EC8" w:rsidRDefault="00000000">
            <w:pPr>
              <w:pStyle w:val="TableParagraph"/>
              <w:ind w:right="1544"/>
              <w:rPr>
                <w:lang w:val="en-GB"/>
              </w:rPr>
            </w:pPr>
            <w:r w:rsidRPr="00805EC8">
              <w:rPr>
                <w:lang w:val="en-GB"/>
              </w:rPr>
              <w:t xml:space="preserve">import </w:t>
            </w:r>
            <w:proofErr w:type="spellStart"/>
            <w:proofErr w:type="gramStart"/>
            <w:r w:rsidRPr="00805EC8">
              <w:rPr>
                <w:lang w:val="en-GB"/>
              </w:rPr>
              <w:t>org.junit</w:t>
            </w:r>
            <w:proofErr w:type="gramEnd"/>
            <w:r w:rsidRPr="00805EC8">
              <w:rPr>
                <w:lang w:val="en-GB"/>
              </w:rPr>
              <w:t>.After</w:t>
            </w:r>
            <w:proofErr w:type="spellEnd"/>
            <w:r w:rsidRPr="00805EC8">
              <w:rPr>
                <w:lang w:val="en-GB"/>
              </w:rPr>
              <w:t>;</w:t>
            </w:r>
            <w:r w:rsidRPr="00805EC8">
              <w:rPr>
                <w:spacing w:val="1"/>
                <w:lang w:val="en-GB"/>
              </w:rPr>
              <w:t xml:space="preserve"> </w:t>
            </w:r>
            <w:r w:rsidRPr="00805EC8">
              <w:rPr>
                <w:lang w:val="en-GB"/>
              </w:rPr>
              <w:t xml:space="preserve">import </w:t>
            </w:r>
            <w:proofErr w:type="spellStart"/>
            <w:r w:rsidRPr="00805EC8">
              <w:rPr>
                <w:lang w:val="en-GB"/>
              </w:rPr>
              <w:t>org.junit.Before</w:t>
            </w:r>
            <w:proofErr w:type="spellEnd"/>
            <w:r w:rsidRPr="00805EC8">
              <w:rPr>
                <w:lang w:val="en-GB"/>
              </w:rPr>
              <w:t>;</w:t>
            </w:r>
            <w:r w:rsidRPr="00805EC8">
              <w:rPr>
                <w:spacing w:val="-47"/>
                <w:lang w:val="en-GB"/>
              </w:rPr>
              <w:t xml:space="preserve"> </w:t>
            </w:r>
            <w:r w:rsidRPr="00805EC8">
              <w:rPr>
                <w:lang w:val="en-GB"/>
              </w:rPr>
              <w:t>import</w:t>
            </w:r>
            <w:r w:rsidRPr="00805EC8">
              <w:rPr>
                <w:spacing w:val="-2"/>
                <w:lang w:val="en-GB"/>
              </w:rPr>
              <w:t xml:space="preserve"> </w:t>
            </w:r>
            <w:proofErr w:type="spellStart"/>
            <w:r w:rsidRPr="00805EC8">
              <w:rPr>
                <w:lang w:val="en-GB"/>
              </w:rPr>
              <w:t>org.junit.Test</w:t>
            </w:r>
            <w:proofErr w:type="spellEnd"/>
            <w:r w:rsidRPr="00805EC8">
              <w:rPr>
                <w:lang w:val="en-GB"/>
              </w:rPr>
              <w:t>;</w:t>
            </w:r>
          </w:p>
          <w:p w14:paraId="20B1A4B7" w14:textId="77777777" w:rsidR="0032763A" w:rsidRPr="00805EC8" w:rsidRDefault="0032763A">
            <w:pPr>
              <w:pStyle w:val="TableParagraph"/>
              <w:spacing w:before="9"/>
              <w:ind w:left="0"/>
              <w:rPr>
                <w:rFonts w:ascii="Cambria"/>
                <w:b/>
                <w:lang w:val="en-GB"/>
              </w:rPr>
            </w:pPr>
          </w:p>
          <w:p w14:paraId="5A08B90D" w14:textId="77777777" w:rsidR="0032763A" w:rsidRPr="00805EC8" w:rsidRDefault="00000000">
            <w:pPr>
              <w:pStyle w:val="TableParagraph"/>
              <w:rPr>
                <w:lang w:val="en-GB"/>
              </w:rPr>
            </w:pPr>
            <w:r w:rsidRPr="00805EC8">
              <w:rPr>
                <w:lang w:val="en-GB"/>
              </w:rPr>
              <w:t>import</w:t>
            </w:r>
            <w:r w:rsidRPr="00805EC8">
              <w:rPr>
                <w:spacing w:val="-3"/>
                <w:lang w:val="en-GB"/>
              </w:rPr>
              <w:t xml:space="preserve"> </w:t>
            </w:r>
            <w:proofErr w:type="spellStart"/>
            <w:r w:rsidRPr="00805EC8">
              <w:rPr>
                <w:lang w:val="en-GB"/>
              </w:rPr>
              <w:t>java.util</w:t>
            </w:r>
            <w:proofErr w:type="spellEnd"/>
            <w:r w:rsidRPr="00805EC8">
              <w:rPr>
                <w:lang w:val="en-GB"/>
              </w:rPr>
              <w:t>.*;</w:t>
            </w:r>
          </w:p>
          <w:p w14:paraId="1BB006E2" w14:textId="77777777" w:rsidR="0032763A" w:rsidRPr="00805EC8" w:rsidRDefault="0032763A">
            <w:pPr>
              <w:pStyle w:val="TableParagraph"/>
              <w:ind w:left="0"/>
              <w:rPr>
                <w:rFonts w:ascii="Cambria"/>
                <w:b/>
                <w:sz w:val="23"/>
                <w:lang w:val="en-GB"/>
              </w:rPr>
            </w:pPr>
          </w:p>
          <w:p w14:paraId="4B04D9CD" w14:textId="77777777" w:rsidR="0032763A" w:rsidRPr="00805EC8" w:rsidRDefault="00000000">
            <w:pPr>
              <w:pStyle w:val="TableParagraph"/>
              <w:ind w:left="309" w:right="1429" w:hanging="202"/>
              <w:rPr>
                <w:lang w:val="en-GB"/>
              </w:rPr>
            </w:pPr>
            <w:r w:rsidRPr="00805EC8">
              <w:rPr>
                <w:lang w:val="en-GB"/>
              </w:rPr>
              <w:t xml:space="preserve">public class </w:t>
            </w:r>
            <w:proofErr w:type="spellStart"/>
            <w:r w:rsidRPr="00805EC8">
              <w:rPr>
                <w:lang w:val="en-GB"/>
              </w:rPr>
              <w:t>SetMiniTest</w:t>
            </w:r>
            <w:proofErr w:type="spellEnd"/>
            <w:r w:rsidRPr="00805EC8">
              <w:rPr>
                <w:lang w:val="en-GB"/>
              </w:rPr>
              <w:t xml:space="preserve"> </w:t>
            </w:r>
            <w:proofErr w:type="gramStart"/>
            <w:r w:rsidRPr="00805EC8">
              <w:rPr>
                <w:lang w:val="en-GB"/>
              </w:rPr>
              <w:t>{</w:t>
            </w:r>
            <w:r w:rsidRPr="00805EC8">
              <w:rPr>
                <w:spacing w:val="-47"/>
                <w:lang w:val="en-GB"/>
              </w:rPr>
              <w:t xml:space="preserve"> </w:t>
            </w:r>
            <w:r w:rsidRPr="00805EC8">
              <w:rPr>
                <w:lang w:val="en-GB"/>
              </w:rPr>
              <w:t>private</w:t>
            </w:r>
            <w:proofErr w:type="gramEnd"/>
            <w:r w:rsidRPr="00805EC8">
              <w:rPr>
                <w:spacing w:val="-7"/>
                <w:lang w:val="en-GB"/>
              </w:rPr>
              <w:t xml:space="preserve"> </w:t>
            </w:r>
            <w:r w:rsidRPr="00805EC8">
              <w:rPr>
                <w:lang w:val="en-GB"/>
              </w:rPr>
              <w:t>Set&lt;Integer&gt;</w:t>
            </w:r>
            <w:r w:rsidRPr="00805EC8">
              <w:rPr>
                <w:spacing w:val="-4"/>
                <w:lang w:val="en-GB"/>
              </w:rPr>
              <w:t xml:space="preserve"> </w:t>
            </w:r>
            <w:r w:rsidRPr="00805EC8">
              <w:rPr>
                <w:lang w:val="en-GB"/>
              </w:rPr>
              <w:t>s;</w:t>
            </w:r>
          </w:p>
          <w:p w14:paraId="1424752D" w14:textId="77777777" w:rsidR="0032763A" w:rsidRPr="00805EC8" w:rsidRDefault="0032763A">
            <w:pPr>
              <w:pStyle w:val="TableParagraph"/>
              <w:spacing w:before="11"/>
              <w:ind w:left="0"/>
              <w:rPr>
                <w:rFonts w:ascii="Cambria"/>
                <w:b/>
                <w:lang w:val="en-GB"/>
              </w:rPr>
            </w:pPr>
          </w:p>
          <w:p w14:paraId="55B001CF" w14:textId="77777777" w:rsidR="0032763A" w:rsidRPr="00805EC8" w:rsidRDefault="00000000">
            <w:pPr>
              <w:pStyle w:val="TableParagraph"/>
              <w:ind w:left="309"/>
              <w:rPr>
                <w:lang w:val="en-GB"/>
              </w:rPr>
            </w:pPr>
            <w:r w:rsidRPr="00805EC8">
              <w:rPr>
                <w:lang w:val="en-GB"/>
              </w:rPr>
              <w:t>@Before</w:t>
            </w:r>
          </w:p>
          <w:p w14:paraId="5C424075" w14:textId="77777777" w:rsidR="0032763A" w:rsidRPr="00805EC8" w:rsidRDefault="00000000">
            <w:pPr>
              <w:pStyle w:val="TableParagraph"/>
              <w:spacing w:before="1"/>
              <w:ind w:left="309"/>
              <w:rPr>
                <w:lang w:val="en-GB"/>
              </w:rPr>
            </w:pPr>
            <w:r w:rsidRPr="00805EC8">
              <w:rPr>
                <w:lang w:val="en-GB"/>
              </w:rPr>
              <w:t>public</w:t>
            </w:r>
            <w:r w:rsidRPr="00805EC8">
              <w:rPr>
                <w:spacing w:val="-3"/>
                <w:lang w:val="en-GB"/>
              </w:rPr>
              <w:t xml:space="preserve"> </w:t>
            </w:r>
            <w:r w:rsidRPr="00805EC8">
              <w:rPr>
                <w:lang w:val="en-GB"/>
              </w:rPr>
              <w:t>void</w:t>
            </w:r>
            <w:r w:rsidRPr="00805EC8">
              <w:rPr>
                <w:spacing w:val="-4"/>
                <w:lang w:val="en-GB"/>
              </w:rPr>
              <w:t xml:space="preserve"> </w:t>
            </w:r>
            <w:proofErr w:type="spellStart"/>
            <w:proofErr w:type="gramStart"/>
            <w:r w:rsidRPr="00805EC8">
              <w:rPr>
                <w:lang w:val="en-GB"/>
              </w:rPr>
              <w:t>setUp</w:t>
            </w:r>
            <w:proofErr w:type="spellEnd"/>
            <w:r w:rsidRPr="00805EC8">
              <w:rPr>
                <w:lang w:val="en-GB"/>
              </w:rPr>
              <w:t>(</w:t>
            </w:r>
            <w:proofErr w:type="gramEnd"/>
            <w:r w:rsidRPr="00805EC8">
              <w:rPr>
                <w:lang w:val="en-GB"/>
              </w:rPr>
              <w:t>) {</w:t>
            </w:r>
          </w:p>
          <w:p w14:paraId="74AFB5AC" w14:textId="77777777" w:rsidR="0032763A" w:rsidRPr="00805EC8" w:rsidRDefault="00000000">
            <w:pPr>
              <w:pStyle w:val="TableParagraph"/>
              <w:spacing w:line="267" w:lineRule="exact"/>
              <w:ind w:left="508"/>
              <w:rPr>
                <w:lang w:val="en-GB"/>
              </w:rPr>
            </w:pPr>
            <w:r w:rsidRPr="00805EC8">
              <w:rPr>
                <w:lang w:val="en-GB"/>
              </w:rPr>
              <w:t>s</w:t>
            </w:r>
            <w:r w:rsidRPr="00805EC8">
              <w:rPr>
                <w:spacing w:val="-6"/>
                <w:lang w:val="en-GB"/>
              </w:rPr>
              <w:t xml:space="preserve"> </w:t>
            </w:r>
            <w:r w:rsidRPr="00805EC8">
              <w:rPr>
                <w:lang w:val="en-GB"/>
              </w:rPr>
              <w:t>=</w:t>
            </w:r>
            <w:r w:rsidRPr="00805EC8">
              <w:rPr>
                <w:spacing w:val="-2"/>
                <w:lang w:val="en-GB"/>
              </w:rPr>
              <w:t xml:space="preserve"> </w:t>
            </w:r>
            <w:r w:rsidRPr="00805EC8">
              <w:rPr>
                <w:lang w:val="en-GB"/>
              </w:rPr>
              <w:t>new</w:t>
            </w:r>
            <w:r w:rsidRPr="00805EC8">
              <w:rPr>
                <w:spacing w:val="-1"/>
                <w:lang w:val="en-GB"/>
              </w:rPr>
              <w:t xml:space="preserve"> </w:t>
            </w:r>
            <w:r w:rsidRPr="00805EC8">
              <w:rPr>
                <w:lang w:val="en-GB"/>
              </w:rPr>
              <w:t>HashSet&lt;Integer</w:t>
            </w:r>
            <w:proofErr w:type="gramStart"/>
            <w:r w:rsidRPr="00805EC8">
              <w:rPr>
                <w:lang w:val="en-GB"/>
              </w:rPr>
              <w:t>&gt;(</w:t>
            </w:r>
            <w:proofErr w:type="gramEnd"/>
            <w:r w:rsidRPr="00805EC8">
              <w:rPr>
                <w:lang w:val="en-GB"/>
              </w:rPr>
              <w:t>);</w:t>
            </w:r>
          </w:p>
          <w:p w14:paraId="13D97A47" w14:textId="77777777" w:rsidR="0032763A" w:rsidRPr="00805EC8" w:rsidRDefault="00000000">
            <w:pPr>
              <w:pStyle w:val="TableParagraph"/>
              <w:spacing w:line="267" w:lineRule="exact"/>
              <w:ind w:left="309"/>
              <w:rPr>
                <w:lang w:val="en-GB"/>
              </w:rPr>
            </w:pPr>
            <w:r w:rsidRPr="00805EC8">
              <w:rPr>
                <w:lang w:val="en-GB"/>
              </w:rPr>
              <w:t>}</w:t>
            </w:r>
          </w:p>
          <w:p w14:paraId="1934B3C3" w14:textId="77777777" w:rsidR="0032763A" w:rsidRPr="00805EC8" w:rsidRDefault="0032763A">
            <w:pPr>
              <w:pStyle w:val="TableParagraph"/>
              <w:spacing w:before="11"/>
              <w:ind w:left="0"/>
              <w:rPr>
                <w:rFonts w:ascii="Cambria"/>
                <w:b/>
                <w:lang w:val="en-GB"/>
              </w:rPr>
            </w:pPr>
          </w:p>
          <w:p w14:paraId="15E0FBA3" w14:textId="77777777" w:rsidR="0032763A" w:rsidRPr="00805EC8" w:rsidRDefault="00000000">
            <w:pPr>
              <w:pStyle w:val="TableParagraph"/>
              <w:ind w:left="309"/>
              <w:rPr>
                <w:lang w:val="en-GB"/>
              </w:rPr>
            </w:pPr>
            <w:r w:rsidRPr="00805EC8">
              <w:rPr>
                <w:lang w:val="en-GB"/>
              </w:rPr>
              <w:t>@After</w:t>
            </w:r>
          </w:p>
          <w:p w14:paraId="73224DBD" w14:textId="77777777" w:rsidR="0032763A" w:rsidRPr="00805EC8" w:rsidRDefault="00000000">
            <w:pPr>
              <w:pStyle w:val="TableParagraph"/>
              <w:ind w:left="508" w:right="1310" w:hanging="200"/>
              <w:rPr>
                <w:lang w:val="en-GB"/>
              </w:rPr>
            </w:pPr>
            <w:r w:rsidRPr="00805EC8">
              <w:rPr>
                <w:lang w:val="en-GB"/>
              </w:rPr>
              <w:t xml:space="preserve">public void </w:t>
            </w:r>
            <w:proofErr w:type="spellStart"/>
            <w:proofErr w:type="gramStart"/>
            <w:r w:rsidRPr="00805EC8">
              <w:rPr>
                <w:lang w:val="en-GB"/>
              </w:rPr>
              <w:t>tearDown</w:t>
            </w:r>
            <w:proofErr w:type="spellEnd"/>
            <w:r w:rsidRPr="00805EC8">
              <w:rPr>
                <w:lang w:val="en-GB"/>
              </w:rPr>
              <w:t>(</w:t>
            </w:r>
            <w:proofErr w:type="gramEnd"/>
            <w:r w:rsidRPr="00805EC8">
              <w:rPr>
                <w:lang w:val="en-GB"/>
              </w:rPr>
              <w:t>) {</w:t>
            </w:r>
            <w:r w:rsidRPr="00805EC8">
              <w:rPr>
                <w:spacing w:val="-48"/>
                <w:lang w:val="en-GB"/>
              </w:rPr>
              <w:t xml:space="preserve"> </w:t>
            </w:r>
            <w:r w:rsidRPr="00805EC8">
              <w:rPr>
                <w:lang w:val="en-GB"/>
              </w:rPr>
              <w:t>s</w:t>
            </w:r>
            <w:r w:rsidRPr="00805EC8">
              <w:rPr>
                <w:spacing w:val="-4"/>
                <w:lang w:val="en-GB"/>
              </w:rPr>
              <w:t xml:space="preserve"> </w:t>
            </w:r>
            <w:r w:rsidRPr="00805EC8">
              <w:rPr>
                <w:lang w:val="en-GB"/>
              </w:rPr>
              <w:t>= null;</w:t>
            </w:r>
          </w:p>
          <w:p w14:paraId="060D4E57" w14:textId="77777777" w:rsidR="0032763A" w:rsidRDefault="00000000">
            <w:pPr>
              <w:pStyle w:val="TableParagraph"/>
              <w:spacing w:before="1"/>
              <w:ind w:left="309"/>
            </w:pPr>
            <w:r>
              <w:t>}</w:t>
            </w:r>
          </w:p>
        </w:tc>
        <w:tc>
          <w:tcPr>
            <w:tcW w:w="4321" w:type="dxa"/>
          </w:tcPr>
          <w:p w14:paraId="47830AB0" w14:textId="77777777" w:rsidR="0032763A" w:rsidRPr="00805EC8" w:rsidRDefault="0032763A">
            <w:pPr>
              <w:pStyle w:val="TableParagraph"/>
              <w:ind w:left="0"/>
              <w:rPr>
                <w:rFonts w:ascii="Cambria"/>
                <w:b/>
                <w:lang w:val="en-GB"/>
              </w:rPr>
            </w:pPr>
          </w:p>
          <w:p w14:paraId="093DECCA" w14:textId="77777777" w:rsidR="0032763A" w:rsidRPr="00805EC8" w:rsidRDefault="0032763A">
            <w:pPr>
              <w:pStyle w:val="TableParagraph"/>
              <w:ind w:left="0"/>
              <w:rPr>
                <w:rFonts w:ascii="Cambria"/>
                <w:b/>
                <w:lang w:val="en-GB"/>
              </w:rPr>
            </w:pPr>
          </w:p>
          <w:p w14:paraId="27B1B59C" w14:textId="77777777" w:rsidR="0032763A" w:rsidRPr="00805EC8" w:rsidRDefault="0032763A">
            <w:pPr>
              <w:pStyle w:val="TableParagraph"/>
              <w:ind w:left="0"/>
              <w:rPr>
                <w:rFonts w:ascii="Cambria"/>
                <w:b/>
                <w:lang w:val="en-GB"/>
              </w:rPr>
            </w:pPr>
          </w:p>
          <w:p w14:paraId="6790EC4C" w14:textId="77777777" w:rsidR="0032763A" w:rsidRPr="00805EC8" w:rsidRDefault="0032763A">
            <w:pPr>
              <w:pStyle w:val="TableParagraph"/>
              <w:spacing w:before="5"/>
              <w:ind w:left="0"/>
              <w:rPr>
                <w:rFonts w:ascii="Cambria"/>
                <w:b/>
                <w:sz w:val="28"/>
                <w:lang w:val="en-GB"/>
              </w:rPr>
            </w:pPr>
          </w:p>
          <w:p w14:paraId="3DC61C84" w14:textId="77777777" w:rsidR="0032763A" w:rsidRPr="00805EC8" w:rsidRDefault="00000000">
            <w:pPr>
              <w:pStyle w:val="TableParagraph"/>
              <w:spacing w:before="1"/>
              <w:ind w:left="307"/>
              <w:rPr>
                <w:lang w:val="en-GB"/>
              </w:rPr>
            </w:pPr>
            <w:r w:rsidRPr="00805EC8">
              <w:rPr>
                <w:lang w:val="en-GB"/>
              </w:rPr>
              <w:t>@Test</w:t>
            </w:r>
          </w:p>
          <w:p w14:paraId="7440C5EC" w14:textId="77777777" w:rsidR="0032763A" w:rsidRPr="00805EC8" w:rsidRDefault="00000000">
            <w:pPr>
              <w:pStyle w:val="TableParagraph"/>
              <w:ind w:left="506" w:right="1669" w:hanging="200"/>
              <w:rPr>
                <w:lang w:val="en-GB"/>
              </w:rPr>
            </w:pPr>
            <w:r w:rsidRPr="00805EC8">
              <w:rPr>
                <w:lang w:val="en-GB"/>
              </w:rPr>
              <w:t xml:space="preserve">public void test0() </w:t>
            </w:r>
            <w:proofErr w:type="gramStart"/>
            <w:r w:rsidRPr="00805EC8">
              <w:rPr>
                <w:lang w:val="en-GB"/>
              </w:rPr>
              <w:t>{</w:t>
            </w:r>
            <w:r w:rsidRPr="00805EC8">
              <w:rPr>
                <w:spacing w:val="1"/>
                <w:lang w:val="en-GB"/>
              </w:rPr>
              <w:t xml:space="preserve"> </w:t>
            </w:r>
            <w:proofErr w:type="spellStart"/>
            <w:r w:rsidRPr="00805EC8">
              <w:rPr>
                <w:spacing w:val="-1"/>
                <w:lang w:val="en-GB"/>
              </w:rPr>
              <w:t>assertTrue</w:t>
            </w:r>
            <w:proofErr w:type="spellEnd"/>
            <w:proofErr w:type="gramEnd"/>
            <w:r w:rsidRPr="00805EC8">
              <w:rPr>
                <w:spacing w:val="-1"/>
                <w:lang w:val="en-GB"/>
              </w:rPr>
              <w:t>(</w:t>
            </w:r>
            <w:proofErr w:type="spellStart"/>
            <w:r w:rsidRPr="00805EC8">
              <w:rPr>
                <w:spacing w:val="-1"/>
                <w:lang w:val="en-GB"/>
              </w:rPr>
              <w:t>s.isEmpty</w:t>
            </w:r>
            <w:proofErr w:type="spellEnd"/>
            <w:r w:rsidRPr="00805EC8">
              <w:rPr>
                <w:spacing w:val="-1"/>
                <w:lang w:val="en-GB"/>
              </w:rPr>
              <w:t>());</w:t>
            </w:r>
          </w:p>
          <w:p w14:paraId="73F5E3FF" w14:textId="77777777" w:rsidR="0032763A" w:rsidRPr="00805EC8" w:rsidRDefault="00000000">
            <w:pPr>
              <w:pStyle w:val="TableParagraph"/>
              <w:spacing w:before="1"/>
              <w:ind w:left="307"/>
              <w:rPr>
                <w:lang w:val="en-GB"/>
              </w:rPr>
            </w:pPr>
            <w:r w:rsidRPr="00805EC8">
              <w:rPr>
                <w:lang w:val="en-GB"/>
              </w:rPr>
              <w:t>}</w:t>
            </w:r>
          </w:p>
          <w:p w14:paraId="3B3891D1" w14:textId="77777777" w:rsidR="0032763A" w:rsidRPr="00805EC8" w:rsidRDefault="0032763A">
            <w:pPr>
              <w:pStyle w:val="TableParagraph"/>
              <w:spacing w:before="11"/>
              <w:ind w:left="0"/>
              <w:rPr>
                <w:rFonts w:ascii="Cambria"/>
                <w:b/>
                <w:lang w:val="en-GB"/>
              </w:rPr>
            </w:pPr>
          </w:p>
          <w:p w14:paraId="043ED339" w14:textId="77777777" w:rsidR="0032763A" w:rsidRPr="00805EC8" w:rsidRDefault="00000000">
            <w:pPr>
              <w:pStyle w:val="TableParagraph"/>
              <w:ind w:left="307"/>
              <w:rPr>
                <w:lang w:val="en-GB"/>
              </w:rPr>
            </w:pPr>
            <w:r w:rsidRPr="00805EC8">
              <w:rPr>
                <w:lang w:val="en-GB"/>
              </w:rPr>
              <w:t>@Test</w:t>
            </w:r>
          </w:p>
          <w:p w14:paraId="7939F271" w14:textId="77777777" w:rsidR="0032763A" w:rsidRPr="00805EC8" w:rsidRDefault="00000000">
            <w:pPr>
              <w:pStyle w:val="TableParagraph"/>
              <w:ind w:left="506" w:right="1669" w:hanging="200"/>
              <w:rPr>
                <w:lang w:val="en-GB"/>
              </w:rPr>
            </w:pPr>
            <w:r w:rsidRPr="00805EC8">
              <w:rPr>
                <w:lang w:val="en-GB"/>
              </w:rPr>
              <w:t xml:space="preserve">public void test1() </w:t>
            </w:r>
            <w:proofErr w:type="gramStart"/>
            <w:r w:rsidRPr="00805EC8">
              <w:rPr>
                <w:lang w:val="en-GB"/>
              </w:rPr>
              <w:t>{</w:t>
            </w:r>
            <w:r w:rsidRPr="00805EC8">
              <w:rPr>
                <w:spacing w:val="1"/>
                <w:lang w:val="en-GB"/>
              </w:rPr>
              <w:t xml:space="preserve"> </w:t>
            </w:r>
            <w:proofErr w:type="spellStart"/>
            <w:r w:rsidRPr="00805EC8">
              <w:rPr>
                <w:spacing w:val="-1"/>
                <w:lang w:val="en-GB"/>
              </w:rPr>
              <w:t>assertEquals</w:t>
            </w:r>
            <w:proofErr w:type="spellEnd"/>
            <w:proofErr w:type="gramEnd"/>
            <w:r w:rsidRPr="00805EC8">
              <w:rPr>
                <w:spacing w:val="-1"/>
                <w:lang w:val="en-GB"/>
              </w:rPr>
              <w:t>(0,</w:t>
            </w:r>
            <w:r w:rsidRPr="00805EC8">
              <w:rPr>
                <w:spacing w:val="-4"/>
                <w:lang w:val="en-GB"/>
              </w:rPr>
              <w:t xml:space="preserve"> </w:t>
            </w:r>
            <w:proofErr w:type="spellStart"/>
            <w:r w:rsidRPr="00805EC8">
              <w:rPr>
                <w:lang w:val="en-GB"/>
              </w:rPr>
              <w:t>s.size</w:t>
            </w:r>
            <w:proofErr w:type="spellEnd"/>
            <w:r w:rsidRPr="00805EC8">
              <w:rPr>
                <w:lang w:val="en-GB"/>
              </w:rPr>
              <w:t>());</w:t>
            </w:r>
          </w:p>
          <w:p w14:paraId="3F16D6DB" w14:textId="77777777" w:rsidR="0032763A" w:rsidRPr="00805EC8" w:rsidRDefault="00000000">
            <w:pPr>
              <w:pStyle w:val="TableParagraph"/>
              <w:spacing w:before="1"/>
              <w:ind w:left="307"/>
              <w:rPr>
                <w:lang w:val="en-GB"/>
              </w:rPr>
            </w:pPr>
            <w:r w:rsidRPr="00805EC8">
              <w:rPr>
                <w:lang w:val="en-GB"/>
              </w:rPr>
              <w:t>}</w:t>
            </w:r>
          </w:p>
          <w:p w14:paraId="6A3D687F" w14:textId="77777777" w:rsidR="0032763A" w:rsidRPr="00805EC8" w:rsidRDefault="0032763A">
            <w:pPr>
              <w:pStyle w:val="TableParagraph"/>
              <w:spacing w:before="8"/>
              <w:ind w:left="0"/>
              <w:rPr>
                <w:rFonts w:ascii="Cambria"/>
                <w:b/>
                <w:lang w:val="en-GB"/>
              </w:rPr>
            </w:pPr>
          </w:p>
          <w:p w14:paraId="50DEC147" w14:textId="77777777" w:rsidR="0032763A" w:rsidRPr="00805EC8" w:rsidRDefault="00000000">
            <w:pPr>
              <w:pStyle w:val="TableParagraph"/>
              <w:spacing w:before="1"/>
              <w:ind w:left="307"/>
              <w:rPr>
                <w:lang w:val="en-GB"/>
              </w:rPr>
            </w:pPr>
            <w:r w:rsidRPr="00805EC8">
              <w:rPr>
                <w:lang w:val="en-GB"/>
              </w:rPr>
              <w:t>@Test</w:t>
            </w:r>
          </w:p>
          <w:p w14:paraId="0CA9A546" w14:textId="77777777" w:rsidR="0032763A" w:rsidRPr="00805EC8" w:rsidRDefault="00000000">
            <w:pPr>
              <w:pStyle w:val="TableParagraph"/>
              <w:ind w:left="506" w:right="1671" w:hanging="200"/>
              <w:rPr>
                <w:lang w:val="en-GB"/>
              </w:rPr>
            </w:pPr>
            <w:r w:rsidRPr="00805EC8">
              <w:rPr>
                <w:lang w:val="en-GB"/>
              </w:rPr>
              <w:t xml:space="preserve">public void test2() </w:t>
            </w:r>
            <w:proofErr w:type="gramStart"/>
            <w:r w:rsidRPr="00805EC8">
              <w:rPr>
                <w:lang w:val="en-GB"/>
              </w:rPr>
              <w:t>{</w:t>
            </w:r>
            <w:r w:rsidRPr="00805EC8">
              <w:rPr>
                <w:spacing w:val="1"/>
                <w:lang w:val="en-GB"/>
              </w:rPr>
              <w:t xml:space="preserve"> </w:t>
            </w:r>
            <w:proofErr w:type="spellStart"/>
            <w:r w:rsidRPr="00805EC8">
              <w:rPr>
                <w:lang w:val="en-GB"/>
              </w:rPr>
              <w:t>s.add</w:t>
            </w:r>
            <w:proofErr w:type="spellEnd"/>
            <w:proofErr w:type="gramEnd"/>
            <w:r w:rsidRPr="00805EC8">
              <w:rPr>
                <w:lang w:val="en-GB"/>
              </w:rPr>
              <w:t>(1);</w:t>
            </w:r>
            <w:r w:rsidRPr="00805EC8">
              <w:rPr>
                <w:spacing w:val="1"/>
                <w:lang w:val="en-GB"/>
              </w:rPr>
              <w:t xml:space="preserve"> </w:t>
            </w:r>
            <w:proofErr w:type="spellStart"/>
            <w:r w:rsidRPr="00805EC8">
              <w:rPr>
                <w:spacing w:val="-1"/>
                <w:lang w:val="en-GB"/>
              </w:rPr>
              <w:t>assertEquals</w:t>
            </w:r>
            <w:proofErr w:type="spellEnd"/>
            <w:r w:rsidRPr="00805EC8">
              <w:rPr>
                <w:spacing w:val="-1"/>
                <w:lang w:val="en-GB"/>
              </w:rPr>
              <w:t>(1,</w:t>
            </w:r>
            <w:r w:rsidRPr="00805EC8">
              <w:rPr>
                <w:spacing w:val="-4"/>
                <w:lang w:val="en-GB"/>
              </w:rPr>
              <w:t xml:space="preserve"> </w:t>
            </w:r>
            <w:proofErr w:type="spellStart"/>
            <w:r w:rsidRPr="00805EC8">
              <w:rPr>
                <w:lang w:val="en-GB"/>
              </w:rPr>
              <w:t>s.size</w:t>
            </w:r>
            <w:proofErr w:type="spellEnd"/>
            <w:r w:rsidRPr="00805EC8">
              <w:rPr>
                <w:lang w:val="en-GB"/>
              </w:rPr>
              <w:t>());</w:t>
            </w:r>
          </w:p>
          <w:p w14:paraId="63363828" w14:textId="77777777" w:rsidR="0032763A" w:rsidRDefault="00000000">
            <w:pPr>
              <w:pStyle w:val="TableParagraph"/>
              <w:spacing w:before="1"/>
              <w:ind w:left="307"/>
            </w:pPr>
            <w:r>
              <w:t>}</w:t>
            </w:r>
          </w:p>
          <w:p w14:paraId="32154C8B" w14:textId="77777777" w:rsidR="0032763A" w:rsidRDefault="00000000">
            <w:pPr>
              <w:pStyle w:val="TableParagraph"/>
              <w:ind w:left="105"/>
            </w:pPr>
            <w:r>
              <w:t>}</w:t>
            </w:r>
          </w:p>
        </w:tc>
      </w:tr>
    </w:tbl>
    <w:p w14:paraId="367A315B" w14:textId="77777777" w:rsidR="0032763A" w:rsidRDefault="0032763A">
      <w:pPr>
        <w:pStyle w:val="Textoindependiente"/>
        <w:spacing w:before="10"/>
        <w:rPr>
          <w:rFonts w:ascii="Cambria"/>
          <w:b/>
          <w:sz w:val="39"/>
        </w:rPr>
      </w:pPr>
    </w:p>
    <w:p w14:paraId="08C431C6" w14:textId="77777777" w:rsidR="0032763A" w:rsidRDefault="00000000">
      <w:pPr>
        <w:pStyle w:val="Ttulo2"/>
        <w:numPr>
          <w:ilvl w:val="1"/>
          <w:numId w:val="2"/>
        </w:numPr>
        <w:tabs>
          <w:tab w:val="left" w:pos="717"/>
          <w:tab w:val="left" w:pos="718"/>
        </w:tabs>
        <w:spacing w:before="1"/>
      </w:pPr>
      <w:bookmarkStart w:id="6" w:name="5.1_@Before"/>
      <w:bookmarkEnd w:id="6"/>
      <w:r>
        <w:rPr>
          <w:color w:val="4F81BC"/>
        </w:rPr>
        <w:t>@Before</w:t>
      </w:r>
    </w:p>
    <w:p w14:paraId="69B637DE" w14:textId="77777777" w:rsidR="0032763A" w:rsidRDefault="00000000">
      <w:pPr>
        <w:pStyle w:val="Textoindependiente"/>
        <w:spacing w:line="267" w:lineRule="exact"/>
        <w:ind w:left="142"/>
      </w:pPr>
      <w:proofErr w:type="spellStart"/>
      <w:r>
        <w:t>JUnit</w:t>
      </w:r>
      <w:proofErr w:type="spellEnd"/>
      <w:r>
        <w:t xml:space="preserve"> lo</w:t>
      </w:r>
      <w:r>
        <w:rPr>
          <w:spacing w:val="-1"/>
        </w:rPr>
        <w:t xml:space="preserve"> </w:t>
      </w:r>
      <w:r>
        <w:t>llamará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 lanzar cada</w:t>
      </w:r>
      <w:r>
        <w:rPr>
          <w:spacing w:val="-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prueba.</w:t>
      </w:r>
    </w:p>
    <w:p w14:paraId="0E8A2FAB" w14:textId="77777777" w:rsidR="0032763A" w:rsidRDefault="00000000">
      <w:pPr>
        <w:pStyle w:val="Textoindependiente"/>
        <w:spacing w:before="120"/>
        <w:ind w:left="142" w:right="1068"/>
      </w:pPr>
      <w:r>
        <w:t>Puede ser útil cuando todos los casos de prueba requieren la misma inicialización de variables</w:t>
      </w:r>
      <w:r>
        <w:rPr>
          <w:spacing w:val="-47"/>
        </w:rPr>
        <w:t xml:space="preserve"> </w:t>
      </w:r>
      <w:r>
        <w:t>privadas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 basta con</w:t>
      </w:r>
      <w:r>
        <w:rPr>
          <w:spacing w:val="-1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constructor.</w:t>
      </w:r>
    </w:p>
    <w:p w14:paraId="66537BCD" w14:textId="77777777" w:rsidR="0032763A" w:rsidRDefault="0032763A">
      <w:pPr>
        <w:pStyle w:val="Textoindependiente"/>
        <w:spacing w:before="7"/>
        <w:rPr>
          <w:sz w:val="16"/>
        </w:rPr>
      </w:pPr>
    </w:p>
    <w:p w14:paraId="2BC148A8" w14:textId="77777777" w:rsidR="0032763A" w:rsidRDefault="00000000">
      <w:pPr>
        <w:pStyle w:val="Ttulo2"/>
        <w:numPr>
          <w:ilvl w:val="1"/>
          <w:numId w:val="2"/>
        </w:numPr>
        <w:tabs>
          <w:tab w:val="left" w:pos="717"/>
          <w:tab w:val="left" w:pos="718"/>
        </w:tabs>
      </w:pPr>
      <w:bookmarkStart w:id="7" w:name="5.2_@After"/>
      <w:bookmarkEnd w:id="7"/>
      <w:r>
        <w:rPr>
          <w:color w:val="4F81BC"/>
        </w:rPr>
        <w:t>@After</w:t>
      </w:r>
    </w:p>
    <w:p w14:paraId="310D1F10" w14:textId="77777777" w:rsidR="0032763A" w:rsidRDefault="00000000">
      <w:pPr>
        <w:pStyle w:val="Textoindependiente"/>
        <w:spacing w:line="267" w:lineRule="exact"/>
        <w:ind w:left="142"/>
      </w:pPr>
      <w:proofErr w:type="spellStart"/>
      <w:r>
        <w:t>JUnit</w:t>
      </w:r>
      <w:proofErr w:type="spellEnd"/>
      <w:r>
        <w:rPr>
          <w:spacing w:val="-1"/>
        </w:rPr>
        <w:t xml:space="preserve"> </w:t>
      </w:r>
      <w:r>
        <w:t>lo llamará</w:t>
      </w:r>
      <w:r>
        <w:rPr>
          <w:spacing w:val="-1"/>
        </w:rPr>
        <w:t xml:space="preserve"> </w:t>
      </w:r>
      <w:r>
        <w:t>después de</w:t>
      </w:r>
      <w:r>
        <w:rPr>
          <w:spacing w:val="-2"/>
        </w:rPr>
        <w:t xml:space="preserve"> </w:t>
      </w:r>
      <w:r>
        <w:t>lanzar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prueba.</w:t>
      </w:r>
    </w:p>
    <w:p w14:paraId="5F6D6DF8" w14:textId="77777777" w:rsidR="0032763A" w:rsidRDefault="00000000">
      <w:pPr>
        <w:pStyle w:val="Textoindependiente"/>
        <w:spacing w:before="121"/>
        <w:ind w:left="142" w:right="1259"/>
      </w:pPr>
      <w:r>
        <w:t>Puede ser útil para cerrar elementos abiertos durante la prueba que pudieran quedar en un</w:t>
      </w:r>
      <w:r>
        <w:rPr>
          <w:spacing w:val="-47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lamentable.</w:t>
      </w:r>
      <w:r>
        <w:rPr>
          <w:spacing w:val="-2"/>
        </w:rPr>
        <w:t xml:space="preserve"> </w:t>
      </w:r>
      <w:r>
        <w:t>Por ejemplo:</w:t>
      </w:r>
    </w:p>
    <w:p w14:paraId="0420B60A" w14:textId="77777777" w:rsidR="0032763A" w:rsidRDefault="00000000">
      <w:pPr>
        <w:pStyle w:val="Prrafodelista"/>
        <w:numPr>
          <w:ilvl w:val="2"/>
          <w:numId w:val="2"/>
        </w:numPr>
        <w:tabs>
          <w:tab w:val="left" w:pos="861"/>
          <w:tab w:val="left" w:pos="862"/>
        </w:tabs>
        <w:spacing w:before="121"/>
        <w:ind w:hanging="361"/>
      </w:pPr>
      <w:r>
        <w:t>ficheros</w:t>
      </w:r>
    </w:p>
    <w:p w14:paraId="75F4432B" w14:textId="77777777" w:rsidR="0032763A" w:rsidRDefault="00000000">
      <w:pPr>
        <w:pStyle w:val="Prrafodelista"/>
        <w:numPr>
          <w:ilvl w:val="2"/>
          <w:numId w:val="2"/>
        </w:numPr>
        <w:tabs>
          <w:tab w:val="left" w:pos="861"/>
          <w:tab w:val="left" w:pos="862"/>
        </w:tabs>
        <w:spacing w:before="1" w:line="279" w:lineRule="exact"/>
        <w:ind w:hanging="361"/>
      </w:pPr>
      <w:r>
        <w:t>conexiones</w:t>
      </w:r>
      <w:r>
        <w:rPr>
          <w:spacing w:val="-3"/>
        </w:rPr>
        <w:t xml:space="preserve"> </w:t>
      </w:r>
      <w:r>
        <w:t>Internet</w:t>
      </w:r>
    </w:p>
    <w:p w14:paraId="36C1C8E6" w14:textId="77777777" w:rsidR="0032763A" w:rsidRDefault="00000000">
      <w:pPr>
        <w:pStyle w:val="Prrafodelista"/>
        <w:numPr>
          <w:ilvl w:val="2"/>
          <w:numId w:val="2"/>
        </w:numPr>
        <w:tabs>
          <w:tab w:val="left" w:pos="861"/>
          <w:tab w:val="left" w:pos="862"/>
        </w:tabs>
        <w:spacing w:line="279" w:lineRule="exact"/>
        <w:ind w:hanging="361"/>
      </w:pPr>
      <w:r>
        <w:t>conexiones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bases de</w:t>
      </w:r>
      <w:r>
        <w:rPr>
          <w:spacing w:val="-1"/>
        </w:rPr>
        <w:t xml:space="preserve"> </w:t>
      </w:r>
      <w:r>
        <w:t>datos</w:t>
      </w:r>
    </w:p>
    <w:p w14:paraId="4344F832" w14:textId="77777777" w:rsidR="0032763A" w:rsidRDefault="00000000">
      <w:pPr>
        <w:pStyle w:val="Prrafodelista"/>
        <w:numPr>
          <w:ilvl w:val="2"/>
          <w:numId w:val="2"/>
        </w:numPr>
        <w:tabs>
          <w:tab w:val="left" w:pos="861"/>
          <w:tab w:val="left" w:pos="862"/>
        </w:tabs>
        <w:ind w:hanging="361"/>
      </w:pPr>
      <w:r>
        <w:t>...</w:t>
      </w:r>
    </w:p>
    <w:p w14:paraId="47F26B6F" w14:textId="77777777" w:rsidR="0032763A" w:rsidRDefault="00000000">
      <w:pPr>
        <w:pStyle w:val="Ttulo2"/>
        <w:numPr>
          <w:ilvl w:val="1"/>
          <w:numId w:val="2"/>
        </w:numPr>
        <w:tabs>
          <w:tab w:val="left" w:pos="717"/>
          <w:tab w:val="left" w:pos="718"/>
        </w:tabs>
        <w:spacing w:before="203"/>
      </w:pPr>
      <w:bookmarkStart w:id="8" w:name="5.3_@Ignore"/>
      <w:bookmarkEnd w:id="8"/>
      <w:r>
        <w:rPr>
          <w:color w:val="4F81BC"/>
        </w:rPr>
        <w:t>@Ignore</w:t>
      </w:r>
    </w:p>
    <w:p w14:paraId="3A104FED" w14:textId="77777777" w:rsidR="0032763A" w:rsidRDefault="00000000">
      <w:pPr>
        <w:pStyle w:val="Textoindependiente"/>
        <w:spacing w:line="348" w:lineRule="auto"/>
        <w:ind w:left="142" w:right="4145"/>
      </w:pPr>
      <w:r>
        <w:t>Es útil para excluir un test de la batería y que no se ejecute.</w:t>
      </w:r>
      <w:r>
        <w:rPr>
          <w:spacing w:val="-47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a ser lo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que comentar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código.</w:t>
      </w:r>
    </w:p>
    <w:p w14:paraId="1ED6FF55" w14:textId="77777777" w:rsidR="0032763A" w:rsidRDefault="0032763A">
      <w:pPr>
        <w:spacing w:line="348" w:lineRule="auto"/>
        <w:sectPr w:rsidR="0032763A">
          <w:pgSz w:w="11910" w:h="16840"/>
          <w:pgMar w:top="1320" w:right="740" w:bottom="280" w:left="1560" w:header="720" w:footer="720" w:gutter="0"/>
          <w:cols w:space="720"/>
        </w:sectPr>
      </w:pPr>
    </w:p>
    <w:p w14:paraId="390E1740" w14:textId="77777777" w:rsidR="0032763A" w:rsidRDefault="00000000">
      <w:pPr>
        <w:pStyle w:val="Ttulo2"/>
        <w:numPr>
          <w:ilvl w:val="1"/>
          <w:numId w:val="2"/>
        </w:numPr>
        <w:tabs>
          <w:tab w:val="left" w:pos="717"/>
          <w:tab w:val="left" w:pos="718"/>
        </w:tabs>
        <w:spacing w:before="77"/>
      </w:pPr>
      <w:bookmarkStart w:id="9" w:name="5.4_@Test(timeout=100)"/>
      <w:bookmarkEnd w:id="9"/>
      <w:r>
        <w:rPr>
          <w:color w:val="4F81BC"/>
        </w:rPr>
        <w:lastRenderedPageBreak/>
        <w:t>@Test(timeout=100)</w:t>
      </w:r>
    </w:p>
    <w:p w14:paraId="6C9ED501" w14:textId="77777777" w:rsidR="0032763A" w:rsidRDefault="00000000">
      <w:pPr>
        <w:pStyle w:val="Textoindependiente"/>
        <w:ind w:left="142" w:right="1062"/>
      </w:pPr>
      <w:proofErr w:type="spellStart"/>
      <w:r>
        <w:t>JUnit</w:t>
      </w:r>
      <w:proofErr w:type="spellEnd"/>
      <w:r>
        <w:t xml:space="preserve"> activa un cronómetro. Si pasados 100ms no ha terminado la prueba, suena una alarma y</w:t>
      </w:r>
      <w:r>
        <w:rPr>
          <w:spacing w:val="-47"/>
        </w:rPr>
        <w:t xml:space="preserve"> </w:t>
      </w:r>
      <w:r>
        <w:t>falla</w:t>
      </w:r>
      <w:r>
        <w:rPr>
          <w:spacing w:val="-1"/>
        </w:rPr>
        <w:t xml:space="preserve"> </w:t>
      </w:r>
      <w:r>
        <w:t>la prueba.</w:t>
      </w:r>
    </w:p>
    <w:p w14:paraId="245E70A4" w14:textId="77777777" w:rsidR="0032763A" w:rsidRDefault="0032763A">
      <w:pPr>
        <w:pStyle w:val="Textoindependiente"/>
      </w:pPr>
    </w:p>
    <w:p w14:paraId="5613FEFF" w14:textId="77777777" w:rsidR="0032763A" w:rsidRDefault="0032763A">
      <w:pPr>
        <w:pStyle w:val="Textoindependiente"/>
        <w:spacing w:before="5"/>
        <w:rPr>
          <w:sz w:val="17"/>
        </w:rPr>
      </w:pPr>
    </w:p>
    <w:p w14:paraId="582A580C" w14:textId="77777777" w:rsidR="0032763A" w:rsidRDefault="00000000">
      <w:pPr>
        <w:pStyle w:val="Ttulo1"/>
        <w:numPr>
          <w:ilvl w:val="0"/>
          <w:numId w:val="6"/>
        </w:numPr>
        <w:tabs>
          <w:tab w:val="left" w:pos="574"/>
        </w:tabs>
        <w:spacing w:line="380" w:lineRule="exact"/>
        <w:rPr>
          <w:rFonts w:ascii="Comic Sans MS" w:hAnsi="Comic Sans MS"/>
          <w:color w:val="365F91"/>
        </w:rPr>
      </w:pPr>
      <w:bookmarkStart w:id="10" w:name="6_Diseño_de_pruebas"/>
      <w:bookmarkEnd w:id="10"/>
      <w:r>
        <w:rPr>
          <w:color w:val="365F91"/>
        </w:rPr>
        <w:t>Diseño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pruebas</w:t>
      </w:r>
    </w:p>
    <w:p w14:paraId="6B80B546" w14:textId="77777777" w:rsidR="0032763A" w:rsidRDefault="00000000" w:rsidP="00FA7046">
      <w:pPr>
        <w:pStyle w:val="Textoindependiente"/>
        <w:spacing w:line="348" w:lineRule="auto"/>
        <w:ind w:left="142" w:right="3060"/>
        <w:jc w:val="both"/>
      </w:pPr>
      <w:r>
        <w:t>Diseñar pruebas es un arte que ha sido objeto de estudio durante años.</w:t>
      </w:r>
      <w:r>
        <w:rPr>
          <w:spacing w:val="-47"/>
        </w:rPr>
        <w:t xml:space="preserve"> </w:t>
      </w:r>
      <w:r>
        <w:t>No obstante,</w:t>
      </w:r>
      <w:r>
        <w:rPr>
          <w:spacing w:val="-2"/>
        </w:rPr>
        <w:t xml:space="preserve"> </w:t>
      </w:r>
      <w:r>
        <w:t>las reglas básicas son</w:t>
      </w:r>
      <w:r>
        <w:rPr>
          <w:spacing w:val="-1"/>
        </w:rPr>
        <w:t xml:space="preserve"> </w:t>
      </w:r>
      <w:r>
        <w:t>sencillas:</w:t>
      </w:r>
    </w:p>
    <w:p w14:paraId="43B7345E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line="278" w:lineRule="exact"/>
        <w:ind w:hanging="361"/>
        <w:jc w:val="both"/>
      </w:pPr>
      <w:r>
        <w:t>hay</w:t>
      </w:r>
      <w:r>
        <w:rPr>
          <w:spacing w:val="-1"/>
        </w:rPr>
        <w:t xml:space="preserve"> </w:t>
      </w:r>
      <w:r>
        <w:t>que prever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</w:p>
    <w:p w14:paraId="6660D064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line="279" w:lineRule="exact"/>
        <w:ind w:hanging="361"/>
        <w:jc w:val="both"/>
      </w:pPr>
      <w:r>
        <w:t>hay que</w:t>
      </w:r>
      <w:r>
        <w:rPr>
          <w:spacing w:val="1"/>
        </w:rPr>
        <w:t xml:space="preserve"> </w:t>
      </w:r>
      <w:r>
        <w:t>elegir al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"normal"</w:t>
      </w:r>
      <w:r>
        <w:rPr>
          <w:spacing w:val="-3"/>
        </w:rPr>
        <w:t xml:space="preserve"> </w:t>
      </w:r>
      <w:r>
        <w:t>de datos</w:t>
      </w:r>
    </w:p>
    <w:p w14:paraId="2B2768CB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ind w:left="861" w:right="1251"/>
        <w:jc w:val="both"/>
      </w:pPr>
      <w:r>
        <w:t>cuando los datos presentan singularidades (límites o cambio de funcionamiento por</w:t>
      </w:r>
      <w:r>
        <w:rPr>
          <w:spacing w:val="-47"/>
        </w:rPr>
        <w:t xml:space="preserve"> </w:t>
      </w:r>
      <w:r>
        <w:t>rango)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probar los</w:t>
      </w:r>
      <w:r>
        <w:rPr>
          <w:spacing w:val="-2"/>
        </w:rPr>
        <w:t xml:space="preserve"> </w:t>
      </w:r>
      <w:r>
        <w:t>datos anexos a</w:t>
      </w:r>
      <w:r>
        <w:rPr>
          <w:spacing w:val="-2"/>
        </w:rPr>
        <w:t xml:space="preserve"> </w:t>
      </w:r>
      <w:r>
        <w:t>cada límite</w:t>
      </w:r>
    </w:p>
    <w:p w14:paraId="21EBECC5" w14:textId="77777777" w:rsidR="0032763A" w:rsidRDefault="00000000" w:rsidP="00FA7046">
      <w:pPr>
        <w:pStyle w:val="Textoindependiente"/>
        <w:spacing w:before="111"/>
        <w:ind w:left="142" w:right="1431"/>
        <w:jc w:val="both"/>
      </w:pPr>
      <w:r>
        <w:t>Así, para probar una función que divide dos números, probaremos los casos alrededor del</w:t>
      </w:r>
      <w:r>
        <w:rPr>
          <w:spacing w:val="-47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singular</w:t>
      </w:r>
      <w:r>
        <w:rPr>
          <w:spacing w:val="-1"/>
        </w:rPr>
        <w:t xml:space="preserve"> </w:t>
      </w:r>
      <w:r>
        <w:t>"0":</w:t>
      </w:r>
    </w:p>
    <w:p w14:paraId="72E6FDCE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22" w:line="279" w:lineRule="exact"/>
        <w:ind w:hanging="361"/>
        <w:jc w:val="both"/>
      </w:pPr>
      <w:r>
        <w:t>numerador</w:t>
      </w:r>
      <w:r>
        <w:rPr>
          <w:spacing w:val="-6"/>
        </w:rPr>
        <w:t xml:space="preserve"> </w:t>
      </w:r>
      <w:r>
        <w:t>mayor que</w:t>
      </w:r>
      <w:r>
        <w:rPr>
          <w:spacing w:val="-3"/>
        </w:rPr>
        <w:t xml:space="preserve"> </w:t>
      </w:r>
      <w:r>
        <w:t>cero, denominador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cero</w:t>
      </w:r>
    </w:p>
    <w:p w14:paraId="22A3C98A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line="279" w:lineRule="exact"/>
        <w:ind w:hanging="361"/>
        <w:jc w:val="both"/>
      </w:pPr>
      <w:r>
        <w:t>numerador</w:t>
      </w:r>
      <w:r>
        <w:rPr>
          <w:spacing w:val="-6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cero,</w:t>
      </w:r>
      <w:r>
        <w:rPr>
          <w:spacing w:val="-1"/>
        </w:rPr>
        <w:t xml:space="preserve"> </w:t>
      </w:r>
      <w:r>
        <w:t>denominador</w:t>
      </w:r>
      <w:r>
        <w:rPr>
          <w:spacing w:val="-3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que cero</w:t>
      </w:r>
    </w:p>
    <w:p w14:paraId="007776CC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ind w:hanging="361"/>
        <w:jc w:val="both"/>
      </w:pPr>
      <w:r>
        <w:t>numerador</w:t>
      </w:r>
      <w:r>
        <w:rPr>
          <w:spacing w:val="-6"/>
        </w:rPr>
        <w:t xml:space="preserve"> </w:t>
      </w:r>
      <w:r>
        <w:t>mayor que</w:t>
      </w:r>
      <w:r>
        <w:rPr>
          <w:spacing w:val="-3"/>
        </w:rPr>
        <w:t xml:space="preserve"> </w:t>
      </w:r>
      <w:r>
        <w:t>cero, denominador</w:t>
      </w:r>
      <w:r>
        <w:rPr>
          <w:spacing w:val="-1"/>
        </w:rPr>
        <w:t xml:space="preserve"> </w:t>
      </w:r>
      <w:r>
        <w:t>igual a</w:t>
      </w:r>
      <w:r>
        <w:rPr>
          <w:spacing w:val="-3"/>
        </w:rPr>
        <w:t xml:space="preserve"> </w:t>
      </w:r>
      <w:r>
        <w:t>cero</w:t>
      </w:r>
    </w:p>
    <w:p w14:paraId="0215246A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"/>
        <w:ind w:hanging="361"/>
        <w:jc w:val="both"/>
      </w:pPr>
      <w:r>
        <w:t>numerador</w:t>
      </w:r>
      <w:r>
        <w:rPr>
          <w:spacing w:val="-6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que cero,</w:t>
      </w:r>
      <w:r>
        <w:rPr>
          <w:spacing w:val="-1"/>
        </w:rPr>
        <w:t xml:space="preserve"> </w:t>
      </w:r>
      <w:r>
        <w:t>denominador</w:t>
      </w:r>
      <w:r>
        <w:rPr>
          <w:spacing w:val="-3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cero</w:t>
      </w:r>
    </w:p>
    <w:p w14:paraId="0022A1BF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line="279" w:lineRule="exact"/>
        <w:ind w:hanging="361"/>
        <w:jc w:val="both"/>
      </w:pPr>
      <w:r>
        <w:t>numerador</w:t>
      </w:r>
      <w:r>
        <w:rPr>
          <w:spacing w:val="-7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que cero,</w:t>
      </w:r>
      <w:r>
        <w:rPr>
          <w:spacing w:val="-1"/>
        </w:rPr>
        <w:t xml:space="preserve"> </w:t>
      </w:r>
      <w:r>
        <w:t>denominador</w:t>
      </w:r>
      <w:r>
        <w:rPr>
          <w:spacing w:val="-3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cero</w:t>
      </w:r>
    </w:p>
    <w:p w14:paraId="4BA3D3F1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line="279" w:lineRule="exact"/>
        <w:ind w:hanging="361"/>
        <w:jc w:val="both"/>
      </w:pPr>
      <w:r>
        <w:t>numerador</w:t>
      </w:r>
      <w:r>
        <w:rPr>
          <w:spacing w:val="-6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que cero,</w:t>
      </w:r>
      <w:r>
        <w:rPr>
          <w:spacing w:val="-1"/>
        </w:rPr>
        <w:t xml:space="preserve"> </w:t>
      </w:r>
      <w:r>
        <w:t>denominador igual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cero</w:t>
      </w:r>
    </w:p>
    <w:p w14:paraId="6706B4EA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"/>
        <w:ind w:hanging="361"/>
        <w:jc w:val="both"/>
      </w:pPr>
      <w:r>
        <w:t>numerador</w:t>
      </w:r>
      <w:r>
        <w:rPr>
          <w:spacing w:val="-4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cero,</w:t>
      </w:r>
      <w:r>
        <w:rPr>
          <w:spacing w:val="-1"/>
        </w:rPr>
        <w:t xml:space="preserve"> </w:t>
      </w:r>
      <w:r>
        <w:t>denominador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cero</w:t>
      </w:r>
    </w:p>
    <w:p w14:paraId="07575080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ind w:hanging="361"/>
        <w:jc w:val="both"/>
      </w:pPr>
      <w:r>
        <w:t>numerador</w:t>
      </w:r>
      <w:r>
        <w:rPr>
          <w:spacing w:val="-5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cero,</w:t>
      </w:r>
      <w:r>
        <w:rPr>
          <w:spacing w:val="-1"/>
        </w:rPr>
        <w:t xml:space="preserve"> </w:t>
      </w:r>
      <w:r>
        <w:t>denominador</w:t>
      </w:r>
      <w:r>
        <w:rPr>
          <w:spacing w:val="-3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que cero</w:t>
      </w:r>
    </w:p>
    <w:p w14:paraId="3BB7E9A9" w14:textId="77777777" w:rsidR="0032763A" w:rsidRDefault="00000000" w:rsidP="00FA7046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"/>
        <w:ind w:hanging="361"/>
        <w:jc w:val="both"/>
      </w:pPr>
      <w:r>
        <w:t>numerador</w:t>
      </w:r>
      <w:r>
        <w:rPr>
          <w:spacing w:val="-4"/>
        </w:rPr>
        <w:t xml:space="preserve"> </w:t>
      </w:r>
      <w:r>
        <w:t>igual a</w:t>
      </w:r>
      <w:r>
        <w:rPr>
          <w:spacing w:val="-1"/>
        </w:rPr>
        <w:t xml:space="preserve"> </w:t>
      </w:r>
      <w:r>
        <w:t>cero, denominador</w:t>
      </w:r>
      <w:r>
        <w:rPr>
          <w:spacing w:val="-1"/>
        </w:rPr>
        <w:t xml:space="preserve"> </w:t>
      </w:r>
      <w:r>
        <w:t>igual a</w:t>
      </w:r>
      <w:r>
        <w:rPr>
          <w:spacing w:val="-4"/>
        </w:rPr>
        <w:t xml:space="preserve"> </w:t>
      </w:r>
      <w:r>
        <w:t>cero</w:t>
      </w:r>
    </w:p>
    <w:p w14:paraId="198BC3DA" w14:textId="77777777" w:rsidR="0032763A" w:rsidRDefault="00000000">
      <w:pPr>
        <w:pStyle w:val="Ttulo2"/>
        <w:numPr>
          <w:ilvl w:val="1"/>
          <w:numId w:val="1"/>
        </w:numPr>
        <w:tabs>
          <w:tab w:val="left" w:pos="717"/>
          <w:tab w:val="left" w:pos="718"/>
        </w:tabs>
        <w:spacing w:before="202"/>
      </w:pPr>
      <w:bookmarkStart w:id="11" w:name="6.1_Pruebas_de_caja_negra"/>
      <w:bookmarkEnd w:id="11"/>
      <w:r>
        <w:rPr>
          <w:color w:val="4F81BC"/>
        </w:rPr>
        <w:t>Pruebas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caja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negra</w:t>
      </w:r>
    </w:p>
    <w:p w14:paraId="21E5324D" w14:textId="77777777" w:rsidR="0032763A" w:rsidRDefault="00000000" w:rsidP="00FA7046">
      <w:pPr>
        <w:pStyle w:val="Textoindependiente"/>
        <w:ind w:left="142" w:right="998"/>
        <w:jc w:val="both"/>
      </w:pPr>
      <w:r>
        <w:t>Se dice que las pruebas son de caja negra cuando ignoramos cómo está programada la función</w:t>
      </w:r>
      <w:r>
        <w:rPr>
          <w:spacing w:val="-47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pruebas.</w:t>
      </w:r>
    </w:p>
    <w:p w14:paraId="70C77EF9" w14:textId="77777777" w:rsidR="0032763A" w:rsidRDefault="00000000" w:rsidP="00FA7046">
      <w:pPr>
        <w:pStyle w:val="Textoindependiente"/>
        <w:spacing w:before="120"/>
        <w:ind w:left="142" w:right="963"/>
        <w:jc w:val="both"/>
      </w:pPr>
      <w:r>
        <w:t>Lo único que podemos hacer es tirar de especificación para identificar qué son casos singulares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casos límite. Y</w:t>
      </w:r>
      <w:r>
        <w:rPr>
          <w:spacing w:val="-1"/>
        </w:rPr>
        <w:t xml:space="preserve"> </w:t>
      </w:r>
      <w:r>
        <w:t>podemos añadir sospechas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tengamos.</w:t>
      </w:r>
    </w:p>
    <w:p w14:paraId="305F0FD8" w14:textId="77777777" w:rsidR="0032763A" w:rsidRDefault="00000000" w:rsidP="00FA7046">
      <w:pPr>
        <w:pStyle w:val="Textoindependiente"/>
        <w:spacing w:before="118"/>
        <w:ind w:left="142" w:right="1018"/>
        <w:jc w:val="both"/>
      </w:pPr>
      <w:r>
        <w:t>Lo bueno de las pruebas de caja negra es que prueban lo que necesitamos, sin preocuparse de</w:t>
      </w:r>
      <w:r>
        <w:rPr>
          <w:spacing w:val="-47"/>
        </w:rPr>
        <w:t xml:space="preserve"> </w:t>
      </w:r>
      <w:r>
        <w:t>cómo lo hacemos. Son ideales para desarrollo incremental en donde reemplazamos código</w:t>
      </w:r>
      <w:r>
        <w:rPr>
          <w:spacing w:val="1"/>
        </w:rPr>
        <w:t xml:space="preserve"> </w:t>
      </w:r>
      <w:r>
        <w:t>validando 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siguen</w:t>
      </w:r>
      <w:r>
        <w:rPr>
          <w:spacing w:val="-3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 xml:space="preserve">los </w:t>
      </w:r>
      <w:proofErr w:type="spellStart"/>
      <w:r>
        <w:t>tests</w:t>
      </w:r>
      <w:proofErr w:type="spellEnd"/>
      <w:r>
        <w:t>.</w:t>
      </w:r>
    </w:p>
    <w:p w14:paraId="49EF8ED6" w14:textId="2919E81F" w:rsidR="0032763A" w:rsidRDefault="00000000" w:rsidP="00FA7046">
      <w:pPr>
        <w:pStyle w:val="Textoindependiente"/>
        <w:spacing w:before="120"/>
        <w:ind w:left="142" w:right="1026"/>
        <w:jc w:val="both"/>
      </w:pPr>
      <w:r>
        <w:t xml:space="preserve">Lo malo de las pruebas de caja negra es que no miran el código y </w:t>
      </w:r>
      <w:r w:rsidR="009A72F4">
        <w:t>puede</w:t>
      </w:r>
      <w:r>
        <w:t xml:space="preserve"> haber singularidades</w:t>
      </w:r>
      <w:r>
        <w:rPr>
          <w:spacing w:val="-47"/>
        </w:rPr>
        <w:t xml:space="preserve"> </w:t>
      </w:r>
      <w:r>
        <w:t>que no</w:t>
      </w:r>
      <w:r>
        <w:rPr>
          <w:spacing w:val="1"/>
        </w:rPr>
        <w:t xml:space="preserve"> </w:t>
      </w:r>
      <w:r>
        <w:t>probamos de</w:t>
      </w:r>
      <w:r>
        <w:rPr>
          <w:spacing w:val="1"/>
        </w:rPr>
        <w:t xml:space="preserve"> </w:t>
      </w:r>
      <w:r>
        <w:t>antemano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pueden ocurrir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real.</w:t>
      </w:r>
    </w:p>
    <w:p w14:paraId="06477885" w14:textId="77777777" w:rsidR="0032763A" w:rsidRDefault="0032763A">
      <w:pPr>
        <w:pStyle w:val="Textoindependiente"/>
        <w:spacing w:before="8"/>
        <w:rPr>
          <w:sz w:val="16"/>
        </w:rPr>
      </w:pPr>
    </w:p>
    <w:p w14:paraId="7EE73272" w14:textId="77777777" w:rsidR="0032763A" w:rsidRDefault="00000000">
      <w:pPr>
        <w:pStyle w:val="Ttulo2"/>
        <w:numPr>
          <w:ilvl w:val="1"/>
          <w:numId w:val="1"/>
        </w:numPr>
        <w:tabs>
          <w:tab w:val="left" w:pos="717"/>
          <w:tab w:val="left" w:pos="718"/>
        </w:tabs>
      </w:pPr>
      <w:bookmarkStart w:id="12" w:name="6.2_Pruebas_de_caja_blanca"/>
      <w:bookmarkEnd w:id="12"/>
      <w:r>
        <w:rPr>
          <w:color w:val="4F81BC"/>
        </w:rPr>
        <w:t>Pruebas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caja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blanca</w:t>
      </w:r>
    </w:p>
    <w:p w14:paraId="06873F18" w14:textId="77777777" w:rsidR="0032763A" w:rsidRDefault="00000000">
      <w:pPr>
        <w:pStyle w:val="Textoindependiente"/>
        <w:ind w:left="142" w:right="987"/>
      </w:pPr>
      <w:r>
        <w:t>Se dice que las pruebas son de caja blanca cuando tenemos acceso al código de la función bajo</w:t>
      </w:r>
      <w:r>
        <w:rPr>
          <w:spacing w:val="-47"/>
        </w:rPr>
        <w:t xml:space="preserve"> </w:t>
      </w:r>
      <w:r>
        <w:t>pruebas.</w:t>
      </w:r>
    </w:p>
    <w:p w14:paraId="0D8C42FB" w14:textId="77777777" w:rsidR="0032763A" w:rsidRDefault="00000000">
      <w:pPr>
        <w:pStyle w:val="Textoindependiente"/>
        <w:spacing w:before="119"/>
        <w:ind w:left="142" w:right="1026"/>
      </w:pPr>
      <w:r>
        <w:t>En este caso, además de las pruebas oportunas de caja negra, podemos ver la cobertura sobre</w:t>
      </w:r>
      <w:r>
        <w:rPr>
          <w:spacing w:val="-47"/>
        </w:rPr>
        <w:t xml:space="preserve"> </w:t>
      </w:r>
      <w:r>
        <w:t>el código:</w:t>
      </w:r>
    </w:p>
    <w:p w14:paraId="58F240B1" w14:textId="77777777" w:rsidR="0032763A" w:rsidRDefault="00000000">
      <w:pPr>
        <w:pStyle w:val="Prrafodelista"/>
        <w:numPr>
          <w:ilvl w:val="2"/>
          <w:numId w:val="1"/>
        </w:numPr>
        <w:tabs>
          <w:tab w:val="left" w:pos="861"/>
          <w:tab w:val="left" w:pos="862"/>
        </w:tabs>
        <w:spacing w:before="121"/>
        <w:ind w:hanging="361"/>
      </w:pP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ejecutado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sentencias al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</w:p>
    <w:p w14:paraId="60A8B844" w14:textId="77777777" w:rsidR="0032763A" w:rsidRDefault="00000000">
      <w:pPr>
        <w:pStyle w:val="Prrafodelista"/>
        <w:numPr>
          <w:ilvl w:val="2"/>
          <w:numId w:val="1"/>
        </w:numPr>
        <w:tabs>
          <w:tab w:val="left" w:pos="861"/>
          <w:tab w:val="left" w:pos="862"/>
        </w:tabs>
        <w:spacing w:before="1" w:line="279" w:lineRule="exact"/>
        <w:ind w:hanging="361"/>
      </w:pP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probado</w:t>
      </w:r>
      <w:r>
        <w:rPr>
          <w:spacing w:val="-2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 al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veces (cierto</w:t>
      </w:r>
      <w:r>
        <w:rPr>
          <w:spacing w:val="-2"/>
        </w:rPr>
        <w:t xml:space="preserve"> </w:t>
      </w:r>
      <w:r>
        <w:t>y falso)</w:t>
      </w:r>
    </w:p>
    <w:p w14:paraId="43B1ED1B" w14:textId="77777777" w:rsidR="0032763A" w:rsidRDefault="00000000">
      <w:pPr>
        <w:pStyle w:val="Prrafodelista"/>
        <w:numPr>
          <w:ilvl w:val="2"/>
          <w:numId w:val="1"/>
        </w:numPr>
        <w:tabs>
          <w:tab w:val="left" w:pos="861"/>
          <w:tab w:val="left" w:pos="862"/>
        </w:tabs>
        <w:spacing w:line="279" w:lineRule="exact"/>
        <w:ind w:hanging="361"/>
      </w:pP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hemos probado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bucles:</w:t>
      </w:r>
    </w:p>
    <w:p w14:paraId="1BE20DEF" w14:textId="77777777" w:rsidR="0032763A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line="272" w:lineRule="exact"/>
        <w:ind w:hanging="361"/>
      </w:pPr>
      <w:proofErr w:type="spellStart"/>
      <w:r>
        <w:t>while</w:t>
      </w:r>
      <w:proofErr w:type="spellEnd"/>
      <w:r>
        <w:t>: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más de</w:t>
      </w:r>
      <w:r>
        <w:rPr>
          <w:spacing w:val="-2"/>
        </w:rPr>
        <w:t xml:space="preserve"> </w:t>
      </w:r>
      <w:r>
        <w:t>1 vez</w:t>
      </w:r>
    </w:p>
    <w:p w14:paraId="4A3D5D98" w14:textId="77777777" w:rsidR="0032763A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line="269" w:lineRule="exact"/>
        <w:ind w:hanging="361"/>
      </w:pPr>
      <w:proofErr w:type="spellStart"/>
      <w:r>
        <w:t>until</w:t>
      </w:r>
      <w:proofErr w:type="spellEnd"/>
      <w:r>
        <w:t>: 1,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más de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veces</w:t>
      </w:r>
    </w:p>
    <w:p w14:paraId="2F3C6CE8" w14:textId="77777777" w:rsidR="0032763A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line="272" w:lineRule="exact"/>
        <w:ind w:hanging="361"/>
      </w:pPr>
      <w:proofErr w:type="spellStart"/>
      <w:r>
        <w:t>for</w:t>
      </w:r>
      <w:proofErr w:type="spellEnd"/>
      <w:r>
        <w:t>: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más de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vez</w:t>
      </w:r>
    </w:p>
    <w:p w14:paraId="3C2ACE35" w14:textId="77777777" w:rsidR="0032763A" w:rsidRDefault="0032763A">
      <w:pPr>
        <w:spacing w:line="272" w:lineRule="exact"/>
        <w:sectPr w:rsidR="0032763A">
          <w:pgSz w:w="11910" w:h="16840"/>
          <w:pgMar w:top="1320" w:right="740" w:bottom="280" w:left="1560" w:header="720" w:footer="720" w:gutter="0"/>
          <w:cols w:space="720"/>
        </w:sectPr>
      </w:pPr>
    </w:p>
    <w:p w14:paraId="51359D7F" w14:textId="77777777" w:rsidR="0032763A" w:rsidRDefault="00000000" w:rsidP="009A72F4">
      <w:pPr>
        <w:pStyle w:val="Textoindependiente"/>
        <w:spacing w:before="34"/>
        <w:ind w:left="142" w:right="975"/>
        <w:jc w:val="both"/>
      </w:pPr>
      <w:r>
        <w:lastRenderedPageBreak/>
        <w:t>Lo bueno de las pruebas de caja blanca es que probamos lo que hemos codificado y no pueden</w:t>
      </w:r>
      <w:r>
        <w:rPr>
          <w:spacing w:val="-47"/>
        </w:rPr>
        <w:t xml:space="preserve"> </w:t>
      </w:r>
      <w:r>
        <w:t>quedar</w:t>
      </w:r>
      <w:r>
        <w:rPr>
          <w:spacing w:val="-2"/>
        </w:rPr>
        <w:t xml:space="preserve"> </w:t>
      </w:r>
      <w:r>
        <w:t>singularidades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pudieran</w:t>
      </w:r>
      <w:r>
        <w:rPr>
          <w:spacing w:val="-1"/>
        </w:rPr>
        <w:t xml:space="preserve"> </w:t>
      </w:r>
      <w:r>
        <w:t>ocurrir</w:t>
      </w:r>
      <w:r>
        <w:rPr>
          <w:spacing w:val="-4"/>
        </w:rPr>
        <w:t xml:space="preserve"> </w:t>
      </w:r>
      <w:r>
        <w:t>en ejecución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haberse</w:t>
      </w:r>
      <w:r>
        <w:rPr>
          <w:spacing w:val="-3"/>
        </w:rPr>
        <w:t xml:space="preserve"> </w:t>
      </w:r>
      <w:proofErr w:type="spellStart"/>
      <w:r>
        <w:t>probado</w:t>
      </w:r>
      <w:proofErr w:type="spellEnd"/>
      <w:r>
        <w:rPr>
          <w:spacing w:val="2"/>
        </w:rPr>
        <w:t xml:space="preserve"> </w:t>
      </w:r>
      <w:r>
        <w:t>antes.</w:t>
      </w:r>
    </w:p>
    <w:p w14:paraId="10E7ED9A" w14:textId="77777777" w:rsidR="0032763A" w:rsidRDefault="00000000" w:rsidP="009A72F4">
      <w:pPr>
        <w:pStyle w:val="Textoindependiente"/>
        <w:spacing w:before="121"/>
        <w:ind w:left="142" w:right="1400"/>
        <w:jc w:val="both"/>
      </w:pPr>
      <w:r>
        <w:t>Lo malo de las pruebas de caja blanca es que no probamos lo que necesitamos y podemos</w:t>
      </w:r>
      <w:r>
        <w:rPr>
          <w:spacing w:val="-47"/>
        </w:rPr>
        <w:t xml:space="preserve"> </w:t>
      </w:r>
      <w:r>
        <w:t>acabar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código que</w:t>
      </w:r>
      <w:r>
        <w:rPr>
          <w:spacing w:val="-3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perfectamente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 no es</w:t>
      </w:r>
      <w:r>
        <w:rPr>
          <w:spacing w:val="-1"/>
        </w:rPr>
        <w:t xml:space="preserve"> </w:t>
      </w:r>
      <w:r>
        <w:t>lo que necesitamos.</w:t>
      </w:r>
    </w:p>
    <w:p w14:paraId="2C92E5F8" w14:textId="77777777" w:rsidR="0032763A" w:rsidRDefault="00000000" w:rsidP="009A72F4">
      <w:pPr>
        <w:pStyle w:val="Textoindependiente"/>
        <w:spacing w:before="121"/>
        <w:ind w:left="142" w:right="1390"/>
        <w:jc w:val="both"/>
      </w:pPr>
      <w:r>
        <w:t>Las pruebas de caja blanca son poco útiles para un desarrollo incremental usando pruebas</w:t>
      </w:r>
      <w:r>
        <w:rPr>
          <w:spacing w:val="-47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continua.</w:t>
      </w:r>
    </w:p>
    <w:p w14:paraId="1A8D1757" w14:textId="77777777" w:rsidR="0032763A" w:rsidRDefault="0032763A">
      <w:pPr>
        <w:pStyle w:val="Textoindependiente"/>
        <w:spacing w:before="7"/>
        <w:rPr>
          <w:sz w:val="16"/>
        </w:rPr>
      </w:pPr>
    </w:p>
    <w:p w14:paraId="31C51995" w14:textId="77777777" w:rsidR="0032763A" w:rsidRDefault="00000000">
      <w:pPr>
        <w:pStyle w:val="Ttulo2"/>
        <w:numPr>
          <w:ilvl w:val="1"/>
          <w:numId w:val="1"/>
        </w:numPr>
        <w:tabs>
          <w:tab w:val="left" w:pos="717"/>
          <w:tab w:val="left" w:pos="718"/>
        </w:tabs>
      </w:pPr>
      <w:bookmarkStart w:id="13" w:name="6.3_Pruebas_aleatorias"/>
      <w:bookmarkEnd w:id="13"/>
      <w:r>
        <w:rPr>
          <w:color w:val="4F81BC"/>
        </w:rPr>
        <w:t>Pruebas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aleatorias</w:t>
      </w:r>
    </w:p>
    <w:p w14:paraId="71732CB6" w14:textId="77777777" w:rsidR="0032763A" w:rsidRDefault="00000000" w:rsidP="00E200F0">
      <w:pPr>
        <w:pStyle w:val="Textoindependiente"/>
        <w:ind w:left="142" w:right="1169"/>
        <w:jc w:val="both"/>
      </w:pPr>
      <w:r>
        <w:t>A veces puede que no estemos muy seguros de haber probado suficientes casos. Esto ocurre</w:t>
      </w:r>
      <w:r>
        <w:rPr>
          <w:spacing w:val="-47"/>
        </w:rPr>
        <w:t xml:space="preserve"> </w:t>
      </w:r>
      <w:r>
        <w:t>cuando lo que probamos es una caja negra y la funcionalidad no es simple ni el algoritmo</w:t>
      </w:r>
      <w:r>
        <w:rPr>
          <w:spacing w:val="1"/>
        </w:rPr>
        <w:t xml:space="preserve"> </w:t>
      </w:r>
      <w:r>
        <w:t>utilizado internamente</w:t>
      </w:r>
      <w:r>
        <w:rPr>
          <w:spacing w:val="1"/>
        </w:rPr>
        <w:t xml:space="preserve"> </w:t>
      </w:r>
      <w:r>
        <w:t>es evidente.</w:t>
      </w:r>
    </w:p>
    <w:p w14:paraId="6A873C2C" w14:textId="77777777" w:rsidR="0032763A" w:rsidRDefault="00000000" w:rsidP="00E200F0">
      <w:pPr>
        <w:pStyle w:val="Textoindependiente"/>
        <w:spacing w:before="119"/>
        <w:ind w:left="142" w:right="1896"/>
        <w:jc w:val="both"/>
      </w:pPr>
      <w:r>
        <w:t>En estos casos las pruebas no son definitivas pues podemos no haber probado cierta</w:t>
      </w:r>
      <w:r>
        <w:rPr>
          <w:spacing w:val="-47"/>
        </w:rPr>
        <w:t xml:space="preserve"> </w:t>
      </w:r>
      <w:r>
        <w:t>circunstancia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 la realidad</w:t>
      </w:r>
      <w:r>
        <w:rPr>
          <w:spacing w:val="-1"/>
        </w:rPr>
        <w:t xml:space="preserve"> </w:t>
      </w:r>
      <w:r>
        <w:t>provoca un</w:t>
      </w:r>
      <w:r>
        <w:rPr>
          <w:spacing w:val="-3"/>
        </w:rPr>
        <w:t xml:space="preserve"> </w:t>
      </w:r>
      <w:r>
        <w:t>error.</w:t>
      </w:r>
    </w:p>
    <w:p w14:paraId="611C6024" w14:textId="77777777" w:rsidR="0032763A" w:rsidRDefault="00000000" w:rsidP="00E200F0">
      <w:pPr>
        <w:pStyle w:val="Textoindependiente"/>
        <w:spacing w:before="121"/>
        <w:ind w:left="142"/>
        <w:jc w:val="both"/>
      </w:pPr>
      <w:r>
        <w:t>Supongamos</w:t>
      </w:r>
      <w:r>
        <w:rPr>
          <w:spacing w:val="-2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 una</w:t>
      </w:r>
      <w:r>
        <w:rPr>
          <w:spacing w:val="-1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falle es p.</w:t>
      </w:r>
    </w:p>
    <w:p w14:paraId="18A11E18" w14:textId="77777777" w:rsidR="0032763A" w:rsidRDefault="00000000" w:rsidP="00E200F0">
      <w:pPr>
        <w:pStyle w:val="Textoindependiente"/>
        <w:spacing w:before="121" w:line="345" w:lineRule="auto"/>
        <w:ind w:left="142" w:right="3168"/>
        <w:jc w:val="both"/>
      </w:pPr>
      <w:r>
        <w:t>La probabilidad de que una prueba pase sin detectar el fallo es (1-p).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 n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pasen</w:t>
      </w:r>
      <w:r>
        <w:rPr>
          <w:spacing w:val="-1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detectar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fallo</w:t>
      </w:r>
      <w:r>
        <w:rPr>
          <w:spacing w:val="-4"/>
        </w:rPr>
        <w:t xml:space="preserve"> </w:t>
      </w:r>
      <w:r>
        <w:t>es (1-</w:t>
      </w:r>
      <w:proofErr w:type="gramStart"/>
      <w:r>
        <w:t>p)</w:t>
      </w:r>
      <w:r>
        <w:rPr>
          <w:vertAlign w:val="superscript"/>
        </w:rPr>
        <w:t>n</w:t>
      </w:r>
      <w:r>
        <w:t>.</w:t>
      </w:r>
      <w:proofErr w:type="gramEnd"/>
    </w:p>
    <w:p w14:paraId="780C5076" w14:textId="77777777" w:rsidR="0032763A" w:rsidRDefault="00000000" w:rsidP="00E200F0">
      <w:pPr>
        <w:pStyle w:val="Textoindependiente"/>
        <w:spacing w:before="1"/>
        <w:ind w:left="142" w:right="1085"/>
        <w:jc w:val="both"/>
      </w:pPr>
      <w:r>
        <w:t>El número de pruebas que tenemos que pasar para que la probabilidad de que haya un fallo y</w:t>
      </w:r>
      <w:r>
        <w:rPr>
          <w:spacing w:val="-47"/>
        </w:rPr>
        <w:t xml:space="preserve"> </w:t>
      </w:r>
      <w:r>
        <w:t>no lo</w:t>
      </w:r>
      <w:r>
        <w:rPr>
          <w:spacing w:val="-1"/>
        </w:rPr>
        <w:t xml:space="preserve"> </w:t>
      </w:r>
      <w:r>
        <w:t>hayamos encontrado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menor que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como</w:t>
      </w:r>
    </w:p>
    <w:p w14:paraId="0B77C598" w14:textId="77777777" w:rsidR="0032763A" w:rsidRDefault="00000000">
      <w:pPr>
        <w:pStyle w:val="Textoindependiente"/>
        <w:spacing w:before="121" w:line="348" w:lineRule="auto"/>
        <w:ind w:left="142" w:right="6008" w:firstLine="707"/>
      </w:pPr>
      <w:r>
        <w:t>(1-</w:t>
      </w:r>
      <w:proofErr w:type="gramStart"/>
      <w:r>
        <w:t>p)</w:t>
      </w:r>
      <w:r>
        <w:rPr>
          <w:vertAlign w:val="superscript"/>
        </w:rPr>
        <w:t>n</w:t>
      </w:r>
      <w:proofErr w:type="gramEnd"/>
      <w:r>
        <w:t xml:space="preserve"> &lt; x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n &gt; log(x)/log(1-p)</w:t>
      </w:r>
      <w:r>
        <w:rPr>
          <w:spacing w:val="-48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números:</w:t>
      </w:r>
    </w:p>
    <w:p w14:paraId="0CE3FC1D" w14:textId="77777777" w:rsidR="0032763A" w:rsidRDefault="00000000">
      <w:pPr>
        <w:pStyle w:val="Textoindependiente"/>
        <w:spacing w:line="267" w:lineRule="exact"/>
        <w:ind w:left="850"/>
      </w:pPr>
      <w:r>
        <w:t>p</w:t>
      </w:r>
      <w:r>
        <w:rPr>
          <w:spacing w:val="-2"/>
        </w:rPr>
        <w:t xml:space="preserve"> </w:t>
      </w:r>
      <w:r>
        <w:t>= 1%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</w:t>
      </w:r>
    </w:p>
    <w:p w14:paraId="214B983D" w14:textId="77777777" w:rsidR="0032763A" w:rsidRDefault="00000000">
      <w:pPr>
        <w:pStyle w:val="Textoindependiente"/>
        <w:spacing w:before="120"/>
        <w:ind w:left="850"/>
      </w:pPr>
      <w:r>
        <w:t>n=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(1-</w:t>
      </w:r>
      <w:proofErr w:type="gramStart"/>
      <w:r>
        <w:t>p)</w:t>
      </w:r>
      <w:r>
        <w:rPr>
          <w:vertAlign w:val="superscript"/>
        </w:rPr>
        <w:t>n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0.9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90%</w:t>
      </w:r>
    </w:p>
    <w:p w14:paraId="6C1C1C5F" w14:textId="77777777" w:rsidR="0032763A" w:rsidRDefault="00000000">
      <w:pPr>
        <w:pStyle w:val="Textoindependiente"/>
        <w:spacing w:before="121"/>
        <w:ind w:left="850"/>
      </w:pPr>
      <w:r>
        <w:t>n=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(1-</w:t>
      </w:r>
      <w:proofErr w:type="gramStart"/>
      <w:r>
        <w:t>p)</w:t>
      </w:r>
      <w:r>
        <w:rPr>
          <w:vertAlign w:val="superscript"/>
        </w:rPr>
        <w:t>n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0.81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81%</w:t>
      </w:r>
    </w:p>
    <w:p w14:paraId="0D795BE8" w14:textId="77777777" w:rsidR="0032763A" w:rsidRDefault="00000000">
      <w:pPr>
        <w:pStyle w:val="Textoindependiente"/>
        <w:spacing w:before="120"/>
        <w:ind w:left="850"/>
      </w:pPr>
      <w:r>
        <w:t>n=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(1-</w:t>
      </w:r>
      <w:proofErr w:type="gramStart"/>
      <w:r>
        <w:t>p)</w:t>
      </w:r>
      <w:r>
        <w:rPr>
          <w:vertAlign w:val="superscript"/>
        </w:rPr>
        <w:t>n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0.59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59%</w:t>
      </w:r>
    </w:p>
    <w:p w14:paraId="03C77C45" w14:textId="77777777" w:rsidR="0032763A" w:rsidRDefault="00000000">
      <w:pPr>
        <w:pStyle w:val="Textoindependiente"/>
        <w:spacing w:before="120"/>
        <w:ind w:left="850"/>
      </w:pPr>
      <w:r>
        <w:t>x =</w:t>
      </w:r>
      <w:r>
        <w:rPr>
          <w:spacing w:val="-2"/>
        </w:rPr>
        <w:t xml:space="preserve"> </w:t>
      </w:r>
      <w:r>
        <w:t>10%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</w:t>
      </w:r>
      <w:r>
        <w:rPr>
          <w:spacing w:val="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21</w:t>
      </w:r>
    </w:p>
    <w:p w14:paraId="16F72442" w14:textId="77777777" w:rsidR="0032763A" w:rsidRDefault="00000000">
      <w:pPr>
        <w:pStyle w:val="Textoindependiente"/>
        <w:spacing w:before="118"/>
        <w:ind w:left="850"/>
      </w:pPr>
      <w:r>
        <w:t>x =</w:t>
      </w:r>
      <w:r>
        <w:rPr>
          <w:spacing w:val="-2"/>
        </w:rPr>
        <w:t xml:space="preserve"> </w:t>
      </w:r>
      <w:r>
        <w:t>1%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</w:t>
      </w:r>
      <w:r>
        <w:rPr>
          <w:spacing w:val="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43</w:t>
      </w:r>
    </w:p>
    <w:p w14:paraId="2236AC81" w14:textId="77777777" w:rsidR="0032763A" w:rsidRDefault="00000000" w:rsidP="00E200F0">
      <w:pPr>
        <w:pStyle w:val="Textoindependiente"/>
        <w:spacing w:before="120"/>
        <w:ind w:left="142" w:right="1871"/>
        <w:jc w:val="both"/>
      </w:pPr>
      <w:r>
        <w:t>En palabras, con un número razonable de pruebas aleatorias podemos obtener bajas</w:t>
      </w:r>
      <w:r>
        <w:rPr>
          <w:spacing w:val="-47"/>
        </w:rPr>
        <w:t xml:space="preserve"> </w:t>
      </w:r>
      <w:r>
        <w:t>probabilidades 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detecten.</w:t>
      </w:r>
    </w:p>
    <w:p w14:paraId="26849101" w14:textId="77777777" w:rsidR="0032763A" w:rsidRDefault="00000000" w:rsidP="00E200F0">
      <w:pPr>
        <w:pStyle w:val="Textoindependiente"/>
        <w:spacing w:before="121"/>
        <w:ind w:left="142" w:right="1126"/>
        <w:jc w:val="both"/>
      </w:pPr>
      <w:r>
        <w:t>En la práctica, las pruebas deberían orientar su aleatoriedad hacia las zonas más sospechosas</w:t>
      </w:r>
      <w:r>
        <w:rPr>
          <w:spacing w:val="-47"/>
        </w:rPr>
        <w:t xml:space="preserve"> </w:t>
      </w:r>
      <w:r>
        <w:t>de fallo</w:t>
      </w:r>
      <w:r>
        <w:rPr>
          <w:spacing w:val="-2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simplemente,</w:t>
      </w:r>
      <w:r>
        <w:rPr>
          <w:spacing w:val="-3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escenarios</w:t>
      </w:r>
      <w:r>
        <w:rPr>
          <w:spacing w:val="-3"/>
        </w:rPr>
        <w:t xml:space="preserve"> </w:t>
      </w:r>
      <w:r>
        <w:t>conflictivos.</w:t>
      </w:r>
      <w:r>
        <w:rPr>
          <w:spacing w:val="-4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deja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arte.</w:t>
      </w:r>
    </w:p>
    <w:p w14:paraId="46BB996C" w14:textId="77777777" w:rsidR="0032763A" w:rsidRDefault="00000000" w:rsidP="00E200F0">
      <w:pPr>
        <w:pStyle w:val="Textoindependiente"/>
        <w:spacing w:before="120"/>
        <w:ind w:left="142" w:right="1439"/>
        <w:jc w:val="both"/>
      </w:pPr>
      <w:r>
        <w:t>Las pruebas aleatorias tienen de bueno que prueban muchas cosas pensando poco. Todo</w:t>
      </w:r>
      <w:r>
        <w:rPr>
          <w:spacing w:val="1"/>
        </w:rPr>
        <w:t xml:space="preserve"> </w:t>
      </w:r>
      <w:r>
        <w:t>depende de que la aleatoriedad sea coherente con lo que nos encontremos después en la</w:t>
      </w:r>
      <w:r>
        <w:rPr>
          <w:spacing w:val="-47"/>
        </w:rPr>
        <w:t xml:space="preserve"> </w:t>
      </w:r>
      <w:r>
        <w:t>realidad.</w:t>
      </w:r>
    </w:p>
    <w:p w14:paraId="25F997B5" w14:textId="77777777" w:rsidR="0032763A" w:rsidRDefault="00000000" w:rsidP="00E200F0">
      <w:pPr>
        <w:pStyle w:val="Textoindependiente"/>
        <w:spacing w:before="122"/>
        <w:ind w:left="142" w:right="1405"/>
        <w:jc w:val="both"/>
      </w:pPr>
      <w:r>
        <w:t>Un problema de las pruebas aleatorias es que podemos encontrarnos con un error que no</w:t>
      </w:r>
      <w:r>
        <w:rPr>
          <w:spacing w:val="-47"/>
        </w:rPr>
        <w:t xml:space="preserve"> </w:t>
      </w:r>
      <w:r>
        <w:t>seamos capaces de reproducir. Para ello, o bien convertimos la aleatoriedad en pseudo-</w:t>
      </w:r>
      <w:r>
        <w:rPr>
          <w:spacing w:val="1"/>
        </w:rPr>
        <w:t xml:space="preserve"> </w:t>
      </w:r>
      <w:r>
        <w:t>aleatoriedad (usando series previsibles de datos que parecen aleatorios) o registramos</w:t>
      </w:r>
      <w:r>
        <w:rPr>
          <w:spacing w:val="1"/>
        </w:rPr>
        <w:t xml:space="preserve"> </w:t>
      </w:r>
      <w:r>
        <w:t>sistemáticamente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 de prueba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 para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reproducirlo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futuro.</w:t>
      </w:r>
    </w:p>
    <w:p w14:paraId="733DBB90" w14:textId="77777777" w:rsidR="0032763A" w:rsidRDefault="00000000" w:rsidP="00E200F0">
      <w:pPr>
        <w:pStyle w:val="Textoindependiente"/>
        <w:spacing w:before="118"/>
        <w:ind w:left="142" w:right="1628"/>
        <w:jc w:val="both"/>
      </w:pPr>
      <w:r>
        <w:t xml:space="preserve">Si para generar datos aleatorios se usa la clase </w:t>
      </w:r>
      <w:proofErr w:type="spellStart"/>
      <w:r>
        <w:t>Random</w:t>
      </w:r>
      <w:proofErr w:type="spellEnd"/>
      <w:r>
        <w:t xml:space="preserve"> de la biblioteca de java, pueden</w:t>
      </w:r>
      <w:r>
        <w:rPr>
          <w:spacing w:val="-47"/>
        </w:rPr>
        <w:t xml:space="preserve"> </w:t>
      </w:r>
      <w:r>
        <w:t>generarse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impredecibles haciendo</w:t>
      </w:r>
    </w:p>
    <w:p w14:paraId="22518816" w14:textId="77777777" w:rsidR="0032763A" w:rsidRDefault="00000000" w:rsidP="00E200F0">
      <w:pPr>
        <w:spacing w:before="128"/>
        <w:ind w:left="850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Random</w:t>
      </w:r>
      <w:proofErr w:type="spell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random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Random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14:paraId="2CDE88BD" w14:textId="77777777" w:rsidR="0032763A" w:rsidRDefault="0032763A" w:rsidP="00E200F0">
      <w:pPr>
        <w:pStyle w:val="Textoindependiente"/>
        <w:spacing w:before="4"/>
        <w:jc w:val="both"/>
        <w:rPr>
          <w:rFonts w:ascii="Courier New"/>
          <w:sz w:val="19"/>
        </w:rPr>
      </w:pPr>
    </w:p>
    <w:p w14:paraId="70307ED8" w14:textId="77777777" w:rsidR="0032763A" w:rsidRDefault="00000000" w:rsidP="00E200F0">
      <w:pPr>
        <w:pStyle w:val="Textoindependiente"/>
        <w:ind w:left="142"/>
        <w:jc w:val="both"/>
      </w:pP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siempre la</w:t>
      </w:r>
      <w:r>
        <w:rPr>
          <w:spacing w:val="-4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imponiendo una</w:t>
      </w:r>
      <w:r>
        <w:rPr>
          <w:spacing w:val="-2"/>
        </w:rPr>
        <w:t xml:space="preserve"> </w:t>
      </w:r>
      <w:r>
        <w:t>semilla</w:t>
      </w:r>
      <w:r>
        <w:rPr>
          <w:spacing w:val="-1"/>
        </w:rPr>
        <w:t xml:space="preserve"> </w:t>
      </w:r>
      <w:r>
        <w:t>inicial</w:t>
      </w:r>
    </w:p>
    <w:p w14:paraId="0F7F098D" w14:textId="77777777" w:rsidR="0032763A" w:rsidRDefault="0032763A">
      <w:pPr>
        <w:jc w:val="both"/>
        <w:sectPr w:rsidR="0032763A">
          <w:pgSz w:w="11910" w:h="16840"/>
          <w:pgMar w:top="1360" w:right="740" w:bottom="280" w:left="1560" w:header="720" w:footer="720" w:gutter="0"/>
          <w:cols w:space="720"/>
        </w:sectPr>
      </w:pPr>
    </w:p>
    <w:p w14:paraId="179E1B0D" w14:textId="77777777" w:rsidR="0032763A" w:rsidRDefault="00000000">
      <w:pPr>
        <w:spacing w:before="37"/>
        <w:ind w:left="850"/>
      </w:pPr>
      <w:proofErr w:type="spellStart"/>
      <w:r>
        <w:rPr>
          <w:rFonts w:ascii="Courier New"/>
          <w:spacing w:val="-1"/>
          <w:sz w:val="20"/>
        </w:rPr>
        <w:lastRenderedPageBreak/>
        <w:t>long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spacing w:val="-1"/>
          <w:sz w:val="20"/>
        </w:rPr>
        <w:t>semilla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z w:val="20"/>
        </w:rPr>
        <w:t xml:space="preserve"> </w:t>
      </w:r>
      <w:r>
        <w:rPr>
          <w:rFonts w:ascii="Courier New"/>
          <w:spacing w:val="-1"/>
          <w:sz w:val="20"/>
        </w:rPr>
        <w:t>0;</w:t>
      </w:r>
      <w:r>
        <w:rPr>
          <w:rFonts w:ascii="Courier New"/>
          <w:spacing w:val="-34"/>
          <w:sz w:val="20"/>
        </w:rPr>
        <w:t xml:space="preserve"> </w:t>
      </w:r>
      <w:r>
        <w:rPr>
          <w:rFonts w:ascii="Courier New"/>
          <w:spacing w:val="-1"/>
          <w:sz w:val="20"/>
        </w:rPr>
        <w:t>//</w:t>
      </w:r>
      <w:r>
        <w:rPr>
          <w:rFonts w:ascii="Courier New"/>
          <w:sz w:val="20"/>
        </w:rPr>
        <w:t xml:space="preserve"> </w:t>
      </w:r>
      <w:r>
        <w:rPr>
          <w:spacing w:val="-1"/>
        </w:rPr>
        <w:t>cualquier</w:t>
      </w:r>
      <w:r>
        <w:t xml:space="preserve"> valor,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fijo</w:t>
      </w:r>
    </w:p>
    <w:p w14:paraId="27807760" w14:textId="77777777" w:rsidR="0032763A" w:rsidRPr="00805EC8" w:rsidRDefault="00000000">
      <w:pPr>
        <w:spacing w:before="6"/>
        <w:ind w:left="850"/>
        <w:rPr>
          <w:rFonts w:ascii="Courier New"/>
          <w:sz w:val="20"/>
          <w:lang w:val="en-GB"/>
        </w:rPr>
      </w:pPr>
      <w:r w:rsidRPr="00805EC8">
        <w:rPr>
          <w:rFonts w:ascii="Courier New"/>
          <w:sz w:val="20"/>
          <w:lang w:val="en-GB"/>
        </w:rPr>
        <w:t>Random</w:t>
      </w:r>
      <w:r w:rsidRPr="00805EC8">
        <w:rPr>
          <w:rFonts w:ascii="Courier New"/>
          <w:spacing w:val="-4"/>
          <w:sz w:val="20"/>
          <w:lang w:val="en-GB"/>
        </w:rPr>
        <w:t xml:space="preserve"> </w:t>
      </w:r>
      <w:proofErr w:type="spellStart"/>
      <w:r w:rsidRPr="00805EC8">
        <w:rPr>
          <w:rFonts w:ascii="Courier New"/>
          <w:sz w:val="20"/>
          <w:lang w:val="en-GB"/>
        </w:rPr>
        <w:t>random</w:t>
      </w:r>
      <w:proofErr w:type="spellEnd"/>
      <w:r w:rsidRPr="00805EC8">
        <w:rPr>
          <w:rFonts w:ascii="Courier New"/>
          <w:spacing w:val="-3"/>
          <w:sz w:val="20"/>
          <w:lang w:val="en-GB"/>
        </w:rPr>
        <w:t xml:space="preserve"> </w:t>
      </w:r>
      <w:r w:rsidRPr="00805EC8">
        <w:rPr>
          <w:rFonts w:ascii="Courier New"/>
          <w:sz w:val="20"/>
          <w:lang w:val="en-GB"/>
        </w:rPr>
        <w:t>=</w:t>
      </w:r>
      <w:r w:rsidRPr="00805EC8">
        <w:rPr>
          <w:rFonts w:ascii="Courier New"/>
          <w:spacing w:val="-4"/>
          <w:sz w:val="20"/>
          <w:lang w:val="en-GB"/>
        </w:rPr>
        <w:t xml:space="preserve"> </w:t>
      </w:r>
      <w:r w:rsidRPr="00805EC8">
        <w:rPr>
          <w:rFonts w:ascii="Courier New"/>
          <w:sz w:val="20"/>
          <w:lang w:val="en-GB"/>
        </w:rPr>
        <w:t>new</w:t>
      </w:r>
      <w:r w:rsidRPr="00805EC8">
        <w:rPr>
          <w:rFonts w:ascii="Courier New"/>
          <w:spacing w:val="-2"/>
          <w:sz w:val="20"/>
          <w:lang w:val="en-GB"/>
        </w:rPr>
        <w:t xml:space="preserve"> </w:t>
      </w:r>
      <w:r w:rsidRPr="00805EC8">
        <w:rPr>
          <w:rFonts w:ascii="Courier New"/>
          <w:sz w:val="20"/>
          <w:lang w:val="en-GB"/>
        </w:rPr>
        <w:t>Random(</w:t>
      </w:r>
      <w:proofErr w:type="spellStart"/>
      <w:r w:rsidRPr="00805EC8">
        <w:rPr>
          <w:rFonts w:ascii="Courier New"/>
          <w:sz w:val="20"/>
          <w:lang w:val="en-GB"/>
        </w:rPr>
        <w:t>semilla</w:t>
      </w:r>
      <w:proofErr w:type="spellEnd"/>
      <w:r w:rsidRPr="00805EC8">
        <w:rPr>
          <w:rFonts w:ascii="Courier New"/>
          <w:sz w:val="20"/>
          <w:lang w:val="en-GB"/>
        </w:rPr>
        <w:t>);</w:t>
      </w:r>
    </w:p>
    <w:p w14:paraId="06705374" w14:textId="77777777" w:rsidR="0032763A" w:rsidRPr="00805EC8" w:rsidRDefault="0032763A">
      <w:pPr>
        <w:pStyle w:val="Textoindependiente"/>
        <w:rPr>
          <w:rFonts w:ascii="Courier New"/>
          <w:lang w:val="en-GB"/>
        </w:rPr>
      </w:pPr>
    </w:p>
    <w:p w14:paraId="1E3E37C0" w14:textId="77777777" w:rsidR="0032763A" w:rsidRPr="00805EC8" w:rsidRDefault="0032763A">
      <w:pPr>
        <w:pStyle w:val="Textoindependiente"/>
        <w:spacing w:before="9"/>
        <w:rPr>
          <w:rFonts w:ascii="Courier New"/>
          <w:sz w:val="19"/>
          <w:lang w:val="en-GB"/>
        </w:rPr>
      </w:pPr>
    </w:p>
    <w:p w14:paraId="53ED737A" w14:textId="77777777" w:rsidR="0032763A" w:rsidRDefault="00000000">
      <w:pPr>
        <w:pStyle w:val="Ttulo1"/>
        <w:numPr>
          <w:ilvl w:val="0"/>
          <w:numId w:val="6"/>
        </w:numPr>
        <w:tabs>
          <w:tab w:val="left" w:pos="573"/>
          <w:tab w:val="left" w:pos="574"/>
        </w:tabs>
        <w:spacing w:line="328" w:lineRule="exact"/>
        <w:rPr>
          <w:color w:val="365F91"/>
        </w:rPr>
      </w:pPr>
      <w:bookmarkStart w:id="14" w:name="7_Inglés"/>
      <w:bookmarkEnd w:id="14"/>
      <w:r>
        <w:rPr>
          <w:color w:val="365F91"/>
        </w:rPr>
        <w:t>Inglés</w:t>
      </w:r>
    </w:p>
    <w:p w14:paraId="5773E809" w14:textId="77777777" w:rsidR="0032763A" w:rsidRDefault="00000000">
      <w:pPr>
        <w:pStyle w:val="Textoindependiente"/>
        <w:spacing w:line="268" w:lineRule="exact"/>
        <w:ind w:left="142"/>
      </w:pPr>
      <w:r>
        <w:t>Se</w:t>
      </w:r>
      <w:r>
        <w:rPr>
          <w:spacing w:val="-2"/>
        </w:rPr>
        <w:t xml:space="preserve"> </w:t>
      </w:r>
      <w:r>
        <w:t>incluye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sucinto</w:t>
      </w:r>
      <w:r>
        <w:rPr>
          <w:spacing w:val="-1"/>
        </w:rPr>
        <w:t xml:space="preserve"> </w:t>
      </w:r>
      <w:r>
        <w:t>glosario de</w:t>
      </w:r>
      <w:r>
        <w:rPr>
          <w:spacing w:val="-3"/>
        </w:rPr>
        <w:t xml:space="preserve"> </w:t>
      </w:r>
      <w:r>
        <w:t>terminología</w:t>
      </w:r>
      <w:r>
        <w:rPr>
          <w:spacing w:val="-1"/>
        </w:rPr>
        <w:t xml:space="preserve"> </w:t>
      </w:r>
      <w:r>
        <w:t>inglesa</w:t>
      </w:r>
      <w:r>
        <w:rPr>
          <w:spacing w:val="-5"/>
        </w:rPr>
        <w:t xml:space="preserve"> </w:t>
      </w:r>
      <w:r>
        <w:t>relacionado con</w:t>
      </w:r>
      <w:r>
        <w:rPr>
          <w:spacing w:val="-2"/>
        </w:rPr>
        <w:t xml:space="preserve"> </w:t>
      </w:r>
      <w:r>
        <w:t>la prueba</w:t>
      </w:r>
      <w:r>
        <w:rPr>
          <w:spacing w:val="-6"/>
        </w:rPr>
        <w:t xml:space="preserve"> </w:t>
      </w:r>
      <w:r>
        <w:t>de programas.</w:t>
      </w:r>
    </w:p>
    <w:p w14:paraId="14997D82" w14:textId="77777777" w:rsidR="0032763A" w:rsidRDefault="0032763A">
      <w:pPr>
        <w:pStyle w:val="Textoindependiente"/>
        <w:rPr>
          <w:sz w:val="20"/>
        </w:rPr>
      </w:pPr>
    </w:p>
    <w:p w14:paraId="5F70AEB4" w14:textId="77777777" w:rsidR="0032763A" w:rsidRDefault="0032763A">
      <w:pPr>
        <w:pStyle w:val="Textoindependiente"/>
        <w:spacing w:before="11" w:after="1"/>
        <w:rPr>
          <w:sz w:val="21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108"/>
      </w:tblGrid>
      <w:tr w:rsidR="0032763A" w14:paraId="17C5005E" w14:textId="77777777">
        <w:trPr>
          <w:trHeight w:val="388"/>
        </w:trPr>
        <w:tc>
          <w:tcPr>
            <w:tcW w:w="2245" w:type="dxa"/>
          </w:tcPr>
          <w:p w14:paraId="00EB1E5D" w14:textId="77777777" w:rsidR="0032763A" w:rsidRDefault="00000000">
            <w:pPr>
              <w:pStyle w:val="TableParagraph"/>
              <w:spacing w:before="56"/>
            </w:pPr>
            <w:r>
              <w:t>acierto</w:t>
            </w:r>
          </w:p>
        </w:tc>
        <w:tc>
          <w:tcPr>
            <w:tcW w:w="2108" w:type="dxa"/>
          </w:tcPr>
          <w:p w14:paraId="56F889A2" w14:textId="77777777" w:rsidR="0032763A" w:rsidRDefault="00000000">
            <w:pPr>
              <w:pStyle w:val="TableParagraph"/>
              <w:spacing w:before="56"/>
              <w:ind w:left="105"/>
            </w:pPr>
            <w:proofErr w:type="spellStart"/>
            <w:r>
              <w:t>success</w:t>
            </w:r>
            <w:proofErr w:type="spellEnd"/>
          </w:p>
        </w:tc>
      </w:tr>
      <w:tr w:rsidR="0032763A" w14:paraId="3B8FD1AA" w14:textId="77777777">
        <w:trPr>
          <w:trHeight w:val="388"/>
        </w:trPr>
        <w:tc>
          <w:tcPr>
            <w:tcW w:w="2245" w:type="dxa"/>
          </w:tcPr>
          <w:p w14:paraId="7BABE665" w14:textId="77777777" w:rsidR="0032763A" w:rsidRDefault="00000000">
            <w:pPr>
              <w:pStyle w:val="TableParagraph"/>
              <w:spacing w:before="56"/>
            </w:pPr>
            <w:r>
              <w:t>batería</w:t>
            </w:r>
            <w:r>
              <w:rPr>
                <w:spacing w:val="-2"/>
              </w:rPr>
              <w:t xml:space="preserve"> </w:t>
            </w:r>
            <w:r>
              <w:t>de pruebas</w:t>
            </w:r>
          </w:p>
        </w:tc>
        <w:tc>
          <w:tcPr>
            <w:tcW w:w="2108" w:type="dxa"/>
          </w:tcPr>
          <w:p w14:paraId="0CB29F24" w14:textId="77777777" w:rsidR="0032763A" w:rsidRDefault="00000000">
            <w:pPr>
              <w:pStyle w:val="TableParagraph"/>
              <w:spacing w:before="56"/>
              <w:ind w:left="105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suite</w:t>
            </w:r>
          </w:p>
        </w:tc>
      </w:tr>
      <w:tr w:rsidR="0032763A" w14:paraId="4E341A9C" w14:textId="77777777">
        <w:trPr>
          <w:trHeight w:val="388"/>
        </w:trPr>
        <w:tc>
          <w:tcPr>
            <w:tcW w:w="2245" w:type="dxa"/>
          </w:tcPr>
          <w:p w14:paraId="176B3955" w14:textId="77777777" w:rsidR="0032763A" w:rsidRDefault="00000000">
            <w:pPr>
              <w:pStyle w:val="TableParagraph"/>
              <w:spacing w:before="56"/>
            </w:pPr>
            <w:r>
              <w:t>caso de</w:t>
            </w:r>
            <w:r>
              <w:rPr>
                <w:spacing w:val="1"/>
              </w:rPr>
              <w:t xml:space="preserve"> </w:t>
            </w:r>
            <w:r>
              <w:t>prueba</w:t>
            </w:r>
          </w:p>
        </w:tc>
        <w:tc>
          <w:tcPr>
            <w:tcW w:w="2108" w:type="dxa"/>
          </w:tcPr>
          <w:p w14:paraId="07832BCD" w14:textId="77777777" w:rsidR="0032763A" w:rsidRDefault="00000000">
            <w:pPr>
              <w:pStyle w:val="TableParagraph"/>
              <w:spacing w:before="56"/>
              <w:ind w:left="105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</w:tr>
      <w:tr w:rsidR="0032763A" w14:paraId="2155C4BA" w14:textId="77777777">
        <w:trPr>
          <w:trHeight w:val="388"/>
        </w:trPr>
        <w:tc>
          <w:tcPr>
            <w:tcW w:w="2245" w:type="dxa"/>
          </w:tcPr>
          <w:p w14:paraId="3FEDA2EC" w14:textId="77777777" w:rsidR="0032763A" w:rsidRDefault="00000000">
            <w:pPr>
              <w:pStyle w:val="TableParagraph"/>
              <w:spacing w:before="56"/>
            </w:pPr>
            <w:r>
              <w:t>fallo</w:t>
            </w:r>
          </w:p>
        </w:tc>
        <w:tc>
          <w:tcPr>
            <w:tcW w:w="2108" w:type="dxa"/>
          </w:tcPr>
          <w:p w14:paraId="1A8FFFD1" w14:textId="77777777" w:rsidR="0032763A" w:rsidRDefault="00000000">
            <w:pPr>
              <w:pStyle w:val="TableParagraph"/>
              <w:spacing w:before="56"/>
              <w:ind w:left="105"/>
            </w:pPr>
            <w:proofErr w:type="spellStart"/>
            <w:r>
              <w:t>failure</w:t>
            </w:r>
            <w:proofErr w:type="spellEnd"/>
          </w:p>
        </w:tc>
      </w:tr>
      <w:tr w:rsidR="0032763A" w14:paraId="67FD6A55" w14:textId="77777777">
        <w:trPr>
          <w:trHeight w:val="388"/>
        </w:trPr>
        <w:tc>
          <w:tcPr>
            <w:tcW w:w="2245" w:type="dxa"/>
          </w:tcPr>
          <w:p w14:paraId="7268D834" w14:textId="77777777" w:rsidR="0032763A" w:rsidRDefault="00000000">
            <w:pPr>
              <w:pStyle w:val="TableParagraph"/>
              <w:spacing w:before="57"/>
            </w:pPr>
            <w:r>
              <w:t>probar</w:t>
            </w:r>
          </w:p>
        </w:tc>
        <w:tc>
          <w:tcPr>
            <w:tcW w:w="2108" w:type="dxa"/>
          </w:tcPr>
          <w:p w14:paraId="3B3B2B6B" w14:textId="77777777" w:rsidR="0032763A" w:rsidRDefault="00000000">
            <w:pPr>
              <w:pStyle w:val="TableParagraph"/>
              <w:spacing w:before="57"/>
              <w:ind w:left="105"/>
            </w:pP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r>
              <w:t>test</w:t>
            </w:r>
          </w:p>
        </w:tc>
      </w:tr>
      <w:tr w:rsidR="0032763A" w14:paraId="577734F7" w14:textId="77777777">
        <w:trPr>
          <w:trHeight w:val="388"/>
        </w:trPr>
        <w:tc>
          <w:tcPr>
            <w:tcW w:w="2245" w:type="dxa"/>
          </w:tcPr>
          <w:p w14:paraId="7FE51D23" w14:textId="77777777" w:rsidR="0032763A" w:rsidRDefault="00000000">
            <w:pPr>
              <w:pStyle w:val="TableParagraph"/>
              <w:spacing w:before="56"/>
            </w:pPr>
            <w:r>
              <w:t>prueba</w:t>
            </w:r>
          </w:p>
        </w:tc>
        <w:tc>
          <w:tcPr>
            <w:tcW w:w="2108" w:type="dxa"/>
          </w:tcPr>
          <w:p w14:paraId="139BB4E3" w14:textId="77777777" w:rsidR="0032763A" w:rsidRDefault="00000000">
            <w:pPr>
              <w:pStyle w:val="TableParagraph"/>
              <w:spacing w:before="56"/>
              <w:ind w:left="105"/>
            </w:pPr>
            <w:r>
              <w:t>test</w:t>
            </w:r>
          </w:p>
        </w:tc>
      </w:tr>
      <w:tr w:rsidR="0032763A" w14:paraId="3A88B308" w14:textId="77777777">
        <w:trPr>
          <w:trHeight w:val="388"/>
        </w:trPr>
        <w:tc>
          <w:tcPr>
            <w:tcW w:w="2245" w:type="dxa"/>
          </w:tcPr>
          <w:p w14:paraId="1337D308" w14:textId="77777777" w:rsidR="0032763A" w:rsidRDefault="00000000">
            <w:pPr>
              <w:pStyle w:val="TableParagraph"/>
              <w:spacing w:before="56"/>
            </w:pPr>
            <w:r>
              <w:t>pruebas de aceptación</w:t>
            </w:r>
          </w:p>
        </w:tc>
        <w:tc>
          <w:tcPr>
            <w:tcW w:w="2108" w:type="dxa"/>
          </w:tcPr>
          <w:p w14:paraId="5FA79194" w14:textId="77777777" w:rsidR="0032763A" w:rsidRDefault="00000000">
            <w:pPr>
              <w:pStyle w:val="TableParagraph"/>
              <w:spacing w:before="56"/>
              <w:ind w:left="105"/>
            </w:pPr>
            <w:proofErr w:type="spellStart"/>
            <w:r>
              <w:t>acceptance</w:t>
            </w:r>
            <w:proofErr w:type="spellEnd"/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suite</w:t>
            </w:r>
          </w:p>
        </w:tc>
      </w:tr>
      <w:tr w:rsidR="0032763A" w14:paraId="2270465F" w14:textId="77777777">
        <w:trPr>
          <w:trHeight w:val="388"/>
        </w:trPr>
        <w:tc>
          <w:tcPr>
            <w:tcW w:w="2245" w:type="dxa"/>
          </w:tcPr>
          <w:p w14:paraId="294912B3" w14:textId="77777777" w:rsidR="0032763A" w:rsidRDefault="00000000">
            <w:pPr>
              <w:pStyle w:val="TableParagraph"/>
              <w:spacing w:before="56"/>
            </w:pPr>
            <w:r>
              <w:t>repetición</w:t>
            </w:r>
            <w:r>
              <w:rPr>
                <w:spacing w:val="-2"/>
              </w:rPr>
              <w:t xml:space="preserve"> </w:t>
            </w:r>
            <w:r>
              <w:t>de pruebas</w:t>
            </w:r>
          </w:p>
        </w:tc>
        <w:tc>
          <w:tcPr>
            <w:tcW w:w="2108" w:type="dxa"/>
          </w:tcPr>
          <w:p w14:paraId="735F19DE" w14:textId="77777777" w:rsidR="0032763A" w:rsidRDefault="00000000">
            <w:pPr>
              <w:pStyle w:val="TableParagraph"/>
              <w:spacing w:before="56"/>
              <w:ind w:left="105"/>
            </w:pPr>
            <w:proofErr w:type="spellStart"/>
            <w:r>
              <w:t>regression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</w:tbl>
    <w:p w14:paraId="48487391" w14:textId="77777777" w:rsidR="0032763A" w:rsidRDefault="0032763A">
      <w:pPr>
        <w:sectPr w:rsidR="0032763A">
          <w:pgSz w:w="11910" w:h="16840"/>
          <w:pgMar w:top="1360" w:right="740" w:bottom="280" w:left="1560" w:header="720" w:footer="720" w:gutter="0"/>
          <w:cols w:space="720"/>
        </w:sectPr>
      </w:pPr>
    </w:p>
    <w:p w14:paraId="1E865F57" w14:textId="77777777" w:rsidR="0032763A" w:rsidRDefault="00000000">
      <w:pPr>
        <w:pStyle w:val="Ttulo1"/>
        <w:numPr>
          <w:ilvl w:val="0"/>
          <w:numId w:val="6"/>
        </w:numPr>
        <w:tabs>
          <w:tab w:val="left" w:pos="574"/>
        </w:tabs>
        <w:spacing w:before="76" w:line="380" w:lineRule="exact"/>
        <w:rPr>
          <w:rFonts w:ascii="Comic Sans MS"/>
          <w:color w:val="365F91"/>
        </w:rPr>
      </w:pPr>
      <w:bookmarkStart w:id="15" w:name="8_Ejemplo:_conjuntos"/>
      <w:bookmarkEnd w:id="15"/>
      <w:r>
        <w:rPr>
          <w:color w:val="365F91"/>
        </w:rPr>
        <w:lastRenderedPageBreak/>
        <w:t>Ejemplo: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conjuntos</w:t>
      </w:r>
    </w:p>
    <w:p w14:paraId="24044208" w14:textId="77777777" w:rsidR="0032763A" w:rsidRDefault="00000000">
      <w:pPr>
        <w:pStyle w:val="Textoindependiente"/>
        <w:ind w:left="142" w:right="1592"/>
      </w:pPr>
      <w:r>
        <w:t>Se adjunta una batería de pruebas para comprobar que funciona correctamente la clase</w:t>
      </w:r>
      <w:r>
        <w:rPr>
          <w:spacing w:val="-47"/>
        </w:rPr>
        <w:t xml:space="preserve">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proofErr w:type="spellStart"/>
      <w:r>
        <w:t>java.util.Set</w:t>
      </w:r>
      <w:proofErr w:type="spellEnd"/>
      <w:r>
        <w:t>.</w:t>
      </w:r>
    </w:p>
    <w:p w14:paraId="5265F3F0" w14:textId="77777777" w:rsidR="0032763A" w:rsidRDefault="00000000">
      <w:pPr>
        <w:pStyle w:val="Textoindependiente"/>
        <w:spacing w:before="111"/>
        <w:ind w:left="142" w:right="1319"/>
      </w:pPr>
      <w:r>
        <w:t>La batería de pruebas está organizada en varios casos de prueba cada uno centrado en una</w:t>
      </w:r>
      <w:r>
        <w:rPr>
          <w:spacing w:val="-47"/>
        </w:rPr>
        <w:t xml:space="preserve"> </w:t>
      </w:r>
      <w:r>
        <w:t>función de las proporcionadas por la clase. Y en cada caso de prueba se buscan los casos</w:t>
      </w:r>
      <w:r>
        <w:rPr>
          <w:spacing w:val="1"/>
        </w:rPr>
        <w:t xml:space="preserve"> </w:t>
      </w:r>
      <w:r>
        <w:t>singulares</w:t>
      </w:r>
    </w:p>
    <w:p w14:paraId="2C4C1F85" w14:textId="77777777" w:rsidR="0032763A" w:rsidRDefault="00000000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18"/>
        <w:ind w:hanging="361"/>
      </w:pPr>
      <w:r>
        <w:t>conjunto</w:t>
      </w:r>
      <w:r>
        <w:rPr>
          <w:spacing w:val="-3"/>
        </w:rPr>
        <w:t xml:space="preserve"> </w:t>
      </w:r>
      <w:r>
        <w:t>vacío</w:t>
      </w:r>
      <w:r>
        <w:rPr>
          <w:spacing w:val="-2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conjunto con</w:t>
      </w:r>
      <w:r>
        <w:rPr>
          <w:spacing w:val="-3"/>
        </w:rPr>
        <w:t xml:space="preserve"> </w:t>
      </w:r>
      <w:r>
        <w:t>elementos</w:t>
      </w:r>
    </w:p>
    <w:p w14:paraId="7F620947" w14:textId="77777777" w:rsidR="0032763A" w:rsidRDefault="00000000">
      <w:pPr>
        <w:pStyle w:val="Prrafodelista"/>
        <w:numPr>
          <w:ilvl w:val="1"/>
          <w:numId w:val="6"/>
        </w:numPr>
        <w:tabs>
          <w:tab w:val="left" w:pos="861"/>
          <w:tab w:val="left" w:pos="862"/>
        </w:tabs>
        <w:spacing w:before="1"/>
        <w:ind w:left="861" w:right="1392"/>
      </w:pPr>
      <w:r>
        <w:t>miembros que ya pertenecen al conjunto frente a miembros que no pertenecen al</w:t>
      </w:r>
      <w:r>
        <w:rPr>
          <w:spacing w:val="-47"/>
        </w:rPr>
        <w:t xml:space="preserve"> </w:t>
      </w:r>
      <w:r>
        <w:t>conjunto</w:t>
      </w:r>
    </w:p>
    <w:p w14:paraId="6F0AF26F" w14:textId="77777777" w:rsidR="0032763A" w:rsidRDefault="0032763A">
      <w:pPr>
        <w:pStyle w:val="Textoindependiente"/>
        <w:spacing w:before="7"/>
        <w:rPr>
          <w:sz w:val="16"/>
        </w:rPr>
      </w:pPr>
    </w:p>
    <w:p w14:paraId="12038017" w14:textId="77777777" w:rsidR="0032763A" w:rsidRPr="00805EC8" w:rsidRDefault="00000000">
      <w:pPr>
        <w:pStyle w:val="Ttulo2"/>
        <w:tabs>
          <w:tab w:val="left" w:pos="717"/>
        </w:tabs>
        <w:spacing w:line="240" w:lineRule="auto"/>
        <w:ind w:left="142" w:firstLine="0"/>
        <w:rPr>
          <w:lang w:val="en-GB"/>
        </w:rPr>
      </w:pPr>
      <w:bookmarkStart w:id="16" w:name="8.1_SetTest"/>
      <w:bookmarkEnd w:id="16"/>
      <w:r w:rsidRPr="00805EC8">
        <w:rPr>
          <w:color w:val="4F81BC"/>
          <w:lang w:val="en-GB"/>
        </w:rPr>
        <w:t>8.1</w:t>
      </w:r>
      <w:r w:rsidRPr="00805EC8">
        <w:rPr>
          <w:color w:val="4F81BC"/>
          <w:lang w:val="en-GB"/>
        </w:rPr>
        <w:tab/>
      </w:r>
      <w:proofErr w:type="spellStart"/>
      <w:r w:rsidRPr="00805EC8">
        <w:rPr>
          <w:color w:val="4F81BC"/>
          <w:lang w:val="en-GB"/>
        </w:rPr>
        <w:t>SetTest</w:t>
      </w:r>
      <w:proofErr w:type="spellEnd"/>
    </w:p>
    <w:p w14:paraId="2B55BE42" w14:textId="77777777" w:rsidR="0032763A" w:rsidRPr="00805EC8" w:rsidRDefault="00000000">
      <w:pPr>
        <w:spacing w:before="227"/>
        <w:ind w:left="142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import</w:t>
      </w:r>
      <w:r w:rsidRPr="00805EC8">
        <w:rPr>
          <w:rFonts w:ascii="Consolas"/>
          <w:b/>
          <w:color w:val="7E0054"/>
          <w:spacing w:val="-8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static</w:t>
      </w:r>
      <w:r w:rsidRPr="00805EC8">
        <w:rPr>
          <w:rFonts w:ascii="Consolas"/>
          <w:b/>
          <w:color w:val="7E0054"/>
          <w:spacing w:val="-9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org.junit</w:t>
      </w:r>
      <w:proofErr w:type="gramEnd"/>
      <w:r w:rsidRPr="00805EC8">
        <w:rPr>
          <w:rFonts w:ascii="Consolas"/>
          <w:sz w:val="20"/>
          <w:lang w:val="en-GB"/>
        </w:rPr>
        <w:t>.Assert</w:t>
      </w:r>
      <w:proofErr w:type="spellEnd"/>
      <w:r w:rsidRPr="00805EC8">
        <w:rPr>
          <w:rFonts w:ascii="Consolas"/>
          <w:sz w:val="20"/>
          <w:lang w:val="en-GB"/>
        </w:rPr>
        <w:t>.*;</w:t>
      </w:r>
    </w:p>
    <w:p w14:paraId="1370C3E5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6817DA77" w14:textId="77777777" w:rsidR="0032763A" w:rsidRPr="00805EC8" w:rsidRDefault="00000000">
      <w:pPr>
        <w:spacing w:line="233" w:lineRule="exact"/>
        <w:ind w:left="142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import</w:t>
      </w:r>
      <w:r w:rsidRPr="00805EC8">
        <w:rPr>
          <w:rFonts w:ascii="Consolas"/>
          <w:b/>
          <w:color w:val="7E0054"/>
          <w:spacing w:val="-23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java.util</w:t>
      </w:r>
      <w:proofErr w:type="gramEnd"/>
      <w:r w:rsidRPr="00805EC8">
        <w:rPr>
          <w:rFonts w:ascii="Consolas"/>
          <w:sz w:val="20"/>
          <w:lang w:val="en-GB"/>
        </w:rPr>
        <w:t>.ConcurrentModificationException</w:t>
      </w:r>
      <w:proofErr w:type="spellEnd"/>
      <w:r w:rsidRPr="00805EC8">
        <w:rPr>
          <w:rFonts w:ascii="Consolas"/>
          <w:sz w:val="20"/>
          <w:lang w:val="en-GB"/>
        </w:rPr>
        <w:t>;</w:t>
      </w:r>
    </w:p>
    <w:p w14:paraId="762502DC" w14:textId="77777777" w:rsidR="0032763A" w:rsidRPr="00805EC8" w:rsidRDefault="00000000">
      <w:pPr>
        <w:spacing w:line="233" w:lineRule="exact"/>
        <w:ind w:left="142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import</w:t>
      </w:r>
      <w:r w:rsidRPr="00805EC8">
        <w:rPr>
          <w:rFonts w:ascii="Consolas"/>
          <w:b/>
          <w:color w:val="7E0054"/>
          <w:spacing w:val="-11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java.util</w:t>
      </w:r>
      <w:proofErr w:type="gramEnd"/>
      <w:r w:rsidRPr="00805EC8">
        <w:rPr>
          <w:rFonts w:ascii="Consolas"/>
          <w:sz w:val="20"/>
          <w:lang w:val="en-GB"/>
        </w:rPr>
        <w:t>.HashSet</w:t>
      </w:r>
      <w:proofErr w:type="spellEnd"/>
      <w:r w:rsidRPr="00805EC8">
        <w:rPr>
          <w:rFonts w:ascii="Consolas"/>
          <w:sz w:val="20"/>
          <w:lang w:val="en-GB"/>
        </w:rPr>
        <w:t>;</w:t>
      </w:r>
    </w:p>
    <w:p w14:paraId="04EBA6E4" w14:textId="77777777" w:rsidR="0032763A" w:rsidRPr="00805EC8" w:rsidRDefault="00000000">
      <w:pPr>
        <w:spacing w:before="1"/>
        <w:ind w:left="142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import</w:t>
      </w:r>
      <w:r w:rsidRPr="00805EC8">
        <w:rPr>
          <w:rFonts w:ascii="Consolas"/>
          <w:b/>
          <w:color w:val="7E0054"/>
          <w:spacing w:val="-9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java.util</w:t>
      </w:r>
      <w:proofErr w:type="gramEnd"/>
      <w:r w:rsidRPr="00805EC8">
        <w:rPr>
          <w:rFonts w:ascii="Consolas"/>
          <w:sz w:val="20"/>
          <w:lang w:val="en-GB"/>
        </w:rPr>
        <w:t>.Set</w:t>
      </w:r>
      <w:proofErr w:type="spellEnd"/>
      <w:r w:rsidRPr="00805EC8">
        <w:rPr>
          <w:rFonts w:ascii="Consolas"/>
          <w:sz w:val="20"/>
          <w:lang w:val="en-GB"/>
        </w:rPr>
        <w:t>;</w:t>
      </w:r>
    </w:p>
    <w:p w14:paraId="5F6E1AC5" w14:textId="77777777" w:rsidR="0032763A" w:rsidRPr="00805EC8" w:rsidRDefault="0032763A">
      <w:pPr>
        <w:pStyle w:val="Textoindependiente"/>
        <w:spacing w:before="11"/>
        <w:rPr>
          <w:rFonts w:ascii="Consolas"/>
          <w:sz w:val="19"/>
          <w:lang w:val="en-GB"/>
        </w:rPr>
      </w:pPr>
    </w:p>
    <w:p w14:paraId="1E05DC46" w14:textId="77777777" w:rsidR="0032763A" w:rsidRPr="00805EC8" w:rsidRDefault="00000000">
      <w:pPr>
        <w:ind w:left="142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import</w:t>
      </w:r>
      <w:r w:rsidRPr="00805EC8">
        <w:rPr>
          <w:rFonts w:ascii="Consolas"/>
          <w:b/>
          <w:color w:val="7E0054"/>
          <w:spacing w:val="-15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org.junit</w:t>
      </w:r>
      <w:proofErr w:type="gramEnd"/>
      <w:r w:rsidRPr="00805EC8">
        <w:rPr>
          <w:rFonts w:ascii="Consolas"/>
          <w:sz w:val="20"/>
          <w:lang w:val="en-GB"/>
        </w:rPr>
        <w:t>.Test</w:t>
      </w:r>
      <w:proofErr w:type="spellEnd"/>
      <w:r w:rsidRPr="00805EC8">
        <w:rPr>
          <w:rFonts w:ascii="Consolas"/>
          <w:sz w:val="20"/>
          <w:lang w:val="en-GB"/>
        </w:rPr>
        <w:t>;</w:t>
      </w:r>
    </w:p>
    <w:p w14:paraId="61E021B3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6E79B9AC" w14:textId="77777777" w:rsidR="0032763A" w:rsidRPr="00805EC8" w:rsidRDefault="00000000">
      <w:pPr>
        <w:ind w:left="142"/>
        <w:jc w:val="both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class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sz w:val="20"/>
          <w:lang w:val="en-GB"/>
        </w:rPr>
        <w:t>SetTest</w:t>
      </w:r>
      <w:proofErr w:type="spellEnd"/>
      <w:r w:rsidRPr="00805EC8">
        <w:rPr>
          <w:rFonts w:ascii="Consolas"/>
          <w:spacing w:val="-4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4ED50008" w14:textId="77777777" w:rsidR="0032763A" w:rsidRPr="00805EC8" w:rsidRDefault="00000000">
      <w:pPr>
        <w:spacing w:before="1"/>
        <w:ind w:left="850" w:right="5123"/>
        <w:jc w:val="both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 xml:space="preserve">private </w:t>
      </w:r>
      <w:r w:rsidRPr="00805EC8">
        <w:rPr>
          <w:rFonts w:ascii="Consolas"/>
          <w:sz w:val="20"/>
          <w:lang w:val="en-GB"/>
        </w:rPr>
        <w:t xml:space="preserve">String </w:t>
      </w:r>
      <w:r w:rsidRPr="00805EC8">
        <w:rPr>
          <w:rFonts w:ascii="Consolas"/>
          <w:color w:val="0000C0"/>
          <w:sz w:val="20"/>
          <w:lang w:val="en-GB"/>
        </w:rPr>
        <w:t xml:space="preserve">e1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color w:val="2A00FF"/>
          <w:sz w:val="20"/>
          <w:lang w:val="en-GB"/>
        </w:rPr>
        <w:t>"</w:t>
      </w:r>
      <w:proofErr w:type="spellStart"/>
      <w:r w:rsidRPr="00805EC8">
        <w:rPr>
          <w:rFonts w:ascii="Consolas"/>
          <w:color w:val="2A00FF"/>
          <w:sz w:val="20"/>
          <w:lang w:val="en-GB"/>
        </w:rPr>
        <w:t>elemento</w:t>
      </w:r>
      <w:proofErr w:type="spellEnd"/>
      <w:r w:rsidRPr="00805EC8">
        <w:rPr>
          <w:rFonts w:ascii="Consolas"/>
          <w:color w:val="2A00FF"/>
          <w:sz w:val="20"/>
          <w:lang w:val="en-GB"/>
        </w:rPr>
        <w:t xml:space="preserve"> 1"</w:t>
      </w:r>
      <w:r w:rsidRPr="00805EC8">
        <w:rPr>
          <w:rFonts w:ascii="Consolas"/>
          <w:sz w:val="20"/>
          <w:lang w:val="en-GB"/>
        </w:rPr>
        <w:t>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 xml:space="preserve">private </w:t>
      </w:r>
      <w:r w:rsidRPr="00805EC8">
        <w:rPr>
          <w:rFonts w:ascii="Consolas"/>
          <w:sz w:val="20"/>
          <w:lang w:val="en-GB"/>
        </w:rPr>
        <w:t xml:space="preserve">String </w:t>
      </w:r>
      <w:r w:rsidRPr="00805EC8">
        <w:rPr>
          <w:rFonts w:ascii="Consolas"/>
          <w:color w:val="0000C0"/>
          <w:sz w:val="20"/>
          <w:lang w:val="en-GB"/>
        </w:rPr>
        <w:t xml:space="preserve">e2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color w:val="2A00FF"/>
          <w:sz w:val="20"/>
          <w:lang w:val="en-GB"/>
        </w:rPr>
        <w:t>"</w:t>
      </w:r>
      <w:proofErr w:type="spellStart"/>
      <w:r w:rsidRPr="00805EC8">
        <w:rPr>
          <w:rFonts w:ascii="Consolas"/>
          <w:color w:val="2A00FF"/>
          <w:sz w:val="20"/>
          <w:lang w:val="en-GB"/>
        </w:rPr>
        <w:t>elemento</w:t>
      </w:r>
      <w:proofErr w:type="spellEnd"/>
      <w:r w:rsidRPr="00805EC8">
        <w:rPr>
          <w:rFonts w:ascii="Consolas"/>
          <w:color w:val="2A00FF"/>
          <w:sz w:val="20"/>
          <w:lang w:val="en-GB"/>
        </w:rPr>
        <w:t xml:space="preserve"> 2"</w:t>
      </w:r>
      <w:r w:rsidRPr="00805EC8">
        <w:rPr>
          <w:rFonts w:ascii="Consolas"/>
          <w:sz w:val="20"/>
          <w:lang w:val="en-GB"/>
        </w:rPr>
        <w:t>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 xml:space="preserve">private </w:t>
      </w:r>
      <w:r w:rsidRPr="00805EC8">
        <w:rPr>
          <w:rFonts w:ascii="Consolas"/>
          <w:sz w:val="20"/>
          <w:lang w:val="en-GB"/>
        </w:rPr>
        <w:t xml:space="preserve">String </w:t>
      </w:r>
      <w:r w:rsidRPr="00805EC8">
        <w:rPr>
          <w:rFonts w:ascii="Consolas"/>
          <w:color w:val="0000C0"/>
          <w:sz w:val="20"/>
          <w:lang w:val="en-GB"/>
        </w:rPr>
        <w:t xml:space="preserve">e3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color w:val="2A00FF"/>
          <w:sz w:val="20"/>
          <w:lang w:val="en-GB"/>
        </w:rPr>
        <w:t>"</w:t>
      </w:r>
      <w:proofErr w:type="spellStart"/>
      <w:r w:rsidRPr="00805EC8">
        <w:rPr>
          <w:rFonts w:ascii="Consolas"/>
          <w:color w:val="2A00FF"/>
          <w:sz w:val="20"/>
          <w:lang w:val="en-GB"/>
        </w:rPr>
        <w:t>elemento</w:t>
      </w:r>
      <w:proofErr w:type="spellEnd"/>
      <w:r w:rsidRPr="00805EC8">
        <w:rPr>
          <w:rFonts w:ascii="Consolas"/>
          <w:color w:val="2A00FF"/>
          <w:sz w:val="20"/>
          <w:lang w:val="en-GB"/>
        </w:rPr>
        <w:t xml:space="preserve"> 3"</w:t>
      </w:r>
      <w:r w:rsidRPr="00805EC8">
        <w:rPr>
          <w:rFonts w:ascii="Consolas"/>
          <w:sz w:val="20"/>
          <w:lang w:val="en-GB"/>
        </w:rPr>
        <w:t>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 xml:space="preserve">private </w:t>
      </w:r>
      <w:r w:rsidRPr="00805EC8">
        <w:rPr>
          <w:rFonts w:ascii="Consolas"/>
          <w:sz w:val="20"/>
          <w:lang w:val="en-GB"/>
        </w:rPr>
        <w:t xml:space="preserve">String </w:t>
      </w:r>
      <w:r w:rsidRPr="00805EC8">
        <w:rPr>
          <w:rFonts w:ascii="Consolas"/>
          <w:color w:val="0000C0"/>
          <w:sz w:val="20"/>
          <w:lang w:val="en-GB"/>
        </w:rPr>
        <w:t xml:space="preserve">e4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color w:val="2A00FF"/>
          <w:sz w:val="20"/>
          <w:lang w:val="en-GB"/>
        </w:rPr>
        <w:t>"</w:t>
      </w:r>
      <w:proofErr w:type="spellStart"/>
      <w:r w:rsidRPr="00805EC8">
        <w:rPr>
          <w:rFonts w:ascii="Consolas"/>
          <w:color w:val="2A00FF"/>
          <w:sz w:val="20"/>
          <w:lang w:val="en-GB"/>
        </w:rPr>
        <w:t>elemento</w:t>
      </w:r>
      <w:proofErr w:type="spellEnd"/>
      <w:r w:rsidRPr="00805EC8">
        <w:rPr>
          <w:rFonts w:ascii="Consolas"/>
          <w:color w:val="2A00FF"/>
          <w:sz w:val="20"/>
          <w:lang w:val="en-GB"/>
        </w:rPr>
        <w:t xml:space="preserve"> 4"</w:t>
      </w:r>
      <w:r w:rsidRPr="00805EC8">
        <w:rPr>
          <w:rFonts w:ascii="Consolas"/>
          <w:sz w:val="20"/>
          <w:lang w:val="en-GB"/>
        </w:rPr>
        <w:t>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private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String</w:t>
      </w:r>
      <w:r w:rsidRPr="00805EC8">
        <w:rPr>
          <w:rFonts w:ascii="Consolas"/>
          <w:spacing w:val="-1"/>
          <w:sz w:val="20"/>
          <w:lang w:val="en-GB"/>
        </w:rPr>
        <w:t xml:space="preserve"> </w:t>
      </w:r>
      <w:r w:rsidRPr="00805EC8">
        <w:rPr>
          <w:rFonts w:ascii="Consolas"/>
          <w:color w:val="0000C0"/>
          <w:sz w:val="20"/>
          <w:u w:val="single" w:color="0000C0"/>
          <w:lang w:val="en-GB"/>
        </w:rPr>
        <w:t>e5</w:t>
      </w:r>
      <w:r w:rsidRPr="00805EC8">
        <w:rPr>
          <w:rFonts w:ascii="Consolas"/>
          <w:color w:val="0000C0"/>
          <w:spacing w:val="-2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=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color w:val="2A00FF"/>
          <w:sz w:val="20"/>
          <w:lang w:val="en-GB"/>
        </w:rPr>
        <w:t>"</w:t>
      </w:r>
      <w:proofErr w:type="spellStart"/>
      <w:r w:rsidRPr="00805EC8">
        <w:rPr>
          <w:rFonts w:ascii="Consolas"/>
          <w:color w:val="2A00FF"/>
          <w:sz w:val="20"/>
          <w:lang w:val="en-GB"/>
        </w:rPr>
        <w:t>elemento</w:t>
      </w:r>
      <w:proofErr w:type="spellEnd"/>
      <w:r w:rsidRPr="00805EC8">
        <w:rPr>
          <w:rFonts w:ascii="Consolas"/>
          <w:color w:val="2A00FF"/>
          <w:spacing w:val="-4"/>
          <w:sz w:val="20"/>
          <w:lang w:val="en-GB"/>
        </w:rPr>
        <w:t xml:space="preserve"> </w:t>
      </w:r>
      <w:r w:rsidRPr="00805EC8">
        <w:rPr>
          <w:rFonts w:ascii="Consolas"/>
          <w:color w:val="2A00FF"/>
          <w:sz w:val="20"/>
          <w:lang w:val="en-GB"/>
        </w:rPr>
        <w:t>5"</w:t>
      </w:r>
      <w:r w:rsidRPr="00805EC8">
        <w:rPr>
          <w:rFonts w:ascii="Consolas"/>
          <w:sz w:val="20"/>
          <w:lang w:val="en-GB"/>
        </w:rPr>
        <w:t>;</w:t>
      </w:r>
    </w:p>
    <w:p w14:paraId="5C6F192F" w14:textId="77777777" w:rsidR="0032763A" w:rsidRPr="00805EC8" w:rsidRDefault="0032763A">
      <w:pPr>
        <w:pStyle w:val="Textoindependiente"/>
        <w:spacing w:before="5"/>
        <w:rPr>
          <w:rFonts w:ascii="Consolas"/>
          <w:sz w:val="14"/>
          <w:lang w:val="en-GB"/>
        </w:rPr>
      </w:pPr>
    </w:p>
    <w:p w14:paraId="2D25F798" w14:textId="77777777" w:rsidR="0032763A" w:rsidRDefault="00000000">
      <w:pPr>
        <w:spacing w:before="64"/>
        <w:ind w:left="850"/>
        <w:rPr>
          <w:rFonts w:ascii="Consolas"/>
          <w:sz w:val="20"/>
        </w:rPr>
      </w:pPr>
      <w:proofErr w:type="spellStart"/>
      <w:r>
        <w:rPr>
          <w:rFonts w:ascii="Consolas"/>
          <w:b/>
          <w:color w:val="7E0054"/>
          <w:sz w:val="20"/>
        </w:rPr>
        <w:t>public</w:t>
      </w:r>
      <w:proofErr w:type="spellEnd"/>
      <w:r>
        <w:rPr>
          <w:rFonts w:ascii="Consolas"/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rFonts w:ascii="Consolas"/>
          <w:sz w:val="20"/>
        </w:rPr>
        <w:t>SetTest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 w14:paraId="24983BB1" w14:textId="77777777" w:rsidR="0032763A" w:rsidRDefault="00000000">
      <w:pPr>
        <w:spacing w:before="1" w:line="234" w:lineRule="exact"/>
        <w:ind w:left="1558"/>
        <w:rPr>
          <w:rFonts w:ascii="Consolas"/>
          <w:sz w:val="20"/>
        </w:rPr>
      </w:pPr>
      <w:r>
        <w:rPr>
          <w:rFonts w:ascii="Consolas"/>
          <w:color w:val="3E7E5F"/>
          <w:sz w:val="20"/>
        </w:rPr>
        <w:t>//</w:t>
      </w:r>
      <w:r>
        <w:rPr>
          <w:rFonts w:ascii="Consolas"/>
          <w:color w:val="3E7E5F"/>
          <w:spacing w:val="-6"/>
          <w:sz w:val="20"/>
        </w:rPr>
        <w:t xml:space="preserve"> </w:t>
      </w:r>
      <w:r>
        <w:rPr>
          <w:rFonts w:ascii="Consolas"/>
          <w:color w:val="3E7E5F"/>
          <w:sz w:val="20"/>
        </w:rPr>
        <w:t>constructor</w:t>
      </w:r>
    </w:p>
    <w:p w14:paraId="7F36B4FC" w14:textId="77777777" w:rsidR="0032763A" w:rsidRDefault="00000000">
      <w:pPr>
        <w:spacing w:line="234" w:lineRule="exact"/>
        <w:ind w:left="1558"/>
        <w:rPr>
          <w:rFonts w:ascii="Consolas" w:hAnsi="Consolas"/>
          <w:sz w:val="20"/>
        </w:rPr>
      </w:pPr>
      <w:r>
        <w:rPr>
          <w:rFonts w:ascii="Consolas" w:hAnsi="Consolas"/>
          <w:color w:val="3E7E5F"/>
          <w:sz w:val="20"/>
        </w:rPr>
        <w:t>//</w:t>
      </w:r>
      <w:r>
        <w:rPr>
          <w:rFonts w:ascii="Consolas" w:hAnsi="Consolas"/>
          <w:color w:val="3E7E5F"/>
          <w:spacing w:val="-3"/>
          <w:sz w:val="20"/>
        </w:rPr>
        <w:t xml:space="preserve"> </w:t>
      </w:r>
      <w:r>
        <w:rPr>
          <w:rFonts w:ascii="Consolas" w:hAnsi="Consolas"/>
          <w:color w:val="3E7E5F"/>
          <w:sz w:val="20"/>
          <w:u w:val="single" w:color="3E7E5F"/>
        </w:rPr>
        <w:t>útil</w:t>
      </w:r>
      <w:r>
        <w:rPr>
          <w:rFonts w:ascii="Consolas" w:hAnsi="Consolas"/>
          <w:color w:val="3E7E5F"/>
          <w:spacing w:val="-5"/>
          <w:sz w:val="20"/>
        </w:rPr>
        <w:t xml:space="preserve"> </w:t>
      </w:r>
      <w:r>
        <w:rPr>
          <w:rFonts w:ascii="Consolas" w:hAnsi="Consolas"/>
          <w:color w:val="3E7E5F"/>
          <w:sz w:val="20"/>
          <w:u w:val="single" w:color="3E7E5F"/>
        </w:rPr>
        <w:t>si</w:t>
      </w:r>
      <w:r>
        <w:rPr>
          <w:rFonts w:ascii="Consolas" w:hAnsi="Consolas"/>
          <w:color w:val="3E7E5F"/>
          <w:spacing w:val="-4"/>
          <w:sz w:val="20"/>
        </w:rPr>
        <w:t xml:space="preserve"> </w:t>
      </w:r>
      <w:r>
        <w:rPr>
          <w:rFonts w:ascii="Consolas" w:hAnsi="Consolas"/>
          <w:color w:val="3E7E5F"/>
          <w:sz w:val="20"/>
        </w:rPr>
        <w:t>hay</w:t>
      </w:r>
      <w:r>
        <w:rPr>
          <w:rFonts w:ascii="Consolas" w:hAnsi="Consolas"/>
          <w:color w:val="3E7E5F"/>
          <w:spacing w:val="-2"/>
          <w:sz w:val="20"/>
        </w:rPr>
        <w:t xml:space="preserve"> </w:t>
      </w:r>
      <w:r>
        <w:rPr>
          <w:rFonts w:ascii="Consolas" w:hAnsi="Consolas"/>
          <w:color w:val="3E7E5F"/>
          <w:sz w:val="20"/>
          <w:u w:val="single" w:color="3E7E5F"/>
        </w:rPr>
        <w:t>que</w:t>
      </w:r>
      <w:r>
        <w:rPr>
          <w:rFonts w:ascii="Consolas" w:hAnsi="Consolas"/>
          <w:color w:val="3E7E5F"/>
          <w:spacing w:val="-6"/>
          <w:sz w:val="20"/>
        </w:rPr>
        <w:t xml:space="preserve"> </w:t>
      </w:r>
      <w:r>
        <w:rPr>
          <w:rFonts w:ascii="Consolas" w:hAnsi="Consolas"/>
          <w:color w:val="3E7E5F"/>
          <w:sz w:val="20"/>
          <w:u w:val="single" w:color="3E7E5F"/>
        </w:rPr>
        <w:t>inicializar</w:t>
      </w:r>
      <w:r>
        <w:rPr>
          <w:rFonts w:ascii="Consolas" w:hAnsi="Consolas"/>
          <w:color w:val="3E7E5F"/>
          <w:spacing w:val="-2"/>
          <w:sz w:val="20"/>
        </w:rPr>
        <w:t xml:space="preserve"> </w:t>
      </w:r>
      <w:r>
        <w:rPr>
          <w:rFonts w:ascii="Consolas" w:hAnsi="Consolas"/>
          <w:color w:val="3E7E5F"/>
          <w:sz w:val="20"/>
        </w:rPr>
        <w:t>variables</w:t>
      </w:r>
      <w:r>
        <w:rPr>
          <w:rFonts w:ascii="Consolas" w:hAnsi="Consolas"/>
          <w:color w:val="3E7E5F"/>
          <w:spacing w:val="-4"/>
          <w:sz w:val="20"/>
        </w:rPr>
        <w:t xml:space="preserve"> </w:t>
      </w:r>
      <w:r>
        <w:rPr>
          <w:rFonts w:ascii="Consolas" w:hAnsi="Consolas"/>
          <w:color w:val="3E7E5F"/>
          <w:sz w:val="20"/>
          <w:u w:val="single" w:color="3E7E5F"/>
        </w:rPr>
        <w:t>privadas</w:t>
      </w:r>
    </w:p>
    <w:p w14:paraId="70CA36E2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18A86860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0FB8F07D" w14:textId="77777777" w:rsidR="0032763A" w:rsidRPr="00805EC8" w:rsidRDefault="00000000">
      <w:pPr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44EE9512" w14:textId="77777777" w:rsidR="0032763A" w:rsidRPr="00805EC8" w:rsidRDefault="00000000">
      <w:pPr>
        <w:spacing w:before="1"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3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testAdd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6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0FD9AD15" w14:textId="77777777" w:rsidR="0032763A" w:rsidRPr="00805EC8" w:rsidRDefault="00000000">
      <w:pPr>
        <w:ind w:left="1558" w:right="363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 xml:space="preserve">(0,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));</w:t>
      </w:r>
    </w:p>
    <w:p w14:paraId="2CD1B46E" w14:textId="77777777" w:rsidR="0032763A" w:rsidRPr="00805EC8" w:rsidRDefault="00000000">
      <w:pPr>
        <w:ind w:left="1558" w:right="4953"/>
        <w:rPr>
          <w:rFonts w:ascii="Consolas"/>
          <w:sz w:val="20"/>
          <w:lang w:val="en-GB"/>
        </w:rPr>
      </w:pP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 xml:space="preserve">1,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 xml:space="preserve">(2,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(2,</w:t>
      </w:r>
      <w:r w:rsidRPr="00805EC8">
        <w:rPr>
          <w:rFonts w:ascii="Consolas"/>
          <w:spacing w:val="-15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</w:p>
    <w:p w14:paraId="0403A37A" w14:textId="77777777" w:rsidR="0032763A" w:rsidRPr="00805EC8" w:rsidRDefault="00000000">
      <w:pPr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1AA325B0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7FE98469" w14:textId="77777777" w:rsidR="0032763A" w:rsidRPr="00805EC8" w:rsidRDefault="00000000">
      <w:pPr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3C89A82E" w14:textId="77777777" w:rsidR="0032763A" w:rsidRPr="00805EC8" w:rsidRDefault="00000000">
      <w:pPr>
        <w:spacing w:before="1"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testRemove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0805C641" w14:textId="77777777" w:rsidR="0032763A" w:rsidRPr="00805EC8" w:rsidRDefault="00000000">
      <w:pPr>
        <w:ind w:left="1558" w:right="363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60936169" w14:textId="77777777" w:rsidR="0032763A" w:rsidRPr="00805EC8" w:rsidRDefault="00000000">
      <w:pPr>
        <w:spacing w:line="234" w:lineRule="exact"/>
        <w:ind w:left="1558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110CE305" w14:textId="77777777" w:rsidR="0032763A" w:rsidRPr="00805EC8" w:rsidRDefault="00000000">
      <w:pPr>
        <w:spacing w:before="1"/>
        <w:ind w:left="1558" w:right="4964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0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 xml:space="preserve">3,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 xml:space="preserve">(2,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 xml:space="preserve">(2,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));</w:t>
      </w:r>
    </w:p>
    <w:p w14:paraId="366E038B" w14:textId="77777777" w:rsidR="0032763A" w:rsidRPr="00805EC8" w:rsidRDefault="0032763A">
      <w:pPr>
        <w:rPr>
          <w:rFonts w:ascii="Consolas"/>
          <w:sz w:val="20"/>
          <w:lang w:val="en-GB"/>
        </w:rPr>
        <w:sectPr w:rsidR="0032763A" w:rsidRPr="00805EC8">
          <w:pgSz w:w="11910" w:h="16840"/>
          <w:pgMar w:top="1320" w:right="740" w:bottom="280" w:left="1560" w:header="720" w:footer="720" w:gutter="0"/>
          <w:cols w:space="720"/>
        </w:sectPr>
      </w:pPr>
    </w:p>
    <w:p w14:paraId="358AC556" w14:textId="77777777" w:rsidR="0032763A" w:rsidRPr="00805EC8" w:rsidRDefault="00000000">
      <w:pPr>
        <w:spacing w:before="36"/>
        <w:ind w:left="1558" w:right="4953"/>
        <w:rPr>
          <w:rFonts w:ascii="Consolas"/>
          <w:sz w:val="20"/>
          <w:lang w:val="en-GB"/>
        </w:rPr>
      </w:pP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lastRenderedPageBreak/>
        <w:t>assertEquals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 xml:space="preserve">1,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(0,</w:t>
      </w:r>
      <w:r w:rsidRPr="00805EC8">
        <w:rPr>
          <w:rFonts w:ascii="Consolas"/>
          <w:spacing w:val="-15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</w:p>
    <w:p w14:paraId="27C145EA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3CA3FB66" w14:textId="77777777" w:rsidR="0032763A" w:rsidRPr="00805EC8" w:rsidRDefault="0032763A">
      <w:pPr>
        <w:pStyle w:val="Textoindependiente"/>
        <w:spacing w:before="6"/>
        <w:rPr>
          <w:rFonts w:ascii="Consolas"/>
          <w:sz w:val="14"/>
          <w:lang w:val="en-GB"/>
        </w:rPr>
      </w:pPr>
    </w:p>
    <w:p w14:paraId="79F04647" w14:textId="77777777" w:rsidR="0032763A" w:rsidRPr="00805EC8" w:rsidRDefault="00000000">
      <w:pPr>
        <w:spacing w:before="64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11C503E9" w14:textId="77777777" w:rsidR="0032763A" w:rsidRPr="00805EC8" w:rsidRDefault="00000000">
      <w:pPr>
        <w:spacing w:before="1"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testClear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4E33CDB2" w14:textId="77777777" w:rsidR="0032763A" w:rsidRPr="00805EC8" w:rsidRDefault="00000000">
      <w:pPr>
        <w:ind w:left="1558" w:right="363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34670D84" w14:textId="77777777" w:rsidR="0032763A" w:rsidRPr="00805EC8" w:rsidRDefault="00000000">
      <w:pPr>
        <w:spacing w:before="1" w:line="233" w:lineRule="exact"/>
        <w:ind w:left="1558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707E5159" w14:textId="77777777" w:rsidR="0032763A" w:rsidRPr="00805EC8" w:rsidRDefault="00000000">
      <w:pPr>
        <w:ind w:left="1558" w:right="4966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8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 xml:space="preserve">3,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.clear</w:t>
      </w:r>
      <w:proofErr w:type="spellEnd"/>
      <w:r w:rsidRPr="00805EC8">
        <w:rPr>
          <w:rFonts w:ascii="Consolas"/>
          <w:sz w:val="20"/>
          <w:lang w:val="en-GB"/>
        </w:rPr>
        <w:t>();</w:t>
      </w:r>
      <w:r w:rsidRPr="00805EC8">
        <w:rPr>
          <w:rFonts w:ascii="Consolas"/>
          <w:spacing w:val="8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(0,</w:t>
      </w:r>
      <w:r w:rsidRPr="00805EC8">
        <w:rPr>
          <w:rFonts w:ascii="Consolas"/>
          <w:spacing w:val="-15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.size</w:t>
      </w:r>
      <w:proofErr w:type="spellEnd"/>
      <w:r w:rsidRPr="00805EC8">
        <w:rPr>
          <w:rFonts w:ascii="Consolas"/>
          <w:sz w:val="20"/>
          <w:lang w:val="en-GB"/>
        </w:rPr>
        <w:t>());</w:t>
      </w:r>
    </w:p>
    <w:p w14:paraId="3903BFB7" w14:textId="77777777" w:rsidR="0032763A" w:rsidRPr="00805EC8" w:rsidRDefault="00000000">
      <w:pPr>
        <w:spacing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5FDE9709" w14:textId="77777777" w:rsidR="0032763A" w:rsidRPr="00805EC8" w:rsidRDefault="0032763A">
      <w:pPr>
        <w:pStyle w:val="Textoindependiente"/>
        <w:spacing w:before="2"/>
        <w:rPr>
          <w:rFonts w:ascii="Consolas"/>
          <w:sz w:val="20"/>
          <w:lang w:val="en-GB"/>
        </w:rPr>
      </w:pPr>
    </w:p>
    <w:p w14:paraId="79552003" w14:textId="77777777" w:rsidR="0032763A" w:rsidRPr="00805EC8" w:rsidRDefault="00000000">
      <w:pPr>
        <w:spacing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51BA1AEF" w14:textId="77777777" w:rsidR="0032763A" w:rsidRPr="00805EC8" w:rsidRDefault="00000000">
      <w:pPr>
        <w:spacing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testIsEmpty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6BA828CD" w14:textId="77777777" w:rsidR="0032763A" w:rsidRPr="00805EC8" w:rsidRDefault="00000000">
      <w:pPr>
        <w:spacing w:before="1"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>Set&lt;String&gt;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color w:val="6A3D3D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=</w:t>
      </w:r>
      <w:r w:rsidRPr="00805EC8">
        <w:rPr>
          <w:rFonts w:ascii="Consolas"/>
          <w:spacing w:val="-4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new</w:t>
      </w:r>
      <w:r w:rsidRPr="00805EC8">
        <w:rPr>
          <w:rFonts w:ascii="Consolas"/>
          <w:b/>
          <w:color w:val="7E0054"/>
          <w:spacing w:val="-7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</w:p>
    <w:p w14:paraId="2D32227B" w14:textId="77777777" w:rsidR="0032763A" w:rsidRPr="00805EC8" w:rsidRDefault="00000000">
      <w:pPr>
        <w:ind w:left="1558" w:right="3936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i/>
          <w:spacing w:val="-1"/>
          <w:sz w:val="20"/>
          <w:lang w:val="en-GB"/>
        </w:rPr>
        <w:t>assertTrue</w:t>
      </w:r>
      <w:proofErr w:type="spellEnd"/>
      <w:r w:rsidRPr="00805EC8">
        <w:rPr>
          <w:rFonts w:ascii="Consolas"/>
          <w:spacing w:val="-1"/>
          <w:sz w:val="20"/>
          <w:lang w:val="en-GB"/>
        </w:rPr>
        <w:t>(</w:t>
      </w:r>
      <w:proofErr w:type="spellStart"/>
      <w:proofErr w:type="gramStart"/>
      <w:r w:rsidRPr="00805EC8">
        <w:rPr>
          <w:rFonts w:ascii="Consolas"/>
          <w:color w:val="6A3D3D"/>
          <w:spacing w:val="-1"/>
          <w:sz w:val="20"/>
          <w:lang w:val="en-GB"/>
        </w:rPr>
        <w:t>set</w:t>
      </w:r>
      <w:r w:rsidRPr="00805EC8">
        <w:rPr>
          <w:rFonts w:ascii="Consolas"/>
          <w:spacing w:val="-1"/>
          <w:sz w:val="20"/>
          <w:lang w:val="en-GB"/>
        </w:rPr>
        <w:t>.isEmpty</w:t>
      </w:r>
      <w:proofErr w:type="spellEnd"/>
      <w:proofErr w:type="gramEnd"/>
      <w:r w:rsidRPr="00805EC8">
        <w:rPr>
          <w:rFonts w:ascii="Consolas"/>
          <w:spacing w:val="-1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776192A2" w14:textId="77777777" w:rsidR="0032763A" w:rsidRPr="00805EC8" w:rsidRDefault="00000000">
      <w:pPr>
        <w:spacing w:line="234" w:lineRule="exact"/>
        <w:ind w:left="1558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75435BC4" w14:textId="77777777" w:rsidR="0032763A" w:rsidRPr="00805EC8" w:rsidRDefault="00000000">
      <w:pPr>
        <w:spacing w:before="1"/>
        <w:ind w:left="1558" w:right="3936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pacing w:val="-1"/>
          <w:sz w:val="20"/>
          <w:lang w:val="en-GB"/>
        </w:rPr>
        <w:t>assertFalse</w:t>
      </w:r>
      <w:proofErr w:type="spellEnd"/>
      <w:r w:rsidRPr="00805EC8">
        <w:rPr>
          <w:rFonts w:ascii="Consolas"/>
          <w:spacing w:val="-1"/>
          <w:sz w:val="20"/>
          <w:lang w:val="en-GB"/>
        </w:rPr>
        <w:t>(</w:t>
      </w:r>
      <w:proofErr w:type="spellStart"/>
      <w:proofErr w:type="gramStart"/>
      <w:r w:rsidRPr="00805EC8">
        <w:rPr>
          <w:rFonts w:ascii="Consolas"/>
          <w:color w:val="6A3D3D"/>
          <w:spacing w:val="-1"/>
          <w:sz w:val="20"/>
          <w:lang w:val="en-GB"/>
        </w:rPr>
        <w:t>set</w:t>
      </w:r>
      <w:r w:rsidRPr="00805EC8">
        <w:rPr>
          <w:rFonts w:ascii="Consolas"/>
          <w:spacing w:val="-1"/>
          <w:sz w:val="20"/>
          <w:lang w:val="en-GB"/>
        </w:rPr>
        <w:t>.isEmpty</w:t>
      </w:r>
      <w:proofErr w:type="spellEnd"/>
      <w:proofErr w:type="gramEnd"/>
      <w:r w:rsidRPr="00805EC8">
        <w:rPr>
          <w:rFonts w:ascii="Consolas"/>
          <w:spacing w:val="-1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pacing w:val="-1"/>
          <w:sz w:val="20"/>
          <w:lang w:val="en-GB"/>
        </w:rPr>
        <w:t>assertFalse</w:t>
      </w:r>
      <w:proofErr w:type="spellEnd"/>
      <w:r w:rsidRPr="00805EC8">
        <w:rPr>
          <w:rFonts w:ascii="Consolas"/>
          <w:spacing w:val="-1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pacing w:val="-1"/>
          <w:sz w:val="20"/>
          <w:lang w:val="en-GB"/>
        </w:rPr>
        <w:t>set</w:t>
      </w:r>
      <w:r w:rsidRPr="00805EC8">
        <w:rPr>
          <w:rFonts w:ascii="Consolas"/>
          <w:spacing w:val="-1"/>
          <w:sz w:val="20"/>
          <w:lang w:val="en-GB"/>
        </w:rPr>
        <w:t>.isEmpty</w:t>
      </w:r>
      <w:proofErr w:type="spellEnd"/>
      <w:r w:rsidRPr="00805EC8">
        <w:rPr>
          <w:rFonts w:ascii="Consolas"/>
          <w:spacing w:val="-1"/>
          <w:sz w:val="20"/>
          <w:lang w:val="en-GB"/>
        </w:rPr>
        <w:t>());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.clear</w:t>
      </w:r>
      <w:proofErr w:type="spellEnd"/>
      <w:r w:rsidRPr="00805EC8">
        <w:rPr>
          <w:rFonts w:ascii="Consolas"/>
          <w:sz w:val="20"/>
          <w:lang w:val="en-GB"/>
        </w:rPr>
        <w:t>();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.isEmpty</w:t>
      </w:r>
      <w:proofErr w:type="spellEnd"/>
      <w:r w:rsidRPr="00805EC8">
        <w:rPr>
          <w:rFonts w:ascii="Consolas"/>
          <w:sz w:val="20"/>
          <w:lang w:val="en-GB"/>
        </w:rPr>
        <w:t>());</w:t>
      </w:r>
    </w:p>
    <w:p w14:paraId="3424656A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73536D0B" w14:textId="77777777" w:rsidR="0032763A" w:rsidRPr="00805EC8" w:rsidRDefault="0032763A">
      <w:pPr>
        <w:pStyle w:val="Textoindependiente"/>
        <w:spacing w:before="11"/>
        <w:rPr>
          <w:rFonts w:ascii="Consolas"/>
          <w:sz w:val="19"/>
          <w:lang w:val="en-GB"/>
        </w:rPr>
      </w:pPr>
    </w:p>
    <w:p w14:paraId="628B4185" w14:textId="77777777" w:rsidR="0032763A" w:rsidRPr="00805EC8" w:rsidRDefault="00000000">
      <w:pPr>
        <w:spacing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135D7558" w14:textId="77777777" w:rsidR="0032763A" w:rsidRPr="00805EC8" w:rsidRDefault="00000000">
      <w:pPr>
        <w:spacing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testContains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036B6546" w14:textId="77777777" w:rsidR="0032763A" w:rsidRPr="00805EC8" w:rsidRDefault="00000000">
      <w:pPr>
        <w:spacing w:before="2"/>
        <w:ind w:left="1558" w:right="363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4A18D9AA" w14:textId="77777777" w:rsidR="0032763A" w:rsidRPr="00805EC8" w:rsidRDefault="00000000">
      <w:pPr>
        <w:spacing w:line="234" w:lineRule="exact"/>
        <w:ind w:left="1558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3663212E" w14:textId="77777777" w:rsidR="0032763A" w:rsidRPr="00805EC8" w:rsidRDefault="00000000">
      <w:pPr>
        <w:spacing w:before="1"/>
        <w:ind w:left="1558" w:right="4733"/>
        <w:rPr>
          <w:rFonts w:ascii="Consolas"/>
          <w:sz w:val="20"/>
          <w:lang w:val="en-GB"/>
        </w:rPr>
      </w:pP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proofErr w:type="gram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proofErr w:type="gram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e4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.contains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e4</w:t>
      </w:r>
      <w:r w:rsidRPr="00805EC8">
        <w:rPr>
          <w:rFonts w:ascii="Consolas"/>
          <w:sz w:val="20"/>
          <w:lang w:val="en-GB"/>
        </w:rPr>
        <w:t>));</w:t>
      </w:r>
    </w:p>
    <w:p w14:paraId="13FCB40F" w14:textId="77777777" w:rsidR="0032763A" w:rsidRPr="00805EC8" w:rsidRDefault="00000000">
      <w:pPr>
        <w:spacing w:line="232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60946ED3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396C8A84" w14:textId="77777777" w:rsidR="0032763A" w:rsidRPr="00805EC8" w:rsidRDefault="00000000">
      <w:pPr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140AB915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7A6B06E9" w14:textId="77777777" w:rsidR="0032763A" w:rsidRPr="00805EC8" w:rsidRDefault="00000000">
      <w:pPr>
        <w:spacing w:before="1"/>
        <w:ind w:left="1558" w:right="352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set1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76F4FFE5" w14:textId="77777777" w:rsidR="0032763A" w:rsidRPr="00805EC8" w:rsidRDefault="00000000">
      <w:pPr>
        <w:spacing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3009D9B8" w14:textId="77777777" w:rsidR="0032763A" w:rsidRPr="00805EC8" w:rsidRDefault="00000000">
      <w:pPr>
        <w:spacing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</w:p>
    <w:p w14:paraId="04F2467B" w14:textId="77777777" w:rsidR="0032763A" w:rsidRPr="00805EC8" w:rsidRDefault="00000000">
      <w:pPr>
        <w:spacing w:before="1"/>
        <w:ind w:left="1558" w:right="352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set2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.equals(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.equals(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assertFalse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.equals(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));</w:t>
      </w:r>
    </w:p>
    <w:p w14:paraId="5D869FF8" w14:textId="77777777" w:rsidR="0032763A" w:rsidRPr="00805EC8" w:rsidRDefault="0032763A">
      <w:pPr>
        <w:rPr>
          <w:rFonts w:ascii="Consolas"/>
          <w:sz w:val="20"/>
          <w:lang w:val="en-GB"/>
        </w:rPr>
        <w:sectPr w:rsidR="0032763A" w:rsidRPr="00805EC8">
          <w:pgSz w:w="11910" w:h="16840"/>
          <w:pgMar w:top="1360" w:right="740" w:bottom="280" w:left="1560" w:header="720" w:footer="720" w:gutter="0"/>
          <w:cols w:space="720"/>
        </w:sectPr>
      </w:pPr>
    </w:p>
    <w:p w14:paraId="10B3CB48" w14:textId="77777777" w:rsidR="0032763A" w:rsidRPr="00805EC8" w:rsidRDefault="00000000">
      <w:pPr>
        <w:spacing w:before="36"/>
        <w:ind w:left="1558" w:right="3679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lastRenderedPageBreak/>
        <w:t>set2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.equals(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z w:val="20"/>
          <w:lang w:val="en-GB"/>
        </w:rPr>
        <w:t>assertTrue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.equals(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));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e4</w:t>
      </w:r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pacing w:val="-1"/>
          <w:sz w:val="20"/>
          <w:lang w:val="en-GB"/>
        </w:rPr>
        <w:t>assertFalse</w:t>
      </w:r>
      <w:proofErr w:type="spellEnd"/>
      <w:r w:rsidRPr="00805EC8">
        <w:rPr>
          <w:rFonts w:ascii="Consolas"/>
          <w:spacing w:val="-1"/>
          <w:sz w:val="20"/>
          <w:lang w:val="en-GB"/>
        </w:rPr>
        <w:t>(</w:t>
      </w:r>
      <w:r w:rsidRPr="00805EC8">
        <w:rPr>
          <w:rFonts w:ascii="Consolas"/>
          <w:color w:val="6A3D3D"/>
          <w:spacing w:val="-1"/>
          <w:sz w:val="20"/>
          <w:lang w:val="en-GB"/>
        </w:rPr>
        <w:t>set1</w:t>
      </w:r>
      <w:r w:rsidRPr="00805EC8">
        <w:rPr>
          <w:rFonts w:ascii="Consolas"/>
          <w:spacing w:val="-1"/>
          <w:sz w:val="20"/>
          <w:lang w:val="en-GB"/>
        </w:rPr>
        <w:t>.equals(</w:t>
      </w:r>
      <w:r w:rsidRPr="00805EC8">
        <w:rPr>
          <w:rFonts w:ascii="Consolas"/>
          <w:color w:val="6A3D3D"/>
          <w:spacing w:val="-1"/>
          <w:sz w:val="20"/>
          <w:lang w:val="en-GB"/>
        </w:rPr>
        <w:t>set2</w:t>
      </w:r>
      <w:r w:rsidRPr="00805EC8">
        <w:rPr>
          <w:rFonts w:ascii="Consolas"/>
          <w:spacing w:val="-1"/>
          <w:sz w:val="20"/>
          <w:lang w:val="en-GB"/>
        </w:rPr>
        <w:t>));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i/>
          <w:spacing w:val="-1"/>
          <w:sz w:val="20"/>
          <w:lang w:val="en-GB"/>
        </w:rPr>
        <w:t>assertFalse</w:t>
      </w:r>
      <w:proofErr w:type="spellEnd"/>
      <w:r w:rsidRPr="00805EC8">
        <w:rPr>
          <w:rFonts w:ascii="Consolas"/>
          <w:spacing w:val="-1"/>
          <w:sz w:val="20"/>
          <w:lang w:val="en-GB"/>
        </w:rPr>
        <w:t>(</w:t>
      </w:r>
      <w:r w:rsidRPr="00805EC8">
        <w:rPr>
          <w:rFonts w:ascii="Consolas"/>
          <w:color w:val="6A3D3D"/>
          <w:spacing w:val="-1"/>
          <w:sz w:val="20"/>
          <w:lang w:val="en-GB"/>
        </w:rPr>
        <w:t>set2</w:t>
      </w:r>
      <w:r w:rsidRPr="00805EC8">
        <w:rPr>
          <w:rFonts w:ascii="Consolas"/>
          <w:spacing w:val="-1"/>
          <w:sz w:val="20"/>
          <w:lang w:val="en-GB"/>
        </w:rPr>
        <w:t>.equals(</w:t>
      </w:r>
      <w:r w:rsidRPr="00805EC8">
        <w:rPr>
          <w:rFonts w:ascii="Consolas"/>
          <w:color w:val="6A3D3D"/>
          <w:spacing w:val="-1"/>
          <w:sz w:val="20"/>
          <w:lang w:val="en-GB"/>
        </w:rPr>
        <w:t>set1</w:t>
      </w:r>
      <w:r w:rsidRPr="00805EC8">
        <w:rPr>
          <w:rFonts w:ascii="Consolas"/>
          <w:spacing w:val="-1"/>
          <w:sz w:val="20"/>
          <w:lang w:val="en-GB"/>
        </w:rPr>
        <w:t>));</w:t>
      </w:r>
    </w:p>
    <w:p w14:paraId="5C8A48FE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401F2F2F" w14:textId="77777777" w:rsidR="0032763A" w:rsidRPr="00805EC8" w:rsidRDefault="0032763A">
      <w:pPr>
        <w:pStyle w:val="Textoindependiente"/>
        <w:spacing w:before="6"/>
        <w:rPr>
          <w:rFonts w:ascii="Consolas"/>
          <w:sz w:val="14"/>
          <w:lang w:val="en-GB"/>
        </w:rPr>
      </w:pPr>
    </w:p>
    <w:p w14:paraId="07620208" w14:textId="77777777" w:rsidR="0032763A" w:rsidRPr="00805EC8" w:rsidRDefault="00000000">
      <w:pPr>
        <w:spacing w:before="64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@Test</w:t>
      </w:r>
    </w:p>
    <w:p w14:paraId="55F4AC38" w14:textId="77777777" w:rsidR="0032763A" w:rsidRPr="00805EC8" w:rsidRDefault="00000000">
      <w:pPr>
        <w:spacing w:before="1" w:line="233" w:lineRule="exact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5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4"/>
          <w:sz w:val="20"/>
          <w:lang w:val="en-GB"/>
        </w:rPr>
        <w:t xml:space="preserve"> </w:t>
      </w:r>
      <w:proofErr w:type="spellStart"/>
      <w:proofErr w:type="gramStart"/>
      <w:r w:rsidRPr="00805EC8">
        <w:rPr>
          <w:rFonts w:ascii="Consolas"/>
          <w:sz w:val="20"/>
          <w:lang w:val="en-GB"/>
        </w:rPr>
        <w:t>testIteration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6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267FCCD8" w14:textId="77777777" w:rsidR="0032763A" w:rsidRPr="00805EC8" w:rsidRDefault="00000000">
      <w:pPr>
        <w:ind w:left="1558" w:right="352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set1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0FE22E8C" w14:textId="77777777" w:rsidR="0032763A" w:rsidRPr="00805EC8" w:rsidRDefault="00000000">
      <w:pPr>
        <w:spacing w:line="234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e2</w:t>
      </w:r>
      <w:r w:rsidRPr="00805EC8">
        <w:rPr>
          <w:rFonts w:ascii="Consolas"/>
          <w:sz w:val="20"/>
          <w:lang w:val="en-GB"/>
        </w:rPr>
        <w:t>);</w:t>
      </w:r>
    </w:p>
    <w:p w14:paraId="73206D8C" w14:textId="77777777" w:rsidR="0032763A" w:rsidRPr="00805EC8" w:rsidRDefault="00000000">
      <w:pPr>
        <w:spacing w:before="1"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0000C0"/>
          <w:sz w:val="20"/>
          <w:lang w:val="en-GB"/>
        </w:rPr>
        <w:t>e3</w:t>
      </w:r>
      <w:r w:rsidRPr="00805EC8">
        <w:rPr>
          <w:rFonts w:ascii="Consolas"/>
          <w:sz w:val="20"/>
          <w:lang w:val="en-GB"/>
        </w:rPr>
        <w:t>);</w:t>
      </w:r>
    </w:p>
    <w:p w14:paraId="3E179902" w14:textId="77777777" w:rsidR="0032763A" w:rsidRPr="00805EC8" w:rsidRDefault="00000000">
      <w:pPr>
        <w:spacing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>Set&lt;String&gt;</w:t>
      </w:r>
      <w:r w:rsidRPr="00805EC8">
        <w:rPr>
          <w:rFonts w:ascii="Consolas"/>
          <w:spacing w:val="-5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color w:val="6A3D3D"/>
          <w:spacing w:val="-4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=</w:t>
      </w:r>
      <w:r w:rsidRPr="00805EC8">
        <w:rPr>
          <w:rFonts w:ascii="Consolas"/>
          <w:spacing w:val="-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new</w:t>
      </w:r>
      <w:r w:rsidRPr="00805EC8">
        <w:rPr>
          <w:rFonts w:ascii="Consolas"/>
          <w:b/>
          <w:color w:val="7E0054"/>
          <w:spacing w:val="-8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</w:p>
    <w:p w14:paraId="2A55B307" w14:textId="77777777" w:rsidR="0032763A" w:rsidRPr="00805EC8" w:rsidRDefault="00000000">
      <w:pPr>
        <w:spacing w:before="1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for</w:t>
      </w:r>
      <w:r w:rsidRPr="00805EC8">
        <w:rPr>
          <w:rFonts w:ascii="Consolas"/>
          <w:b/>
          <w:color w:val="7E0054"/>
          <w:spacing w:val="-2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(String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gramStart"/>
      <w:r w:rsidRPr="00805EC8">
        <w:rPr>
          <w:rFonts w:ascii="Consolas"/>
          <w:color w:val="6A3D3D"/>
          <w:sz w:val="20"/>
          <w:lang w:val="en-GB"/>
        </w:rPr>
        <w:t>e</w:t>
      </w:r>
      <w:r w:rsidRPr="00805EC8">
        <w:rPr>
          <w:rFonts w:ascii="Consolas"/>
          <w:color w:val="6A3D3D"/>
          <w:spacing w:val="-4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:</w:t>
      </w:r>
      <w:proofErr w:type="gramEnd"/>
      <w:r w:rsidRPr="00805EC8">
        <w:rPr>
          <w:rFonts w:ascii="Consolas"/>
          <w:spacing w:val="-2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)</w:t>
      </w:r>
    </w:p>
    <w:p w14:paraId="34C1CA17" w14:textId="77777777" w:rsidR="0032763A" w:rsidRPr="00805EC8" w:rsidRDefault="00000000">
      <w:pPr>
        <w:spacing w:before="1" w:line="233" w:lineRule="exact"/>
        <w:ind w:left="1422" w:right="5170"/>
        <w:jc w:val="center"/>
        <w:rPr>
          <w:rFonts w:ascii="Consolas"/>
          <w:sz w:val="20"/>
          <w:lang w:val="en-GB"/>
        </w:rPr>
      </w:pP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.add(</w:t>
      </w:r>
      <w:r w:rsidRPr="00805EC8">
        <w:rPr>
          <w:rFonts w:ascii="Consolas"/>
          <w:color w:val="6A3D3D"/>
          <w:sz w:val="20"/>
          <w:lang w:val="en-GB"/>
        </w:rPr>
        <w:t>e</w:t>
      </w:r>
      <w:r w:rsidRPr="00805EC8">
        <w:rPr>
          <w:rFonts w:ascii="Consolas"/>
          <w:sz w:val="20"/>
          <w:lang w:val="en-GB"/>
        </w:rPr>
        <w:t>);</w:t>
      </w:r>
    </w:p>
    <w:p w14:paraId="0972B731" w14:textId="77777777" w:rsidR="0032763A" w:rsidRPr="00805EC8" w:rsidRDefault="00000000">
      <w:pPr>
        <w:spacing w:line="233" w:lineRule="exact"/>
        <w:ind w:left="1433" w:right="5170"/>
        <w:jc w:val="center"/>
        <w:rPr>
          <w:rFonts w:ascii="Consolas"/>
          <w:sz w:val="20"/>
          <w:lang w:val="en-GB"/>
        </w:rPr>
      </w:pPr>
      <w:proofErr w:type="spellStart"/>
      <w:proofErr w:type="gramStart"/>
      <w:r w:rsidRPr="00805EC8">
        <w:rPr>
          <w:rFonts w:ascii="Consolas"/>
          <w:i/>
          <w:sz w:val="20"/>
          <w:lang w:val="en-GB"/>
        </w:rPr>
        <w:t>assertEquals</w:t>
      </w:r>
      <w:proofErr w:type="spellEnd"/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color w:val="6A3D3D"/>
          <w:sz w:val="20"/>
          <w:lang w:val="en-GB"/>
        </w:rPr>
        <w:t>set1</w:t>
      </w:r>
      <w:r w:rsidRPr="00805EC8">
        <w:rPr>
          <w:rFonts w:ascii="Consolas"/>
          <w:sz w:val="20"/>
          <w:lang w:val="en-GB"/>
        </w:rPr>
        <w:t>,</w:t>
      </w:r>
      <w:r w:rsidRPr="00805EC8">
        <w:rPr>
          <w:rFonts w:ascii="Consolas"/>
          <w:spacing w:val="-11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set2</w:t>
      </w:r>
      <w:r w:rsidRPr="00805EC8">
        <w:rPr>
          <w:rFonts w:ascii="Consolas"/>
          <w:sz w:val="20"/>
          <w:lang w:val="en-GB"/>
        </w:rPr>
        <w:t>);</w:t>
      </w:r>
    </w:p>
    <w:p w14:paraId="10EA7652" w14:textId="77777777" w:rsidR="0032763A" w:rsidRPr="00805EC8" w:rsidRDefault="00000000">
      <w:pPr>
        <w:spacing w:before="1"/>
        <w:ind w:left="850"/>
        <w:rPr>
          <w:rFonts w:ascii="Consolas"/>
          <w:sz w:val="20"/>
          <w:lang w:val="en-GB"/>
        </w:rPr>
      </w:pPr>
      <w:r w:rsidRPr="00805EC8">
        <w:rPr>
          <w:rFonts w:ascii="Consolas"/>
          <w:w w:val="99"/>
          <w:sz w:val="20"/>
          <w:lang w:val="en-GB"/>
        </w:rPr>
        <w:t>}</w:t>
      </w:r>
    </w:p>
    <w:p w14:paraId="0DC9DF04" w14:textId="77777777" w:rsidR="0032763A" w:rsidRPr="00805EC8" w:rsidRDefault="0032763A">
      <w:pPr>
        <w:pStyle w:val="Textoindependiente"/>
        <w:rPr>
          <w:rFonts w:ascii="Consolas"/>
          <w:sz w:val="20"/>
          <w:lang w:val="en-GB"/>
        </w:rPr>
      </w:pPr>
    </w:p>
    <w:p w14:paraId="147D4AE9" w14:textId="77777777" w:rsidR="0032763A" w:rsidRPr="00805EC8" w:rsidRDefault="00000000">
      <w:pPr>
        <w:ind w:left="850" w:right="2692"/>
        <w:rPr>
          <w:rFonts w:ascii="Consolas"/>
          <w:sz w:val="20"/>
          <w:lang w:val="en-GB"/>
        </w:rPr>
      </w:pPr>
      <w:r w:rsidRPr="00805EC8">
        <w:rPr>
          <w:rFonts w:ascii="Consolas"/>
          <w:color w:val="636363"/>
          <w:sz w:val="20"/>
          <w:lang w:val="en-GB"/>
        </w:rPr>
        <w:t>@</w:t>
      </w:r>
      <w:proofErr w:type="gramStart"/>
      <w:r w:rsidRPr="00805EC8">
        <w:rPr>
          <w:rFonts w:ascii="Consolas"/>
          <w:color w:val="636363"/>
          <w:sz w:val="20"/>
          <w:lang w:val="en-GB"/>
        </w:rPr>
        <w:t>Test</w:t>
      </w:r>
      <w:r w:rsidRPr="00805EC8">
        <w:rPr>
          <w:rFonts w:ascii="Consolas"/>
          <w:sz w:val="20"/>
          <w:lang w:val="en-GB"/>
        </w:rPr>
        <w:t>(</w:t>
      </w:r>
      <w:proofErr w:type="gramEnd"/>
      <w:r w:rsidRPr="00805EC8">
        <w:rPr>
          <w:rFonts w:ascii="Consolas"/>
          <w:sz w:val="20"/>
          <w:lang w:val="en-GB"/>
        </w:rPr>
        <w:t xml:space="preserve">expected = </w:t>
      </w:r>
      <w:proofErr w:type="spellStart"/>
      <w:r w:rsidRPr="00805EC8">
        <w:rPr>
          <w:rFonts w:ascii="Consolas"/>
          <w:sz w:val="20"/>
          <w:lang w:val="en-GB"/>
        </w:rPr>
        <w:t>ConcurrentModificationException.</w:t>
      </w:r>
      <w:r w:rsidRPr="00805EC8">
        <w:rPr>
          <w:rFonts w:ascii="Consolas"/>
          <w:b/>
          <w:color w:val="7E0054"/>
          <w:sz w:val="20"/>
          <w:lang w:val="en-GB"/>
        </w:rPr>
        <w:t>class</w:t>
      </w:r>
      <w:proofErr w:type="spellEnd"/>
      <w:r w:rsidRPr="00805EC8">
        <w:rPr>
          <w:rFonts w:ascii="Consolas"/>
          <w:sz w:val="20"/>
          <w:lang w:val="en-GB"/>
        </w:rPr>
        <w:t>)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public</w:t>
      </w:r>
      <w:r w:rsidRPr="00805EC8">
        <w:rPr>
          <w:rFonts w:ascii="Consolas"/>
          <w:b/>
          <w:color w:val="7E0054"/>
          <w:spacing w:val="-1"/>
          <w:sz w:val="20"/>
          <w:lang w:val="en-GB"/>
        </w:rPr>
        <w:t xml:space="preserve"> </w:t>
      </w:r>
      <w:r w:rsidRPr="00805EC8">
        <w:rPr>
          <w:rFonts w:ascii="Consolas"/>
          <w:b/>
          <w:color w:val="7E0054"/>
          <w:sz w:val="20"/>
          <w:lang w:val="en-GB"/>
        </w:rPr>
        <w:t>void</w:t>
      </w:r>
      <w:r w:rsidRPr="00805EC8">
        <w:rPr>
          <w:rFonts w:ascii="Consolas"/>
          <w:b/>
          <w:color w:val="7E0054"/>
          <w:spacing w:val="-1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sz w:val="20"/>
          <w:lang w:val="en-GB"/>
        </w:rPr>
        <w:t>testConcurrentModification</w:t>
      </w:r>
      <w:proofErr w:type="spellEnd"/>
      <w:r w:rsidRPr="00805EC8">
        <w:rPr>
          <w:rFonts w:ascii="Consolas"/>
          <w:sz w:val="20"/>
          <w:lang w:val="en-GB"/>
        </w:rPr>
        <w:t>()</w:t>
      </w:r>
      <w:r w:rsidRPr="00805EC8">
        <w:rPr>
          <w:rFonts w:ascii="Consolas"/>
          <w:spacing w:val="-4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{</w:t>
      </w:r>
    </w:p>
    <w:p w14:paraId="25AF97CD" w14:textId="77777777" w:rsidR="0032763A" w:rsidRPr="00805EC8" w:rsidRDefault="00000000">
      <w:pPr>
        <w:ind w:left="1558" w:right="3633"/>
        <w:rPr>
          <w:rFonts w:ascii="Consolas"/>
          <w:sz w:val="20"/>
          <w:lang w:val="en-GB"/>
        </w:rPr>
      </w:pPr>
      <w:r w:rsidRPr="00805EC8">
        <w:rPr>
          <w:rFonts w:ascii="Consolas"/>
          <w:sz w:val="20"/>
          <w:lang w:val="en-GB"/>
        </w:rPr>
        <w:t xml:space="preserve">Set&lt;String&gt; </w:t>
      </w:r>
      <w:r w:rsidRPr="00805EC8">
        <w:rPr>
          <w:rFonts w:ascii="Consolas"/>
          <w:color w:val="6A3D3D"/>
          <w:sz w:val="20"/>
          <w:lang w:val="en-GB"/>
        </w:rPr>
        <w:t xml:space="preserve">set </w:t>
      </w:r>
      <w:r w:rsidRPr="00805EC8">
        <w:rPr>
          <w:rFonts w:ascii="Consolas"/>
          <w:sz w:val="20"/>
          <w:lang w:val="en-GB"/>
        </w:rPr>
        <w:t xml:space="preserve">= </w:t>
      </w:r>
      <w:r w:rsidRPr="00805EC8">
        <w:rPr>
          <w:rFonts w:ascii="Consolas"/>
          <w:b/>
          <w:color w:val="7E0054"/>
          <w:sz w:val="20"/>
          <w:lang w:val="en-GB"/>
        </w:rPr>
        <w:t xml:space="preserve">new </w:t>
      </w:r>
      <w:r w:rsidRPr="00805EC8">
        <w:rPr>
          <w:rFonts w:ascii="Consolas"/>
          <w:sz w:val="20"/>
          <w:lang w:val="en-GB"/>
        </w:rPr>
        <w:t>HashSet&lt;String</w:t>
      </w:r>
      <w:proofErr w:type="gramStart"/>
      <w:r w:rsidRPr="00805EC8">
        <w:rPr>
          <w:rFonts w:ascii="Consolas"/>
          <w:sz w:val="20"/>
          <w:lang w:val="en-GB"/>
        </w:rPr>
        <w:t>&gt;(</w:t>
      </w:r>
      <w:proofErr w:type="gramEnd"/>
      <w:r w:rsidRPr="00805EC8">
        <w:rPr>
          <w:rFonts w:ascii="Consolas"/>
          <w:sz w:val="20"/>
          <w:lang w:val="en-GB"/>
        </w:rPr>
        <w:t>);</w:t>
      </w:r>
      <w:r w:rsidRPr="00805EC8">
        <w:rPr>
          <w:rFonts w:ascii="Consolas"/>
          <w:spacing w:val="-107"/>
          <w:sz w:val="20"/>
          <w:lang w:val="en-GB"/>
        </w:rPr>
        <w:t xml:space="preserve"> </w:t>
      </w:r>
      <w:proofErr w:type="spell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.add</w:t>
      </w:r>
      <w:proofErr w:type="spell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0000C0"/>
          <w:sz w:val="20"/>
          <w:lang w:val="en-GB"/>
        </w:rPr>
        <w:t>e1</w:t>
      </w:r>
      <w:r w:rsidRPr="00805EC8">
        <w:rPr>
          <w:rFonts w:ascii="Consolas"/>
          <w:sz w:val="20"/>
          <w:lang w:val="en-GB"/>
        </w:rPr>
        <w:t>);</w:t>
      </w:r>
    </w:p>
    <w:p w14:paraId="5C5F4E11" w14:textId="77777777" w:rsidR="0032763A" w:rsidRDefault="00000000">
      <w:pPr>
        <w:spacing w:line="234" w:lineRule="exact"/>
        <w:ind w:left="1558"/>
        <w:rPr>
          <w:rFonts w:ascii="Consolas"/>
          <w:sz w:val="20"/>
        </w:rPr>
      </w:pPr>
      <w:proofErr w:type="spellStart"/>
      <w:r>
        <w:rPr>
          <w:rFonts w:ascii="Consolas"/>
          <w:color w:val="6A3D3D"/>
          <w:sz w:val="20"/>
        </w:rPr>
        <w:t>set</w:t>
      </w:r>
      <w:r>
        <w:rPr>
          <w:rFonts w:ascii="Consolas"/>
          <w:sz w:val="20"/>
        </w:rPr>
        <w:t>.add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e2</w:t>
      </w:r>
      <w:r>
        <w:rPr>
          <w:rFonts w:ascii="Consolas"/>
          <w:sz w:val="20"/>
        </w:rPr>
        <w:t>);</w:t>
      </w:r>
    </w:p>
    <w:p w14:paraId="4F42BDAA" w14:textId="77777777" w:rsidR="0032763A" w:rsidRDefault="00000000">
      <w:pPr>
        <w:spacing w:before="1" w:line="233" w:lineRule="exact"/>
        <w:ind w:left="1558"/>
        <w:rPr>
          <w:rFonts w:ascii="Consolas"/>
          <w:sz w:val="20"/>
        </w:rPr>
      </w:pPr>
      <w:proofErr w:type="spellStart"/>
      <w:r>
        <w:rPr>
          <w:rFonts w:ascii="Consolas"/>
          <w:color w:val="6A3D3D"/>
          <w:sz w:val="20"/>
        </w:rPr>
        <w:t>set</w:t>
      </w:r>
      <w:r>
        <w:rPr>
          <w:rFonts w:ascii="Consolas"/>
          <w:sz w:val="20"/>
        </w:rPr>
        <w:t>.add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e3</w:t>
      </w:r>
      <w:r>
        <w:rPr>
          <w:rFonts w:ascii="Consolas"/>
          <w:sz w:val="20"/>
        </w:rPr>
        <w:t>);</w:t>
      </w:r>
    </w:p>
    <w:p w14:paraId="4E72F447" w14:textId="77777777" w:rsidR="0032763A" w:rsidRPr="00805EC8" w:rsidRDefault="00000000">
      <w:pPr>
        <w:spacing w:line="233" w:lineRule="exact"/>
        <w:ind w:left="1558"/>
        <w:rPr>
          <w:rFonts w:ascii="Consolas"/>
          <w:sz w:val="20"/>
          <w:lang w:val="en-GB"/>
        </w:rPr>
      </w:pPr>
      <w:r w:rsidRPr="00805EC8">
        <w:rPr>
          <w:rFonts w:ascii="Consolas"/>
          <w:b/>
          <w:color w:val="7E0054"/>
          <w:sz w:val="20"/>
          <w:lang w:val="en-GB"/>
        </w:rPr>
        <w:t>for</w:t>
      </w:r>
      <w:r w:rsidRPr="00805EC8">
        <w:rPr>
          <w:rFonts w:ascii="Consolas"/>
          <w:b/>
          <w:color w:val="7E0054"/>
          <w:spacing w:val="-2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(String</w:t>
      </w:r>
      <w:r w:rsidRPr="00805EC8">
        <w:rPr>
          <w:rFonts w:ascii="Consolas"/>
          <w:spacing w:val="1"/>
          <w:sz w:val="20"/>
          <w:lang w:val="en-GB"/>
        </w:rPr>
        <w:t xml:space="preserve"> </w:t>
      </w:r>
      <w:proofErr w:type="gramStart"/>
      <w:r w:rsidRPr="00805EC8">
        <w:rPr>
          <w:rFonts w:ascii="Consolas"/>
          <w:color w:val="6A3D3D"/>
          <w:sz w:val="20"/>
          <w:lang w:val="en-GB"/>
        </w:rPr>
        <w:t>e</w:t>
      </w:r>
      <w:r w:rsidRPr="00805EC8">
        <w:rPr>
          <w:rFonts w:ascii="Consolas"/>
          <w:color w:val="6A3D3D"/>
          <w:spacing w:val="-5"/>
          <w:sz w:val="20"/>
          <w:lang w:val="en-GB"/>
        </w:rPr>
        <w:t xml:space="preserve"> </w:t>
      </w:r>
      <w:r w:rsidRPr="00805EC8">
        <w:rPr>
          <w:rFonts w:ascii="Consolas"/>
          <w:sz w:val="20"/>
          <w:lang w:val="en-GB"/>
        </w:rPr>
        <w:t>:</w:t>
      </w:r>
      <w:proofErr w:type="gramEnd"/>
      <w:r w:rsidRPr="00805EC8">
        <w:rPr>
          <w:rFonts w:ascii="Consolas"/>
          <w:spacing w:val="-1"/>
          <w:sz w:val="20"/>
          <w:lang w:val="en-GB"/>
        </w:rPr>
        <w:t xml:space="preserve"> </w:t>
      </w:r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)</w:t>
      </w:r>
    </w:p>
    <w:p w14:paraId="2B12399C" w14:textId="77777777" w:rsidR="0032763A" w:rsidRPr="00805EC8" w:rsidRDefault="00000000">
      <w:pPr>
        <w:spacing w:before="1"/>
        <w:ind w:left="1540" w:right="5072"/>
        <w:jc w:val="center"/>
        <w:rPr>
          <w:rFonts w:ascii="Consolas"/>
          <w:sz w:val="20"/>
          <w:lang w:val="en-GB"/>
        </w:rPr>
      </w:pPr>
      <w:proofErr w:type="spellStart"/>
      <w:proofErr w:type="gramStart"/>
      <w:r w:rsidRPr="00805EC8">
        <w:rPr>
          <w:rFonts w:ascii="Consolas"/>
          <w:color w:val="6A3D3D"/>
          <w:sz w:val="20"/>
          <w:lang w:val="en-GB"/>
        </w:rPr>
        <w:t>set</w:t>
      </w:r>
      <w:r w:rsidRPr="00805EC8">
        <w:rPr>
          <w:rFonts w:ascii="Consolas"/>
          <w:sz w:val="20"/>
          <w:lang w:val="en-GB"/>
        </w:rPr>
        <w:t>.remove</w:t>
      </w:r>
      <w:proofErr w:type="spellEnd"/>
      <w:proofErr w:type="gramEnd"/>
      <w:r w:rsidRPr="00805EC8">
        <w:rPr>
          <w:rFonts w:ascii="Consolas"/>
          <w:sz w:val="20"/>
          <w:lang w:val="en-GB"/>
        </w:rPr>
        <w:t>(</w:t>
      </w:r>
      <w:r w:rsidRPr="00805EC8">
        <w:rPr>
          <w:rFonts w:ascii="Consolas"/>
          <w:color w:val="6A3D3D"/>
          <w:sz w:val="20"/>
          <w:lang w:val="en-GB"/>
        </w:rPr>
        <w:t>e</w:t>
      </w:r>
      <w:r w:rsidRPr="00805EC8">
        <w:rPr>
          <w:rFonts w:ascii="Consolas"/>
          <w:sz w:val="20"/>
          <w:lang w:val="en-GB"/>
        </w:rPr>
        <w:t>);</w:t>
      </w:r>
    </w:p>
    <w:p w14:paraId="7538EC23" w14:textId="77777777" w:rsidR="0032763A" w:rsidRDefault="00000000">
      <w:pPr>
        <w:spacing w:before="1"/>
        <w:ind w:left="1540" w:right="5170"/>
        <w:jc w:val="center"/>
        <w:rPr>
          <w:rFonts w:ascii="Consolas"/>
          <w:sz w:val="20"/>
        </w:rPr>
      </w:pPr>
      <w:proofErr w:type="spellStart"/>
      <w:r>
        <w:rPr>
          <w:rFonts w:ascii="Consolas"/>
          <w:i/>
          <w:sz w:val="20"/>
        </w:rPr>
        <w:t>assertTrue</w:t>
      </w:r>
      <w:proofErr w:type="spellEnd"/>
      <w:r>
        <w:rPr>
          <w:rFonts w:ascii="Consolas"/>
          <w:sz w:val="20"/>
        </w:rPr>
        <w:t>(</w:t>
      </w:r>
      <w:proofErr w:type="spellStart"/>
      <w:proofErr w:type="gramStart"/>
      <w:r>
        <w:rPr>
          <w:rFonts w:ascii="Consolas"/>
          <w:color w:val="6A3D3D"/>
          <w:sz w:val="20"/>
        </w:rPr>
        <w:t>set</w:t>
      </w:r>
      <w:r>
        <w:rPr>
          <w:rFonts w:ascii="Consolas"/>
          <w:sz w:val="20"/>
        </w:rPr>
        <w:t>.isEmpty</w:t>
      </w:r>
      <w:proofErr w:type="spellEnd"/>
      <w:proofErr w:type="gramEnd"/>
      <w:r>
        <w:rPr>
          <w:rFonts w:ascii="Consolas"/>
          <w:sz w:val="20"/>
        </w:rPr>
        <w:t>());</w:t>
      </w:r>
    </w:p>
    <w:p w14:paraId="23C7EC15" w14:textId="77777777" w:rsidR="0032763A" w:rsidRDefault="00000000">
      <w:pPr>
        <w:spacing w:line="233" w:lineRule="exact"/>
        <w:ind w:left="85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47B8B4B9" w14:textId="77777777" w:rsidR="0032763A" w:rsidRDefault="0032763A">
      <w:pPr>
        <w:pStyle w:val="Textoindependiente"/>
        <w:spacing w:before="5"/>
        <w:rPr>
          <w:rFonts w:ascii="Consolas"/>
          <w:sz w:val="14"/>
        </w:rPr>
      </w:pPr>
    </w:p>
    <w:p w14:paraId="13FA07E8" w14:textId="77777777" w:rsidR="0032763A" w:rsidRDefault="00000000">
      <w:pPr>
        <w:spacing w:before="65"/>
        <w:ind w:left="1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sectPr w:rsidR="0032763A">
      <w:pgSz w:w="11910" w:h="16840"/>
      <w:pgMar w:top="136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81C"/>
    <w:multiLevelType w:val="hybridMultilevel"/>
    <w:tmpl w:val="D5BE75E2"/>
    <w:lvl w:ilvl="0" w:tplc="D6FE8472">
      <w:start w:val="1"/>
      <w:numFmt w:val="decimal"/>
      <w:lvlText w:val="%1"/>
      <w:lvlJc w:val="left"/>
      <w:pPr>
        <w:ind w:left="574" w:hanging="432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6F7A3E3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2A68F26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36385C2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4A6C9FC0">
      <w:numFmt w:val="bullet"/>
      <w:lvlText w:val="•"/>
      <w:lvlJc w:val="left"/>
      <w:pPr>
        <w:ind w:left="3775" w:hanging="360"/>
      </w:pPr>
      <w:rPr>
        <w:rFonts w:hint="default"/>
        <w:lang w:val="es-ES" w:eastAsia="en-US" w:bidi="ar-SA"/>
      </w:rPr>
    </w:lvl>
    <w:lvl w:ilvl="5" w:tplc="1D628398">
      <w:numFmt w:val="bullet"/>
      <w:lvlText w:val="•"/>
      <w:lvlJc w:val="left"/>
      <w:pPr>
        <w:ind w:left="4747" w:hanging="360"/>
      </w:pPr>
      <w:rPr>
        <w:rFonts w:hint="default"/>
        <w:lang w:val="es-ES" w:eastAsia="en-US" w:bidi="ar-SA"/>
      </w:rPr>
    </w:lvl>
    <w:lvl w:ilvl="6" w:tplc="C250F190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E8605EA0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8" w:tplc="7840985E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CD1264"/>
    <w:multiLevelType w:val="multilevel"/>
    <w:tmpl w:val="73D887C6"/>
    <w:lvl w:ilvl="0">
      <w:start w:val="6"/>
      <w:numFmt w:val="decimal"/>
      <w:lvlText w:val="%1"/>
      <w:lvlJc w:val="left"/>
      <w:pPr>
        <w:ind w:left="71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8" w:hanging="576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A983E3C"/>
    <w:multiLevelType w:val="multilevel"/>
    <w:tmpl w:val="8CE0E7CE"/>
    <w:lvl w:ilvl="0">
      <w:start w:val="5"/>
      <w:numFmt w:val="decimal"/>
      <w:lvlText w:val="%1"/>
      <w:lvlJc w:val="left"/>
      <w:pPr>
        <w:ind w:left="71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8" w:hanging="576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2E705CC"/>
    <w:multiLevelType w:val="hybridMultilevel"/>
    <w:tmpl w:val="2CC051EC"/>
    <w:lvl w:ilvl="0" w:tplc="453EB41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4C2B34E">
      <w:numFmt w:val="bullet"/>
      <w:lvlText w:val="•"/>
      <w:lvlJc w:val="left"/>
      <w:pPr>
        <w:ind w:left="1217" w:hanging="360"/>
      </w:pPr>
      <w:rPr>
        <w:rFonts w:hint="default"/>
        <w:lang w:val="es-ES" w:eastAsia="en-US" w:bidi="ar-SA"/>
      </w:rPr>
    </w:lvl>
    <w:lvl w:ilvl="2" w:tplc="5014854A">
      <w:numFmt w:val="bullet"/>
      <w:lvlText w:val="•"/>
      <w:lvlJc w:val="left"/>
      <w:pPr>
        <w:ind w:left="1614" w:hanging="360"/>
      </w:pPr>
      <w:rPr>
        <w:rFonts w:hint="default"/>
        <w:lang w:val="es-ES" w:eastAsia="en-US" w:bidi="ar-SA"/>
      </w:rPr>
    </w:lvl>
    <w:lvl w:ilvl="3" w:tplc="D8200698"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4" w:tplc="45289132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5" w:tplc="D7E62EDC">
      <w:numFmt w:val="bullet"/>
      <w:lvlText w:val="•"/>
      <w:lvlJc w:val="left"/>
      <w:pPr>
        <w:ind w:left="2805" w:hanging="360"/>
      </w:pPr>
      <w:rPr>
        <w:rFonts w:hint="default"/>
        <w:lang w:val="es-ES" w:eastAsia="en-US" w:bidi="ar-SA"/>
      </w:rPr>
    </w:lvl>
    <w:lvl w:ilvl="6" w:tplc="2CE4838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7" w:tplc="727C86E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8" w:tplc="FFB46A94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4DF6770"/>
    <w:multiLevelType w:val="multilevel"/>
    <w:tmpl w:val="25F8E4D0"/>
    <w:lvl w:ilvl="0">
      <w:start w:val="4"/>
      <w:numFmt w:val="decimal"/>
      <w:lvlText w:val="%1"/>
      <w:lvlJc w:val="left"/>
      <w:pPr>
        <w:ind w:left="71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8" w:hanging="576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D331384"/>
    <w:multiLevelType w:val="hybridMultilevel"/>
    <w:tmpl w:val="BA76BE5E"/>
    <w:lvl w:ilvl="0" w:tplc="AB10FD8E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67E800C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CDF6F02A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229E81AE">
      <w:numFmt w:val="bullet"/>
      <w:lvlText w:val="•"/>
      <w:lvlJc w:val="left"/>
      <w:pPr>
        <w:ind w:left="3483" w:hanging="360"/>
      </w:pPr>
      <w:rPr>
        <w:rFonts w:hint="default"/>
        <w:lang w:val="es-ES" w:eastAsia="en-US" w:bidi="ar-SA"/>
      </w:rPr>
    </w:lvl>
    <w:lvl w:ilvl="4" w:tplc="825EC226"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5" w:tplc="D4044D84">
      <w:numFmt w:val="bullet"/>
      <w:lvlText w:val="•"/>
      <w:lvlJc w:val="left"/>
      <w:pPr>
        <w:ind w:left="5233" w:hanging="360"/>
      </w:pPr>
      <w:rPr>
        <w:rFonts w:hint="default"/>
        <w:lang w:val="es-ES" w:eastAsia="en-US" w:bidi="ar-SA"/>
      </w:rPr>
    </w:lvl>
    <w:lvl w:ilvl="6" w:tplc="126AEE20">
      <w:numFmt w:val="bullet"/>
      <w:lvlText w:val="•"/>
      <w:lvlJc w:val="left"/>
      <w:pPr>
        <w:ind w:left="6107" w:hanging="360"/>
      </w:pPr>
      <w:rPr>
        <w:rFonts w:hint="default"/>
        <w:lang w:val="es-ES" w:eastAsia="en-US" w:bidi="ar-SA"/>
      </w:rPr>
    </w:lvl>
    <w:lvl w:ilvl="7" w:tplc="F2BA7C58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A118A1E4"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</w:abstractNum>
  <w:num w:numId="1" w16cid:durableId="552353948">
    <w:abstractNumId w:val="1"/>
  </w:num>
  <w:num w:numId="2" w16cid:durableId="886717636">
    <w:abstractNumId w:val="2"/>
  </w:num>
  <w:num w:numId="3" w16cid:durableId="262492199">
    <w:abstractNumId w:val="4"/>
  </w:num>
  <w:num w:numId="4" w16cid:durableId="768889841">
    <w:abstractNumId w:val="5"/>
  </w:num>
  <w:num w:numId="5" w16cid:durableId="903489522">
    <w:abstractNumId w:val="3"/>
  </w:num>
  <w:num w:numId="6" w16cid:durableId="10539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63A"/>
    <w:rsid w:val="0032763A"/>
    <w:rsid w:val="00805EC8"/>
    <w:rsid w:val="009A72F4"/>
    <w:rsid w:val="00B31C4D"/>
    <w:rsid w:val="00CF5A0A"/>
    <w:rsid w:val="00E200F0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8B806D"/>
  <w15:docId w15:val="{64A1E8C5-2F7D-4325-BC29-E2F5B179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74" w:hanging="43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line="303" w:lineRule="exact"/>
      <w:ind w:left="718" w:hanging="576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"/>
      <w:ind w:left="142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it.org/javadoc/latest/org/junit/Assert.html" TargetMode="External"/><Relationship Id="rId5" Type="http://schemas.openxmlformats.org/officeDocument/2006/relationships/hyperlink" Target="http://j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2202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Blanka Calderon</cp:lastModifiedBy>
  <cp:revision>6</cp:revision>
  <dcterms:created xsi:type="dcterms:W3CDTF">2023-11-12T20:59:00Z</dcterms:created>
  <dcterms:modified xsi:type="dcterms:W3CDTF">2023-11-12T21:30:00Z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2023-11-12T00:00:00Z</vt:filetime>
  </property>
</Properties>
</file>