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0E2" w:rsidRPr="004240E2" w:rsidRDefault="004240E2" w:rsidP="004240E2">
      <w:pPr>
        <w:shd w:val="clear" w:color="auto" w:fill="FFFFFF"/>
        <w:spacing w:after="240" w:line="240" w:lineRule="auto"/>
        <w:outlineLvl w:val="0"/>
        <w:rPr>
          <w:rFonts w:ascii="Segoe UI" w:eastAsia="Times New Roman" w:hAnsi="Segoe UI" w:cs="Segoe UI"/>
          <w:b/>
          <w:bCs/>
          <w:color w:val="1F2328"/>
          <w:kern w:val="36"/>
          <w:sz w:val="48"/>
          <w:szCs w:val="48"/>
          <w:lang w:eastAsia="es-ES"/>
          <w14:ligatures w14:val="none"/>
        </w:rPr>
      </w:pPr>
      <w:r w:rsidRPr="004240E2">
        <w:rPr>
          <w:rFonts w:ascii="Segoe UI" w:eastAsia="Times New Roman" w:hAnsi="Segoe UI" w:cs="Segoe UI"/>
          <w:b/>
          <w:bCs/>
          <w:color w:val="1F2328"/>
          <w:kern w:val="36"/>
          <w:sz w:val="48"/>
          <w:szCs w:val="48"/>
          <w:lang w:eastAsia="es-ES"/>
          <w14:ligatures w14:val="none"/>
        </w:rPr>
        <w:t xml:space="preserve">Ejercicios de eventos </w:t>
      </w:r>
    </w:p>
    <w:p w:rsidR="004240E2" w:rsidRPr="008E0F8A" w:rsidRDefault="008E0F8A" w:rsidP="008E0F8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s-ES"/>
          <w14:ligatures w14:val="none"/>
        </w:rPr>
      </w:pPr>
      <w:r>
        <w:t xml:space="preserve">Crea un documento HTML que conste de un título h1 con el texto &lt;&gt;, dos párrafos de texto y una imagen. Utiliza los eventos </w:t>
      </w:r>
      <w:proofErr w:type="spellStart"/>
      <w:r>
        <w:t>onmouseover</w:t>
      </w:r>
      <w:proofErr w:type="spellEnd"/>
      <w:r>
        <w:t xml:space="preserve"> para que la imagen original sea reemplazada por otra imagen cuando el usuario pasa el ratón sobre ella. Utiliza el evento </w:t>
      </w:r>
      <w:proofErr w:type="spellStart"/>
      <w:r>
        <w:t>onmouseout</w:t>
      </w:r>
      <w:proofErr w:type="spellEnd"/>
      <w:r>
        <w:t xml:space="preserve"> para hacer que cuando el usuario salga del espacio de la imagen, vuelva a aparecer la imagen original.</w:t>
      </w:r>
    </w:p>
    <w:p w:rsidR="008E0F8A" w:rsidRPr="008E0F8A" w:rsidRDefault="008E0F8A" w:rsidP="008E0F8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s-ES"/>
          <w14:ligatures w14:val="none"/>
        </w:rPr>
      </w:pPr>
      <w:r>
        <w:t xml:space="preserve">Crea un documento HTML que conste de un título h1 con el texto &lt;&gt;, dos párrafos de texto y un formulario con los campos nombre, apellidos, edad y correo electrónico, así como con botones enviar y cancelar. </w:t>
      </w:r>
    </w:p>
    <w:p w:rsidR="008E0F8A" w:rsidRDefault="008E0F8A" w:rsidP="008E0F8A">
      <w:pPr>
        <w:shd w:val="clear" w:color="auto" w:fill="FFFFFF"/>
        <w:spacing w:before="100" w:beforeAutospacing="1" w:after="100" w:afterAutospacing="1" w:line="240" w:lineRule="auto"/>
        <w:ind w:left="720"/>
        <w:jc w:val="both"/>
      </w:pPr>
      <w:r>
        <w:t xml:space="preserve">Utiliza el evento </w:t>
      </w:r>
      <w:proofErr w:type="spellStart"/>
      <w:r>
        <w:t>onsubmit</w:t>
      </w:r>
      <w:proofErr w:type="spellEnd"/>
      <w:r>
        <w:t xml:space="preserve"> y otras herramientas para impedir que se envíe el formulario si se produce alguna de estas circunstancias: </w:t>
      </w:r>
    </w:p>
    <w:p w:rsidR="008E0F8A" w:rsidRDefault="008E0F8A" w:rsidP="008E0F8A">
      <w:pPr>
        <w:shd w:val="clear" w:color="auto" w:fill="FFFFFF"/>
        <w:spacing w:before="100" w:beforeAutospacing="1" w:after="100" w:afterAutospacing="1" w:line="240" w:lineRule="auto"/>
        <w:ind w:left="720"/>
        <w:jc w:val="both"/>
      </w:pPr>
      <w:r>
        <w:t xml:space="preserve">a) El nombre está vacío </w:t>
      </w:r>
      <w:proofErr w:type="spellStart"/>
      <w:r>
        <w:t>ó</w:t>
      </w:r>
      <w:proofErr w:type="spellEnd"/>
      <w:r>
        <w:t xml:space="preserve"> el correo electrónico está vacío. </w:t>
      </w:r>
    </w:p>
    <w:p w:rsidR="008E0F8A" w:rsidRDefault="008E0F8A" w:rsidP="008E0F8A">
      <w:pPr>
        <w:shd w:val="clear" w:color="auto" w:fill="FFFFFF"/>
        <w:spacing w:before="100" w:beforeAutospacing="1" w:after="100" w:afterAutospacing="1" w:line="240" w:lineRule="auto"/>
        <w:ind w:left="720"/>
        <w:jc w:val="both"/>
      </w:pPr>
      <w:r>
        <w:t>b) El correo electrónico no contiene los símbolos @ (arroba) y. (punto). Por ejemplo</w:t>
      </w:r>
      <w:r w:rsidR="00CC638E">
        <w:t>,</w:t>
      </w:r>
      <w:r>
        <w:t xml:space="preserve"> juan arroba gmail.com no es un correo válido. </w:t>
      </w:r>
    </w:p>
    <w:p w:rsidR="008E0F8A" w:rsidRDefault="008E0F8A" w:rsidP="008E0F8A">
      <w:pPr>
        <w:shd w:val="clear" w:color="auto" w:fill="FFFFFF"/>
        <w:spacing w:before="100" w:beforeAutospacing="1" w:after="100" w:afterAutospacing="1" w:line="240" w:lineRule="auto"/>
        <w:ind w:left="720"/>
        <w:jc w:val="both"/>
      </w:pPr>
      <w:r>
        <w:t>c) No existe al menos una letra precediendo el símbolo @ del correo electrónico y una letra después de este símbolo. Por ejemplo</w:t>
      </w:r>
      <w:r w:rsidR="00CC638E">
        <w:t>,</w:t>
      </w:r>
      <w:r>
        <w:t xml:space="preserve"> a@.</w:t>
      </w:r>
      <w:proofErr w:type="spellStart"/>
      <w:r>
        <w:t>com</w:t>
      </w:r>
      <w:proofErr w:type="spellEnd"/>
      <w:r>
        <w:t xml:space="preserve"> no es un correo válido. </w:t>
      </w:r>
    </w:p>
    <w:p w:rsidR="008E0F8A" w:rsidRDefault="008E0F8A" w:rsidP="008E0F8A">
      <w:pPr>
        <w:shd w:val="clear" w:color="auto" w:fill="FFFFFF"/>
        <w:spacing w:before="100" w:beforeAutospacing="1" w:after="100" w:afterAutospacing="1" w:line="240" w:lineRule="auto"/>
        <w:ind w:left="720"/>
        <w:jc w:val="both"/>
      </w:pPr>
      <w:r>
        <w:t xml:space="preserve">d) No existen al menos dos letras después del punto en el correo electrónico. Por ejemplo </w:t>
      </w:r>
      <w:proofErr w:type="spellStart"/>
      <w:r>
        <w:t>juan@gmail.c</w:t>
      </w:r>
      <w:proofErr w:type="spellEnd"/>
      <w:r>
        <w:t xml:space="preserve"> no es un correo válido. </w:t>
      </w:r>
    </w:p>
    <w:p w:rsidR="008E0F8A" w:rsidRDefault="008E0F8A" w:rsidP="008E0F8A">
      <w:pPr>
        <w:shd w:val="clear" w:color="auto" w:fill="FFFFFF"/>
        <w:spacing w:before="100" w:beforeAutospacing="1" w:after="100" w:afterAutospacing="1" w:line="240" w:lineRule="auto"/>
        <w:ind w:left="720"/>
        <w:jc w:val="both"/>
      </w:pPr>
      <w:r>
        <w:t xml:space="preserve">e) La edad es cero o menor de cero. En caso de producirse una de estas circunstancias, debe mostrarse el campo del formulario de un color distinto y un mensaje de advertencia. El color de advertencia debe desaparecer (dinámicamente) cuando el campo que tenía un problema tome el foco (para ello usa el evento </w:t>
      </w:r>
      <w:proofErr w:type="spellStart"/>
      <w:r>
        <w:t>onfocus</w:t>
      </w:r>
      <w:proofErr w:type="spellEnd"/>
      <w:r>
        <w:t>).</w:t>
      </w:r>
    </w:p>
    <w:p w:rsidR="0040183F" w:rsidRDefault="0040183F" w:rsidP="0040183F">
      <w:pPr>
        <w:shd w:val="clear" w:color="auto" w:fill="FFFFFF"/>
        <w:spacing w:before="100" w:beforeAutospacing="1" w:after="100" w:afterAutospacing="1" w:line="240" w:lineRule="auto"/>
        <w:ind w:left="720"/>
        <w:jc w:val="both"/>
        <w:rPr>
          <w:rFonts w:cstheme="minorHAnsi"/>
        </w:rPr>
      </w:pPr>
      <w:r>
        <w:t xml:space="preserve">3. </w:t>
      </w:r>
      <w:r w:rsidRPr="0040183F">
        <w:rPr>
          <w:rFonts w:cstheme="minorHAnsi"/>
          <w:color w:val="212529"/>
        </w:rPr>
        <w:t>Necesitas una página web con dos bloques </w:t>
      </w:r>
      <w:proofErr w:type="spellStart"/>
      <w:r w:rsidRPr="0040183F">
        <w:rPr>
          <w:rFonts w:cstheme="minorHAnsi"/>
          <w:b/>
          <w:bCs/>
          <w:color w:val="212529"/>
        </w:rPr>
        <w:t>div</w:t>
      </w:r>
      <w:proofErr w:type="spellEnd"/>
      <w:r w:rsidRPr="0040183F">
        <w:rPr>
          <w:rFonts w:cstheme="minorHAnsi"/>
          <w:b/>
          <w:bCs/>
          <w:color w:val="212529"/>
        </w:rPr>
        <w:t>.</w:t>
      </w:r>
      <w:r w:rsidRPr="0040183F">
        <w:rPr>
          <w:rFonts w:cstheme="minorHAnsi"/>
          <w:color w:val="212529"/>
        </w:rPr>
        <w:t> El primer bloque contiene el texto "</w:t>
      </w:r>
      <w:r w:rsidRPr="0040183F">
        <w:rPr>
          <w:rFonts w:cstheme="minorHAnsi"/>
          <w:i/>
          <w:iCs/>
          <w:color w:val="212529"/>
        </w:rPr>
        <w:t xml:space="preserve">Pasa por </w:t>
      </w:r>
      <w:proofErr w:type="spellStart"/>
      <w:r w:rsidRPr="0040183F">
        <w:rPr>
          <w:rFonts w:cstheme="minorHAnsi"/>
          <w:i/>
          <w:iCs/>
          <w:color w:val="212529"/>
        </w:rPr>
        <w:t>aqui</w:t>
      </w:r>
      <w:proofErr w:type="spellEnd"/>
      <w:r w:rsidRPr="0040183F">
        <w:rPr>
          <w:rFonts w:cstheme="minorHAnsi"/>
          <w:color w:val="212529"/>
        </w:rPr>
        <w:t>" y el segundo "</w:t>
      </w:r>
      <w:r w:rsidRPr="0040183F">
        <w:rPr>
          <w:rFonts w:cstheme="minorHAnsi"/>
          <w:i/>
          <w:iCs/>
          <w:color w:val="212529"/>
        </w:rPr>
        <w:t>Efectos del movimiento</w:t>
      </w:r>
      <w:r w:rsidRPr="0040183F">
        <w:rPr>
          <w:rFonts w:cstheme="minorHAnsi"/>
          <w:color w:val="212529"/>
        </w:rPr>
        <w:t>" con un argumento </w:t>
      </w:r>
      <w:r w:rsidRPr="0040183F">
        <w:rPr>
          <w:rFonts w:cstheme="minorHAnsi"/>
          <w:b/>
          <w:bCs/>
          <w:color w:val="212529"/>
        </w:rPr>
        <w:t>id = "efecto"</w:t>
      </w:r>
      <w:r w:rsidRPr="0040183F">
        <w:rPr>
          <w:rFonts w:cstheme="minorHAnsi"/>
          <w:color w:val="212529"/>
        </w:rPr>
        <w:t>. Cuando el ratón pase por el primer bloque se llamará a la función color que cambia el fondo del segundo bloque a color verde (</w:t>
      </w:r>
      <w:proofErr w:type="spellStart"/>
      <w:r w:rsidRPr="0040183F">
        <w:rPr>
          <w:rFonts w:cstheme="minorHAnsi"/>
          <w:color w:val="212529"/>
        </w:rPr>
        <w:t>backgroundColo</w:t>
      </w:r>
      <w:proofErr w:type="spellEnd"/>
      <w:r w:rsidRPr="0040183F">
        <w:rPr>
          <w:rFonts w:cstheme="minorHAnsi"/>
          <w:color w:val="212529"/>
        </w:rPr>
        <w:t xml:space="preserve">:  </w:t>
      </w:r>
      <w:proofErr w:type="spellStart"/>
      <w:r w:rsidRPr="0040183F">
        <w:rPr>
          <w:rFonts w:cstheme="minorHAnsi"/>
          <w:color w:val="212529"/>
        </w:rPr>
        <w:t>green</w:t>
      </w:r>
      <w:proofErr w:type="spellEnd"/>
      <w:r w:rsidRPr="0040183F">
        <w:rPr>
          <w:rFonts w:cstheme="minorHAnsi"/>
          <w:color w:val="212529"/>
        </w:rPr>
        <w:t>")</w:t>
      </w:r>
      <w:r w:rsidR="00CC638E">
        <w:rPr>
          <w:rFonts w:cstheme="minorHAnsi"/>
        </w:rPr>
        <w:t>.</w:t>
      </w:r>
    </w:p>
    <w:p w:rsidR="0040183F" w:rsidRDefault="0040183F" w:rsidP="0040183F">
      <w:pPr>
        <w:shd w:val="clear" w:color="auto" w:fill="FFFFFF"/>
        <w:spacing w:before="100" w:beforeAutospacing="1" w:after="100" w:afterAutospacing="1" w:line="240" w:lineRule="auto"/>
        <w:ind w:left="720"/>
        <w:jc w:val="both"/>
        <w:rPr>
          <w:rFonts w:cstheme="minorHAnsi"/>
          <w:color w:val="212529"/>
        </w:rPr>
      </w:pPr>
      <w:r>
        <w:t>4</w:t>
      </w:r>
      <w:r w:rsidRPr="0040183F">
        <w:rPr>
          <w:rFonts w:cstheme="minorHAnsi"/>
        </w:rPr>
        <w:t>.</w:t>
      </w:r>
      <w:r>
        <w:rPr>
          <w:rFonts w:cstheme="minorHAnsi"/>
        </w:rPr>
        <w:t xml:space="preserve"> </w:t>
      </w:r>
      <w:r w:rsidR="008B4F07" w:rsidRPr="008B4F07">
        <w:rPr>
          <w:rFonts w:cstheme="minorHAnsi"/>
          <w:color w:val="212529"/>
        </w:rPr>
        <w:t>En esta págin</w:t>
      </w:r>
      <w:r w:rsidR="008B4F07" w:rsidRPr="008B4F07">
        <w:rPr>
          <w:rFonts w:cstheme="minorHAnsi"/>
          <w:color w:val="212529"/>
        </w:rPr>
        <w:t>a</w:t>
      </w:r>
      <w:r w:rsidR="008B4F07" w:rsidRPr="008B4F07">
        <w:rPr>
          <w:rFonts w:cstheme="minorHAnsi"/>
          <w:color w:val="212529"/>
        </w:rPr>
        <w:t xml:space="preserve"> web debes agregar un script para asignar un manejador de eventos al botón </w:t>
      </w:r>
      <w:proofErr w:type="spellStart"/>
      <w:r w:rsidR="008B4F07" w:rsidRPr="008B4F07">
        <w:rPr>
          <w:rFonts w:cstheme="minorHAnsi"/>
          <w:b/>
          <w:bCs/>
          <w:color w:val="212529"/>
        </w:rPr>
        <w:t>button</w:t>
      </w:r>
      <w:proofErr w:type="spellEnd"/>
      <w:r w:rsidR="008B4F07" w:rsidRPr="008B4F07">
        <w:rPr>
          <w:rFonts w:cstheme="minorHAnsi"/>
          <w:color w:val="212529"/>
        </w:rPr>
        <w:t>. Este script deberá escribir en el campo total el valor de multiplicar los otros dos campos.</w:t>
      </w:r>
    </w:p>
    <w:p w:rsidR="009A4D31" w:rsidRPr="009A4D31" w:rsidRDefault="008B4F07" w:rsidP="009A4D31">
      <w:pPr>
        <w:pStyle w:val="NormalWeb"/>
        <w:spacing w:before="0" w:beforeAutospacing="0"/>
        <w:ind w:left="708"/>
        <w:rPr>
          <w:rFonts w:asciiTheme="minorHAnsi" w:hAnsiTheme="minorHAnsi" w:cstheme="minorHAnsi"/>
          <w:color w:val="212529"/>
          <w:sz w:val="22"/>
          <w:szCs w:val="22"/>
        </w:rPr>
      </w:pPr>
      <w:r>
        <w:t>5</w:t>
      </w:r>
      <w:r w:rsidRPr="009A4D31">
        <w:rPr>
          <w:rFonts w:asciiTheme="minorHAnsi" w:hAnsiTheme="minorHAnsi" w:cstheme="minorHAnsi"/>
          <w:sz w:val="22"/>
          <w:szCs w:val="22"/>
        </w:rPr>
        <w:t xml:space="preserve">. </w:t>
      </w:r>
      <w:r w:rsidR="009A4D31" w:rsidRPr="009A4D31">
        <w:rPr>
          <w:rFonts w:asciiTheme="minorHAnsi" w:hAnsiTheme="minorHAnsi" w:cstheme="minorHAnsi"/>
          <w:color w:val="212529"/>
          <w:sz w:val="22"/>
          <w:szCs w:val="22"/>
        </w:rPr>
        <w:t xml:space="preserve">Crea un script para que se active cuando la página se haya cargado completamente (evento load de </w:t>
      </w:r>
      <w:proofErr w:type="spellStart"/>
      <w:r w:rsidR="009A4D31" w:rsidRPr="009A4D31">
        <w:rPr>
          <w:rFonts w:asciiTheme="minorHAnsi" w:hAnsiTheme="minorHAnsi" w:cstheme="minorHAnsi"/>
          <w:color w:val="212529"/>
          <w:sz w:val="22"/>
          <w:szCs w:val="22"/>
        </w:rPr>
        <w:t>window</w:t>
      </w:r>
      <w:proofErr w:type="spellEnd"/>
      <w:r w:rsidR="009A4D31" w:rsidRPr="009A4D31">
        <w:rPr>
          <w:rFonts w:asciiTheme="minorHAnsi" w:hAnsiTheme="minorHAnsi" w:cstheme="minorHAnsi"/>
          <w:color w:val="212529"/>
          <w:sz w:val="22"/>
          <w:szCs w:val="22"/>
        </w:rPr>
        <w:t>). Una vez cargada la página el script asignará un evento al bloque de manera que al entrar el ratón su fondo pase a rojo y al salir vuelva al blanco.</w:t>
      </w:r>
    </w:p>
    <w:p w:rsidR="009A4D31" w:rsidRDefault="009A4D31" w:rsidP="009A4D31">
      <w:pPr>
        <w:pStyle w:val="NormalWeb"/>
        <w:spacing w:before="0" w:beforeAutospacing="0"/>
        <w:ind w:left="708"/>
        <w:rPr>
          <w:rFonts w:asciiTheme="minorHAnsi" w:hAnsiTheme="minorHAnsi" w:cstheme="minorHAnsi"/>
          <w:color w:val="212529"/>
          <w:sz w:val="22"/>
          <w:szCs w:val="22"/>
        </w:rPr>
      </w:pPr>
      <w:r w:rsidRPr="009A4D31">
        <w:rPr>
          <w:rFonts w:asciiTheme="minorHAnsi" w:hAnsiTheme="minorHAnsi" w:cstheme="minorHAnsi"/>
          <w:color w:val="212529"/>
          <w:sz w:val="22"/>
          <w:szCs w:val="22"/>
        </w:rPr>
        <w:t>El script se colocará en la sección </w:t>
      </w:r>
      <w:r w:rsidRPr="009A4D31">
        <w:rPr>
          <w:rFonts w:asciiTheme="minorHAnsi" w:hAnsiTheme="minorHAnsi" w:cstheme="minorHAnsi"/>
          <w:b/>
          <w:bCs/>
          <w:color w:val="212529"/>
          <w:sz w:val="22"/>
          <w:szCs w:val="22"/>
        </w:rPr>
        <w:t>head</w:t>
      </w:r>
      <w:r w:rsidRPr="009A4D31">
        <w:rPr>
          <w:rFonts w:asciiTheme="minorHAnsi" w:hAnsiTheme="minorHAnsi" w:cstheme="minorHAnsi"/>
          <w:color w:val="212529"/>
          <w:sz w:val="22"/>
          <w:szCs w:val="22"/>
        </w:rPr>
        <w:t xml:space="preserve"> de la página.</w:t>
      </w:r>
    </w:p>
    <w:p w:rsidR="007F2465" w:rsidRDefault="007F2465" w:rsidP="009A4D31">
      <w:pPr>
        <w:pStyle w:val="NormalWeb"/>
        <w:spacing w:before="0" w:beforeAutospacing="0"/>
        <w:ind w:left="708"/>
        <w:rPr>
          <w:rFonts w:asciiTheme="minorHAnsi" w:hAnsiTheme="minorHAnsi" w:cstheme="minorHAnsi"/>
          <w:color w:val="212529"/>
          <w:sz w:val="22"/>
          <w:szCs w:val="22"/>
        </w:rPr>
      </w:pPr>
    </w:p>
    <w:p w:rsidR="007F2465" w:rsidRPr="009A4D31" w:rsidRDefault="007F2465" w:rsidP="009A4D31">
      <w:pPr>
        <w:pStyle w:val="NormalWeb"/>
        <w:spacing w:before="0" w:beforeAutospacing="0"/>
        <w:ind w:left="708"/>
        <w:rPr>
          <w:rFonts w:asciiTheme="minorHAnsi" w:hAnsiTheme="minorHAnsi" w:cstheme="minorHAnsi"/>
          <w:color w:val="212529"/>
          <w:sz w:val="22"/>
          <w:szCs w:val="22"/>
        </w:rPr>
      </w:pPr>
    </w:p>
    <w:p w:rsidR="008B4F07" w:rsidRDefault="007F2465" w:rsidP="0040183F">
      <w:pPr>
        <w:shd w:val="clear" w:color="auto" w:fill="FFFFFF"/>
        <w:spacing w:before="100" w:beforeAutospacing="1" w:after="100" w:afterAutospacing="1" w:line="240" w:lineRule="auto"/>
        <w:ind w:left="720"/>
        <w:jc w:val="both"/>
        <w:rPr>
          <w:rFonts w:cstheme="minorHAnsi"/>
          <w:color w:val="212529"/>
        </w:rPr>
      </w:pPr>
      <w:r>
        <w:rPr>
          <w:rFonts w:cstheme="minorHAnsi"/>
        </w:rPr>
        <w:lastRenderedPageBreak/>
        <w:t xml:space="preserve">6. </w:t>
      </w:r>
      <w:r w:rsidRPr="007F2465">
        <w:rPr>
          <w:rFonts w:cstheme="minorHAnsi"/>
          <w:color w:val="212529"/>
        </w:rPr>
        <w:t xml:space="preserve">En esta página tienes dos bloques </w:t>
      </w:r>
      <w:proofErr w:type="spellStart"/>
      <w:r w:rsidRPr="007F2465">
        <w:rPr>
          <w:rFonts w:cstheme="minorHAnsi"/>
          <w:color w:val="212529"/>
        </w:rPr>
        <w:t>div</w:t>
      </w:r>
      <w:proofErr w:type="spellEnd"/>
      <w:r w:rsidRPr="007F2465">
        <w:rPr>
          <w:rFonts w:cstheme="minorHAnsi"/>
          <w:color w:val="212529"/>
        </w:rPr>
        <w:t xml:space="preserve"> a modo de botones, como ves en este código HTML de abajo. Debes escribir una única función </w:t>
      </w:r>
      <w:proofErr w:type="spellStart"/>
      <w:r w:rsidRPr="007F2465">
        <w:rPr>
          <w:rFonts w:cstheme="minorHAnsi"/>
          <w:color w:val="212529"/>
        </w:rPr>
        <w:t>Javascript</w:t>
      </w:r>
      <w:proofErr w:type="spellEnd"/>
      <w:r w:rsidRPr="007F2465">
        <w:rPr>
          <w:rFonts w:cstheme="minorHAnsi"/>
          <w:color w:val="212529"/>
        </w:rPr>
        <w:t xml:space="preserve"> (llamada </w:t>
      </w:r>
      <w:r w:rsidRPr="007F2465">
        <w:rPr>
          <w:rFonts w:cstheme="minorHAnsi"/>
          <w:b/>
          <w:bCs/>
          <w:color w:val="212529"/>
        </w:rPr>
        <w:t>pulsar</w:t>
      </w:r>
      <w:r w:rsidRPr="007F2465">
        <w:rPr>
          <w:rFonts w:cstheme="minorHAnsi"/>
          <w:color w:val="212529"/>
        </w:rPr>
        <w:t xml:space="preserve">) para manejar los eventos </w:t>
      </w:r>
      <w:proofErr w:type="spellStart"/>
      <w:r w:rsidRPr="007F2465">
        <w:rPr>
          <w:rFonts w:cstheme="minorHAnsi"/>
          <w:color w:val="212529"/>
        </w:rPr>
        <w:t>click</w:t>
      </w:r>
      <w:proofErr w:type="spellEnd"/>
      <w:r w:rsidRPr="007F2465">
        <w:rPr>
          <w:rFonts w:cstheme="minorHAnsi"/>
          <w:color w:val="212529"/>
        </w:rPr>
        <w:t xml:space="preserve"> de ambos botones. Cuando pulses con el ratón en cualquier botón deberá aparecer una ventana </w:t>
      </w:r>
      <w:proofErr w:type="spellStart"/>
      <w:r w:rsidRPr="007F2465">
        <w:rPr>
          <w:rFonts w:cstheme="minorHAnsi"/>
          <w:b/>
          <w:bCs/>
          <w:color w:val="212529"/>
        </w:rPr>
        <w:t>alert</w:t>
      </w:r>
      <w:proofErr w:type="spellEnd"/>
      <w:r w:rsidRPr="007F2465">
        <w:rPr>
          <w:rFonts w:cstheme="minorHAnsi"/>
          <w:color w:val="212529"/>
        </w:rPr>
        <w:t> indicando el </w:t>
      </w:r>
      <w:r w:rsidRPr="007F2465">
        <w:rPr>
          <w:rFonts w:cstheme="minorHAnsi"/>
          <w:b/>
          <w:bCs/>
          <w:color w:val="212529"/>
        </w:rPr>
        <w:t>id</w:t>
      </w:r>
      <w:r w:rsidRPr="007F2465">
        <w:rPr>
          <w:rFonts w:cstheme="minorHAnsi"/>
          <w:color w:val="212529"/>
        </w:rPr>
        <w:t> del botón donde se ha pulsado.</w:t>
      </w:r>
    </w:p>
    <w:p w:rsidR="007F2465" w:rsidRDefault="007F2465" w:rsidP="0040183F">
      <w:pPr>
        <w:shd w:val="clear" w:color="auto" w:fill="FFFFFF"/>
        <w:spacing w:before="100" w:beforeAutospacing="1" w:after="100" w:afterAutospacing="1" w:line="240" w:lineRule="auto"/>
        <w:ind w:left="720"/>
        <w:jc w:val="both"/>
        <w:rPr>
          <w:rFonts w:ascii="Segoe UI" w:hAnsi="Segoe UI" w:cs="Segoe UI"/>
          <w:color w:val="212529"/>
        </w:rPr>
      </w:pPr>
      <w:r>
        <w:rPr>
          <w:rFonts w:cstheme="minorHAnsi"/>
        </w:rPr>
        <w:t>7</w:t>
      </w:r>
      <w:r w:rsidRPr="00A4035A">
        <w:rPr>
          <w:rFonts w:cstheme="minorHAnsi"/>
        </w:rPr>
        <w:t xml:space="preserve">. </w:t>
      </w:r>
      <w:r w:rsidR="00A4035A" w:rsidRPr="00A4035A">
        <w:rPr>
          <w:rFonts w:cstheme="minorHAnsi"/>
          <w:color w:val="212529"/>
        </w:rPr>
        <w:t xml:space="preserve">La página descrita con este código HTML posee dos bloques </w:t>
      </w:r>
      <w:proofErr w:type="spellStart"/>
      <w:r w:rsidR="00A4035A" w:rsidRPr="00A4035A">
        <w:rPr>
          <w:rFonts w:cstheme="minorHAnsi"/>
          <w:color w:val="212529"/>
        </w:rPr>
        <w:t>div</w:t>
      </w:r>
      <w:proofErr w:type="spellEnd"/>
      <w:r w:rsidR="00A4035A" w:rsidRPr="00A4035A">
        <w:rPr>
          <w:rFonts w:cstheme="minorHAnsi"/>
          <w:color w:val="212529"/>
        </w:rPr>
        <w:t xml:space="preserve"> cuyos atributos id son </w:t>
      </w:r>
      <w:proofErr w:type="spellStart"/>
      <w:r w:rsidR="00A4035A" w:rsidRPr="00A4035A">
        <w:rPr>
          <w:rFonts w:cstheme="minorHAnsi"/>
          <w:b/>
          <w:bCs/>
          <w:color w:val="212529"/>
        </w:rPr>
        <w:t>cX</w:t>
      </w:r>
      <w:proofErr w:type="spellEnd"/>
      <w:r w:rsidR="00A4035A" w:rsidRPr="00A4035A">
        <w:rPr>
          <w:rFonts w:cstheme="minorHAnsi"/>
          <w:color w:val="212529"/>
        </w:rPr>
        <w:t>, </w:t>
      </w:r>
      <w:proofErr w:type="spellStart"/>
      <w:r w:rsidR="00A4035A" w:rsidRPr="00A4035A">
        <w:rPr>
          <w:rFonts w:cstheme="minorHAnsi"/>
          <w:b/>
          <w:bCs/>
          <w:color w:val="212529"/>
        </w:rPr>
        <w:t>cY</w:t>
      </w:r>
      <w:proofErr w:type="spellEnd"/>
      <w:r w:rsidR="00A4035A" w:rsidRPr="00A4035A">
        <w:rPr>
          <w:rFonts w:cstheme="minorHAnsi"/>
          <w:b/>
          <w:bCs/>
          <w:color w:val="212529"/>
        </w:rPr>
        <w:t>. </w:t>
      </w:r>
      <w:r w:rsidR="00A4035A" w:rsidRPr="00A4035A">
        <w:rPr>
          <w:rFonts w:cstheme="minorHAnsi"/>
          <w:color w:val="212529"/>
        </w:rPr>
        <w:t>Debes escribir un manejador para el evento de movimiento del ratón por el documento. Este script deberá anotar en los cuadros </w:t>
      </w:r>
      <w:proofErr w:type="spellStart"/>
      <w:r w:rsidR="00A4035A" w:rsidRPr="00A4035A">
        <w:rPr>
          <w:rFonts w:cstheme="minorHAnsi"/>
          <w:b/>
          <w:bCs/>
          <w:color w:val="212529"/>
        </w:rPr>
        <w:t>cX</w:t>
      </w:r>
      <w:proofErr w:type="spellEnd"/>
      <w:r w:rsidR="00A4035A" w:rsidRPr="00A4035A">
        <w:rPr>
          <w:rFonts w:cstheme="minorHAnsi"/>
          <w:color w:val="212529"/>
        </w:rPr>
        <w:t> y </w:t>
      </w:r>
      <w:proofErr w:type="spellStart"/>
      <w:r w:rsidR="00A4035A" w:rsidRPr="00A4035A">
        <w:rPr>
          <w:rFonts w:cstheme="minorHAnsi"/>
          <w:b/>
          <w:bCs/>
          <w:color w:val="212529"/>
        </w:rPr>
        <w:t>cY</w:t>
      </w:r>
      <w:proofErr w:type="spellEnd"/>
      <w:r w:rsidR="00A4035A" w:rsidRPr="00A4035A">
        <w:rPr>
          <w:rFonts w:cstheme="minorHAnsi"/>
          <w:color w:val="212529"/>
        </w:rPr>
        <w:t> las coordenadas donde se encuentra el puntero del ratón mientras se mueve por todo el documento</w:t>
      </w:r>
      <w:r w:rsidR="00A4035A">
        <w:rPr>
          <w:rFonts w:ascii="Segoe UI" w:hAnsi="Segoe UI" w:cs="Segoe UI"/>
          <w:color w:val="212529"/>
        </w:rPr>
        <w:t>.</w:t>
      </w:r>
    </w:p>
    <w:p w:rsidR="00A4035A" w:rsidRDefault="00A4035A" w:rsidP="0040183F">
      <w:pPr>
        <w:shd w:val="clear" w:color="auto" w:fill="FFFFFF"/>
        <w:spacing w:before="100" w:beforeAutospacing="1" w:after="100" w:afterAutospacing="1" w:line="240" w:lineRule="auto"/>
        <w:ind w:left="720"/>
        <w:jc w:val="both"/>
        <w:rPr>
          <w:rFonts w:cstheme="minorHAnsi"/>
          <w:color w:val="212529"/>
        </w:rPr>
      </w:pPr>
      <w:r>
        <w:rPr>
          <w:rFonts w:cstheme="minorHAnsi"/>
        </w:rPr>
        <w:t>8.</w:t>
      </w:r>
      <w:r w:rsidRPr="00A4035A">
        <w:rPr>
          <w:rFonts w:ascii="Segoe UI" w:hAnsi="Segoe UI" w:cs="Segoe UI"/>
          <w:color w:val="212529"/>
        </w:rPr>
        <w:t xml:space="preserve"> </w:t>
      </w:r>
      <w:r>
        <w:rPr>
          <w:rFonts w:ascii="Segoe UI" w:hAnsi="Segoe UI" w:cs="Segoe UI"/>
          <w:color w:val="212529"/>
        </w:rPr>
        <w:t>En</w:t>
      </w:r>
      <w:r w:rsidRPr="00A4035A">
        <w:rPr>
          <w:rFonts w:cstheme="minorHAnsi"/>
          <w:color w:val="212529"/>
        </w:rPr>
        <w:t xml:space="preserve"> la página que puedes construir con este código HTML tienes tres bloques: uno de color </w:t>
      </w:r>
      <w:r w:rsidRPr="00A4035A">
        <w:rPr>
          <w:rFonts w:cstheme="minorHAnsi"/>
          <w:b/>
          <w:bCs/>
          <w:color w:val="212529"/>
        </w:rPr>
        <w:t>rojo</w:t>
      </w:r>
      <w:r w:rsidRPr="00A4035A">
        <w:rPr>
          <w:rFonts w:cstheme="minorHAnsi"/>
          <w:color w:val="212529"/>
        </w:rPr>
        <w:t> otro de color </w:t>
      </w:r>
      <w:r w:rsidRPr="00A4035A">
        <w:rPr>
          <w:rFonts w:cstheme="minorHAnsi"/>
          <w:b/>
          <w:bCs/>
          <w:color w:val="212529"/>
        </w:rPr>
        <w:t>blanco</w:t>
      </w:r>
      <w:r w:rsidRPr="00A4035A">
        <w:rPr>
          <w:rFonts w:cstheme="minorHAnsi"/>
          <w:color w:val="212529"/>
        </w:rPr>
        <w:t> y otro de color </w:t>
      </w:r>
      <w:r w:rsidRPr="00A4035A">
        <w:rPr>
          <w:rFonts w:cstheme="minorHAnsi"/>
          <w:b/>
          <w:bCs/>
          <w:color w:val="212529"/>
        </w:rPr>
        <w:t>azul</w:t>
      </w:r>
      <w:r w:rsidRPr="00A4035A">
        <w:rPr>
          <w:rFonts w:cstheme="minorHAnsi"/>
          <w:color w:val="212529"/>
        </w:rPr>
        <w:t>. Crea un script para que cuando el ratón se mueva desde el bloque rojo al central éste se pongo rojo. Si se mueve desde el azul al central, éste se pondrá azul. Si entra en el bloque desde otro sitio el bloque recuperará el color blanco.</w:t>
      </w:r>
    </w:p>
    <w:p w:rsidR="00A4035A" w:rsidRPr="00A4035A" w:rsidRDefault="00A4035A" w:rsidP="0040183F">
      <w:pPr>
        <w:shd w:val="clear" w:color="auto" w:fill="FFFFFF"/>
        <w:spacing w:before="100" w:beforeAutospacing="1" w:after="100" w:afterAutospacing="1" w:line="240" w:lineRule="auto"/>
        <w:ind w:left="720"/>
        <w:jc w:val="both"/>
        <w:rPr>
          <w:rFonts w:cstheme="minorHAnsi"/>
          <w:color w:val="212529"/>
        </w:rPr>
      </w:pPr>
      <w:r>
        <w:rPr>
          <w:rFonts w:cstheme="minorHAnsi"/>
        </w:rPr>
        <w:t>9</w:t>
      </w:r>
      <w:r w:rsidRPr="00A4035A">
        <w:rPr>
          <w:rFonts w:cstheme="minorHAnsi"/>
        </w:rPr>
        <w:t xml:space="preserve">. </w:t>
      </w:r>
      <w:r w:rsidRPr="00A4035A">
        <w:rPr>
          <w:rFonts w:cstheme="minorHAnsi"/>
          <w:color w:val="212529"/>
        </w:rPr>
        <w:t xml:space="preserve">En esta página existen tres bloques ocultos. Debes crear un evento de teclado para que actúe cuando el usuario pulsa una </w:t>
      </w:r>
      <w:proofErr w:type="spellStart"/>
      <w:r w:rsidRPr="00A4035A">
        <w:rPr>
          <w:rFonts w:cstheme="minorHAnsi"/>
          <w:color w:val="212529"/>
        </w:rPr>
        <w:t>etcla</w:t>
      </w:r>
      <w:proofErr w:type="spellEnd"/>
      <w:r w:rsidRPr="00A4035A">
        <w:rPr>
          <w:rFonts w:cstheme="minorHAnsi"/>
          <w:color w:val="212529"/>
        </w:rPr>
        <w:t xml:space="preserve">. </w:t>
      </w:r>
      <w:proofErr w:type="spellStart"/>
      <w:r w:rsidRPr="00A4035A">
        <w:rPr>
          <w:rFonts w:cstheme="minorHAnsi"/>
          <w:color w:val="212529"/>
        </w:rPr>
        <w:t>si</w:t>
      </w:r>
      <w:proofErr w:type="spellEnd"/>
      <w:r w:rsidRPr="00A4035A">
        <w:rPr>
          <w:rFonts w:cstheme="minorHAnsi"/>
          <w:color w:val="212529"/>
        </w:rPr>
        <w:t xml:space="preserve"> pulsa la tecla 1 se abre el bloque con id ficha1, si pulsa 2 se abre el bloque ficha2 y si 3 se abre el de ficha3.</w:t>
      </w:r>
    </w:p>
    <w:p w:rsidR="00A4035A" w:rsidRDefault="00A4035A" w:rsidP="0040183F">
      <w:pPr>
        <w:shd w:val="clear" w:color="auto" w:fill="FFFFFF"/>
        <w:spacing w:before="100" w:beforeAutospacing="1" w:after="100" w:afterAutospacing="1" w:line="240" w:lineRule="auto"/>
        <w:ind w:left="720"/>
        <w:jc w:val="both"/>
        <w:rPr>
          <w:rFonts w:cstheme="minorHAnsi"/>
          <w:color w:val="212529"/>
        </w:rPr>
      </w:pPr>
      <w:r>
        <w:rPr>
          <w:rFonts w:cstheme="minorHAnsi"/>
        </w:rPr>
        <w:t xml:space="preserve">10. </w:t>
      </w:r>
      <w:r w:rsidRPr="00A4035A">
        <w:rPr>
          <w:rFonts w:cstheme="minorHAnsi"/>
          <w:color w:val="212529"/>
        </w:rPr>
        <w:t>Escribe un script que responda al evento </w:t>
      </w:r>
      <w:proofErr w:type="spellStart"/>
      <w:r w:rsidRPr="00A4035A">
        <w:rPr>
          <w:rFonts w:cstheme="minorHAnsi"/>
          <w:b/>
          <w:bCs/>
          <w:color w:val="212529"/>
        </w:rPr>
        <w:t>scroll</w:t>
      </w:r>
      <w:proofErr w:type="spellEnd"/>
      <w:r w:rsidRPr="00A4035A">
        <w:rPr>
          <w:rFonts w:cstheme="minorHAnsi"/>
          <w:color w:val="212529"/>
        </w:rPr>
        <w:t xml:space="preserve"> y que muestre un </w:t>
      </w:r>
      <w:proofErr w:type="spellStart"/>
      <w:r w:rsidRPr="00A4035A">
        <w:rPr>
          <w:rFonts w:cstheme="minorHAnsi"/>
          <w:color w:val="212529"/>
        </w:rPr>
        <w:t>boton</w:t>
      </w:r>
      <w:proofErr w:type="spellEnd"/>
      <w:r w:rsidRPr="00A4035A">
        <w:rPr>
          <w:rFonts w:cstheme="minorHAnsi"/>
          <w:color w:val="212529"/>
        </w:rPr>
        <w:t xml:space="preserve"> o bloque </w:t>
      </w:r>
      <w:proofErr w:type="spellStart"/>
      <w:r w:rsidRPr="00A4035A">
        <w:rPr>
          <w:rFonts w:cstheme="minorHAnsi"/>
          <w:color w:val="212529"/>
        </w:rPr>
        <w:t>div</w:t>
      </w:r>
      <w:proofErr w:type="spellEnd"/>
      <w:r w:rsidRPr="00A4035A">
        <w:rPr>
          <w:rFonts w:cstheme="minorHAnsi"/>
          <w:color w:val="212529"/>
        </w:rPr>
        <w:t xml:space="preserve"> en el fondo de la pantalla cuando deje de verse la </w:t>
      </w:r>
      <w:proofErr w:type="spellStart"/>
      <w:r w:rsidRPr="00A4035A">
        <w:rPr>
          <w:rFonts w:cstheme="minorHAnsi"/>
          <w:color w:val="212529"/>
        </w:rPr>
        <w:t>linea</w:t>
      </w:r>
      <w:proofErr w:type="spellEnd"/>
      <w:r w:rsidRPr="00A4035A">
        <w:rPr>
          <w:rFonts w:cstheme="minorHAnsi"/>
          <w:color w:val="212529"/>
        </w:rPr>
        <w:t xml:space="preserve"> superior del documento</w:t>
      </w:r>
      <w:r>
        <w:rPr>
          <w:rFonts w:cstheme="minorHAnsi"/>
          <w:color w:val="212529"/>
        </w:rPr>
        <w:t>.</w:t>
      </w:r>
    </w:p>
    <w:p w:rsidR="00A4035A" w:rsidRPr="00A4035A" w:rsidRDefault="00A4035A" w:rsidP="0040183F">
      <w:pPr>
        <w:shd w:val="clear" w:color="auto" w:fill="FFFFFF"/>
        <w:spacing w:before="100" w:beforeAutospacing="1" w:after="100" w:afterAutospacing="1" w:line="240" w:lineRule="auto"/>
        <w:ind w:left="720"/>
        <w:jc w:val="both"/>
        <w:rPr>
          <w:rFonts w:cstheme="minorHAnsi"/>
        </w:rPr>
      </w:pPr>
      <w:r>
        <w:rPr>
          <w:rFonts w:cstheme="minorHAnsi"/>
        </w:rPr>
        <w:t xml:space="preserve">11. </w:t>
      </w:r>
      <w:r w:rsidRPr="00A4035A">
        <w:rPr>
          <w:rFonts w:cstheme="minorHAnsi"/>
          <w:color w:val="212529"/>
        </w:rPr>
        <w:t>En este input no se deben aceptar valores que sean numéricos. Todo lo que esté entre 0 y 9 no se deben aceptar. Diseña un manejador de eventos para evitar que en el control se anoten números.</w:t>
      </w:r>
    </w:p>
    <w:p w:rsidR="0040183F" w:rsidRPr="004240E2" w:rsidRDefault="0040183F" w:rsidP="008E0F8A">
      <w:pPr>
        <w:shd w:val="clear" w:color="auto" w:fill="FFFFFF"/>
        <w:spacing w:before="100" w:beforeAutospacing="1" w:after="100" w:afterAutospacing="1" w:line="240" w:lineRule="auto"/>
        <w:ind w:left="720"/>
        <w:jc w:val="both"/>
        <w:rPr>
          <w:rFonts w:ascii="Segoe UI" w:eastAsia="Times New Roman" w:hAnsi="Segoe UI" w:cs="Segoe UI"/>
          <w:color w:val="1F2328"/>
          <w:kern w:val="0"/>
          <w:sz w:val="24"/>
          <w:szCs w:val="24"/>
          <w:lang w:eastAsia="es-ES"/>
          <w14:ligatures w14:val="none"/>
        </w:rPr>
      </w:pPr>
    </w:p>
    <w:sectPr w:rsidR="0040183F" w:rsidRPr="004240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A2787"/>
    <w:multiLevelType w:val="multilevel"/>
    <w:tmpl w:val="3398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7084D"/>
    <w:multiLevelType w:val="multilevel"/>
    <w:tmpl w:val="3BEE75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F77F3"/>
    <w:multiLevelType w:val="multilevel"/>
    <w:tmpl w:val="EE6422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AC112E"/>
    <w:multiLevelType w:val="multilevel"/>
    <w:tmpl w:val="AD4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C5E06"/>
    <w:multiLevelType w:val="multilevel"/>
    <w:tmpl w:val="8F7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25548"/>
    <w:multiLevelType w:val="multilevel"/>
    <w:tmpl w:val="F21A7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594466">
    <w:abstractNumId w:val="0"/>
  </w:num>
  <w:num w:numId="2" w16cid:durableId="304240818">
    <w:abstractNumId w:val="3"/>
  </w:num>
  <w:num w:numId="3" w16cid:durableId="715931312">
    <w:abstractNumId w:val="5"/>
  </w:num>
  <w:num w:numId="4" w16cid:durableId="1403334010">
    <w:abstractNumId w:val="2"/>
  </w:num>
  <w:num w:numId="5" w16cid:durableId="1167750877">
    <w:abstractNumId w:val="4"/>
  </w:num>
  <w:num w:numId="6" w16cid:durableId="90002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E2"/>
    <w:rsid w:val="0040183F"/>
    <w:rsid w:val="004240E2"/>
    <w:rsid w:val="00735BA4"/>
    <w:rsid w:val="007372F8"/>
    <w:rsid w:val="007F2465"/>
    <w:rsid w:val="008B4F07"/>
    <w:rsid w:val="008E0F8A"/>
    <w:rsid w:val="009A45A0"/>
    <w:rsid w:val="009A4D31"/>
    <w:rsid w:val="00A4035A"/>
    <w:rsid w:val="00CC63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BE27"/>
  <w15:chartTrackingRefBased/>
  <w15:docId w15:val="{FFD05D46-4623-4029-9BCE-F7512827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24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0E2"/>
    <w:rPr>
      <w:rFonts w:ascii="Times New Roman" w:eastAsia="Times New Roman" w:hAnsi="Times New Roman" w:cs="Times New Roman"/>
      <w:b/>
      <w:bCs/>
      <w:kern w:val="36"/>
      <w:sz w:val="48"/>
      <w:szCs w:val="48"/>
      <w:lang w:eastAsia="es-ES"/>
      <w14:ligatures w14:val="none"/>
    </w:rPr>
  </w:style>
  <w:style w:type="character" w:styleId="Hipervnculo">
    <w:name w:val="Hyperlink"/>
    <w:basedOn w:val="Fuentedeprrafopredeter"/>
    <w:uiPriority w:val="99"/>
    <w:semiHidden/>
    <w:unhideWhenUsed/>
    <w:rsid w:val="004240E2"/>
    <w:rPr>
      <w:color w:val="0000FF"/>
      <w:u w:val="single"/>
    </w:rPr>
  </w:style>
  <w:style w:type="paragraph" w:styleId="NormalWeb">
    <w:name w:val="Normal (Web)"/>
    <w:basedOn w:val="Normal"/>
    <w:uiPriority w:val="99"/>
    <w:semiHidden/>
    <w:unhideWhenUsed/>
    <w:rsid w:val="004240E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semiHidden/>
    <w:unhideWhenUsed/>
    <w:rsid w:val="0042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4240E2"/>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4240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640">
      <w:bodyDiv w:val="1"/>
      <w:marLeft w:val="0"/>
      <w:marRight w:val="0"/>
      <w:marTop w:val="0"/>
      <w:marBottom w:val="0"/>
      <w:divBdr>
        <w:top w:val="none" w:sz="0" w:space="0" w:color="auto"/>
        <w:left w:val="none" w:sz="0" w:space="0" w:color="auto"/>
        <w:bottom w:val="none" w:sz="0" w:space="0" w:color="auto"/>
        <w:right w:val="none" w:sz="0" w:space="0" w:color="auto"/>
      </w:divBdr>
    </w:div>
    <w:div w:id="1820416651">
      <w:bodyDiv w:val="1"/>
      <w:marLeft w:val="0"/>
      <w:marRight w:val="0"/>
      <w:marTop w:val="0"/>
      <w:marBottom w:val="0"/>
      <w:divBdr>
        <w:top w:val="none" w:sz="0" w:space="0" w:color="auto"/>
        <w:left w:val="none" w:sz="0" w:space="0" w:color="auto"/>
        <w:bottom w:val="none" w:sz="0" w:space="0" w:color="auto"/>
        <w:right w:val="none" w:sz="0" w:space="0" w:color="auto"/>
      </w:divBdr>
      <w:divsChild>
        <w:div w:id="930042784">
          <w:marLeft w:val="0"/>
          <w:marRight w:val="0"/>
          <w:marTop w:val="0"/>
          <w:marBottom w:val="0"/>
          <w:divBdr>
            <w:top w:val="none" w:sz="0" w:space="0" w:color="auto"/>
            <w:left w:val="none" w:sz="0" w:space="0" w:color="auto"/>
            <w:bottom w:val="none" w:sz="0" w:space="0" w:color="auto"/>
            <w:right w:val="none" w:sz="0" w:space="0" w:color="auto"/>
          </w:divBdr>
        </w:div>
        <w:div w:id="9276922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618</Words>
  <Characters>3404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8</cp:revision>
  <dcterms:created xsi:type="dcterms:W3CDTF">2024-04-19T06:50:00Z</dcterms:created>
  <dcterms:modified xsi:type="dcterms:W3CDTF">2024-04-19T09:20:00Z</dcterms:modified>
</cp:coreProperties>
</file>