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AE39" w14:textId="337145B7" w:rsidR="00FA294A" w:rsidRDefault="00A172E6" w:rsidP="00A172E6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Ejemplo 3: </w:t>
      </w:r>
      <w:r>
        <w:rPr>
          <w:rFonts w:ascii="Roboto" w:hAnsi="Roboto"/>
          <w:color w:val="3C4043"/>
          <w:spacing w:val="3"/>
          <w:sz w:val="21"/>
          <w:szCs w:val="21"/>
        </w:rPr>
        <w:t>Ejemplo de uso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 un fichero de caracteres con acceso aleatorio.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0C666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Se pide por teclado una palabra, la busca el fichero de texto texto.txt 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la modifica escribiéndola en mayúsculas cada vez que aparece en el fichero.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Para hacer el cambio de la palabra por su equivalente en mayúsculas, 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programa lee el fichero por líneas.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Para cada línea leída se comprueba si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contiene la palabra buscada y si es así se modifica y se sobrescribe la línea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completa modificada.</w:t>
      </w:r>
    </w:p>
    <w:sectPr w:rsidR="00FA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6"/>
    <w:rsid w:val="000C666B"/>
    <w:rsid w:val="00A172E6"/>
    <w:rsid w:val="00DC2AEA"/>
    <w:rsid w:val="00FA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6ABB"/>
  <w15:chartTrackingRefBased/>
  <w15:docId w15:val="{9525541B-49FA-4ABF-B6A5-B2F9CAB1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Tajada Rico</dc:creator>
  <cp:keywords/>
  <dc:description/>
  <cp:lastModifiedBy>Jonatan Tajada Rico</cp:lastModifiedBy>
  <cp:revision>3</cp:revision>
  <dcterms:created xsi:type="dcterms:W3CDTF">2024-04-25T04:54:00Z</dcterms:created>
  <dcterms:modified xsi:type="dcterms:W3CDTF">2024-04-25T05:30:00Z</dcterms:modified>
</cp:coreProperties>
</file>