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526F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0" w14:textId="77777777" w:rsidR="002F5F07" w:rsidRDefault="002F5F07">
      <w:pPr>
        <w:rPr>
          <w:color w:val="000000" w:themeColor="text1"/>
        </w:rPr>
      </w:pPr>
    </w:p>
    <w:p w14:paraId="37A25271" w14:textId="77777777" w:rsidR="002F5F07" w:rsidRDefault="002F5F07">
      <w:pPr>
        <w:rPr>
          <w:color w:val="000000" w:themeColor="text1"/>
        </w:rPr>
      </w:pPr>
    </w:p>
    <w:p w14:paraId="37A25272" w14:textId="77777777" w:rsidR="002F5F07" w:rsidRDefault="002F5F07">
      <w:pPr>
        <w:rPr>
          <w:color w:val="000000" w:themeColor="text1"/>
        </w:rPr>
      </w:pPr>
    </w:p>
    <w:p w14:paraId="37A25273" w14:textId="77777777" w:rsidR="002F5F07" w:rsidRDefault="002F5F07">
      <w:pPr>
        <w:rPr>
          <w:color w:val="000000" w:themeColor="text1"/>
        </w:rPr>
      </w:pPr>
    </w:p>
    <w:p w14:paraId="37A25274" w14:textId="77777777" w:rsidR="002F5F07" w:rsidRDefault="002F5F07">
      <w:pPr>
        <w:rPr>
          <w:color w:val="000000" w:themeColor="text1"/>
        </w:rPr>
      </w:pPr>
    </w:p>
    <w:p w14:paraId="37A25275" w14:textId="77777777" w:rsidR="002F5F07" w:rsidRDefault="002F5F07">
      <w:pPr>
        <w:rPr>
          <w:color w:val="000000" w:themeColor="text1"/>
        </w:rPr>
      </w:pPr>
    </w:p>
    <w:p w14:paraId="37A25276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A253A3" w14:textId="5E477E10" w:rsidR="002F5F07" w:rsidRDefault="004A14A3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Pasos a seguir</w:t>
                            </w:r>
                          </w:p>
                          <w:p w14:paraId="37A253A5" w14:textId="1F5870C1" w:rsidR="002F5F07" w:rsidRPr="004A14A3" w:rsidRDefault="004A14A3" w:rsidP="004A14A3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Laboratorio Terraform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2537E" id="Text Box 5" o:spid="_x0000_s1026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 o:allowincell="f" filled="f" stroked="f" strokeweight="0">
                <v:textbox inset="0">
                  <w:txbxContent>
                    <w:p w14:paraId="37A253A3" w14:textId="5E477E10" w:rsidR="002F5F07" w:rsidRDefault="004A14A3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Pasos a seguir</w:t>
                      </w:r>
                    </w:p>
                    <w:p w14:paraId="37A253A5" w14:textId="1F5870C1" w:rsidR="002F5F07" w:rsidRPr="004A14A3" w:rsidRDefault="004A14A3" w:rsidP="004A14A3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Laboratorio Terraform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A25277" w14:textId="77777777" w:rsidR="002F5F07" w:rsidRDefault="002F5F07">
      <w:pPr>
        <w:rPr>
          <w:color w:val="000000" w:themeColor="text1"/>
        </w:rPr>
      </w:pPr>
    </w:p>
    <w:p w14:paraId="37A25278" w14:textId="77777777" w:rsidR="002F5F07" w:rsidRDefault="002F5F07">
      <w:pPr>
        <w:rPr>
          <w:color w:val="000000" w:themeColor="text1"/>
        </w:rPr>
      </w:pPr>
    </w:p>
    <w:p w14:paraId="37A25279" w14:textId="77777777" w:rsidR="002F5F07" w:rsidRDefault="0023231D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37A2527A" w14:textId="77777777" w:rsidR="002F5F07" w:rsidRDefault="002F5F0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</w:tcBorders>
          </w:tcPr>
          <w:p w14:paraId="37A2527B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sz="12" w:space="0" w:color="000000"/>
            </w:tcBorders>
          </w:tcPr>
          <w:p w14:paraId="37A2527C" w14:textId="18161D3B" w:rsidR="002F5F07" w:rsidRDefault="0070124E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sz="12" w:space="0" w:color="000000"/>
            </w:tcBorders>
          </w:tcPr>
          <w:p w14:paraId="37A2527D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sz="12" w:space="0" w:color="000000"/>
              <w:right w:val="single" w:sz="12" w:space="0" w:color="000000"/>
            </w:tcBorders>
          </w:tcPr>
          <w:p w14:paraId="37A2527E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</w:tcBorders>
          </w:tcPr>
          <w:p w14:paraId="37A25280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14:paraId="37A25281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14:paraId="37A25282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sz="12" w:space="0" w:color="000000"/>
            </w:tcBorders>
          </w:tcPr>
          <w:p w14:paraId="37A2528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  <w:bottom w:val="single" w:sz="12" w:space="0" w:color="000000"/>
            </w:tcBorders>
          </w:tcPr>
          <w:p w14:paraId="37A25285" w14:textId="77777777" w:rsidR="002F5F07" w:rsidRDefault="0023231D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sz="12" w:space="0" w:color="000000"/>
            </w:tcBorders>
          </w:tcPr>
          <w:p w14:paraId="37A2528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sz="12" w:space="0" w:color="000000"/>
            </w:tcBorders>
          </w:tcPr>
          <w:p w14:paraId="37A25287" w14:textId="77777777" w:rsidR="002F5F07" w:rsidRDefault="0023231D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sz="12" w:space="0" w:color="000000"/>
              <w:right w:val="single" w:sz="12" w:space="0" w:color="000000"/>
            </w:tcBorders>
          </w:tcPr>
          <w:p w14:paraId="37A25288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8A" w14:textId="77777777" w:rsidR="002F5F07" w:rsidRDefault="002F5F0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37A2528B" w14:textId="77777777" w:rsidR="002F5F07" w:rsidRDefault="0023231D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C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D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E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9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2529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3" w14:textId="77777777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4" w14:textId="5807A11D" w:rsidR="002F5F07" w:rsidRDefault="0070124E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 w:rsidR="0023231D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6B6BFA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3</w:t>
            </w:r>
            <w:r w:rsidR="0023231D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5" w14:textId="778D591D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7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8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C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D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E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F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3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4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5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C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D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F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0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B4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7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A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single" w:sz="8" w:space="0" w:color="000000"/>
              <w:right w:val="single" w:sz="8" w:space="0" w:color="000000"/>
            </w:tcBorders>
          </w:tcPr>
          <w:p w14:paraId="37A252BB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BD" w14:textId="77777777" w:rsidR="002F5F07" w:rsidRDefault="002F5F07">
      <w:pPr>
        <w:rPr>
          <w:rFonts w:cs="Calibri"/>
          <w:color w:val="000000" w:themeColor="text1"/>
          <w:sz w:val="16"/>
          <w:szCs w:val="16"/>
        </w:rPr>
      </w:pPr>
    </w:p>
    <w:p w14:paraId="37A252BE" w14:textId="77777777" w:rsidR="002F5F07" w:rsidRDefault="0023231D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B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  <w:vAlign w:val="center"/>
          </w:tcPr>
          <w:p w14:paraId="37A252C2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4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5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6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7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9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A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B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C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E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F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D0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D1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D3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4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5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sz="8" w:space="0" w:color="000000"/>
              <w:right w:val="single" w:sz="8" w:space="0" w:color="000000"/>
            </w:tcBorders>
          </w:tcPr>
          <w:p w14:paraId="37A252D6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7A252D8" w14:textId="77777777" w:rsidR="002F5F07" w:rsidRDefault="002F5F0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37A252D9" w14:textId="77777777" w:rsidR="002F5F07" w:rsidRDefault="0023231D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7A252DA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B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C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D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E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F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0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1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43176358"/>
        <w:docPartObj>
          <w:docPartGallery w:val="Table of Contents"/>
          <w:docPartUnique/>
        </w:docPartObj>
      </w:sdtPr>
      <w:sdtEndPr/>
      <w:sdtContent>
        <w:p w14:paraId="37A252E2" w14:textId="77777777" w:rsidR="002F5F07" w:rsidRDefault="0023231D">
          <w:pPr>
            <w:pStyle w:val="TtuloTDC"/>
            <w:rPr>
              <w:color w:val="000000" w:themeColor="text1"/>
            </w:rPr>
          </w:pPr>
          <w:r>
            <w:rPr>
              <w:color w:val="000000" w:themeColor="text1"/>
              <w:lang w:val="es-ES"/>
            </w:rPr>
            <w:t>Contenido</w:t>
          </w:r>
        </w:p>
        <w:p w14:paraId="51ABFCC0" w14:textId="233BEF8A" w:rsidR="002E3047" w:rsidRDefault="0023231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r>
            <w:fldChar w:fldCharType="begin"/>
          </w:r>
          <w:r>
            <w:rPr>
              <w:rStyle w:val="Enlacedelndice"/>
              <w:rFonts w:cs="Calibri Light"/>
              <w:webHidden/>
            </w:rPr>
            <w:instrText xml:space="preserve"> TOC \z \o "1-3" \u \h</w:instrText>
          </w:r>
          <w:r>
            <w:rPr>
              <w:rStyle w:val="Enlacedelndice"/>
              <w:rFonts w:cs="Calibri Light"/>
            </w:rPr>
            <w:fldChar w:fldCharType="separate"/>
          </w:r>
          <w:hyperlink w:anchor="_Toc160407078" w:history="1">
            <w:r w:rsidR="002E3047" w:rsidRPr="00C61D97">
              <w:rPr>
                <w:rStyle w:val="Hipervnculo"/>
                <w:rFonts w:cstheme="majorHAnsi"/>
                <w:noProof/>
              </w:rPr>
              <w:t>INTRODUCCION</w:t>
            </w:r>
            <w:r w:rsidR="002E3047">
              <w:rPr>
                <w:noProof/>
                <w:webHidden/>
              </w:rPr>
              <w:tab/>
            </w:r>
            <w:r w:rsidR="002E3047">
              <w:rPr>
                <w:noProof/>
                <w:webHidden/>
              </w:rPr>
              <w:fldChar w:fldCharType="begin"/>
            </w:r>
            <w:r w:rsidR="002E3047">
              <w:rPr>
                <w:noProof/>
                <w:webHidden/>
              </w:rPr>
              <w:instrText xml:space="preserve"> PAGEREF _Toc160407078 \h </w:instrText>
            </w:r>
            <w:r w:rsidR="002E3047">
              <w:rPr>
                <w:noProof/>
                <w:webHidden/>
              </w:rPr>
            </w:r>
            <w:r w:rsidR="002E3047">
              <w:rPr>
                <w:noProof/>
                <w:webHidden/>
              </w:rPr>
              <w:fldChar w:fldCharType="separate"/>
            </w:r>
            <w:r w:rsidR="00826F5C">
              <w:rPr>
                <w:noProof/>
                <w:webHidden/>
              </w:rPr>
              <w:t>4</w:t>
            </w:r>
            <w:r w:rsidR="002E3047">
              <w:rPr>
                <w:noProof/>
                <w:webHidden/>
              </w:rPr>
              <w:fldChar w:fldCharType="end"/>
            </w:r>
          </w:hyperlink>
        </w:p>
        <w:p w14:paraId="4E0C4224" w14:textId="0EE66A51" w:rsidR="002E3047" w:rsidRDefault="00B50B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0407079" w:history="1">
            <w:r w:rsidR="002E3047" w:rsidRPr="00C61D97">
              <w:rPr>
                <w:rStyle w:val="Hipervnculo"/>
                <w:rFonts w:cstheme="majorHAnsi"/>
                <w:noProof/>
              </w:rPr>
              <w:t>PRERREQUISITOS</w:t>
            </w:r>
            <w:r w:rsidR="002E3047">
              <w:rPr>
                <w:noProof/>
                <w:webHidden/>
              </w:rPr>
              <w:tab/>
            </w:r>
            <w:r w:rsidR="002E3047">
              <w:rPr>
                <w:noProof/>
                <w:webHidden/>
              </w:rPr>
              <w:fldChar w:fldCharType="begin"/>
            </w:r>
            <w:r w:rsidR="002E3047">
              <w:rPr>
                <w:noProof/>
                <w:webHidden/>
              </w:rPr>
              <w:instrText xml:space="preserve"> PAGEREF _Toc160407079 \h </w:instrText>
            </w:r>
            <w:r w:rsidR="002E3047">
              <w:rPr>
                <w:noProof/>
                <w:webHidden/>
              </w:rPr>
            </w:r>
            <w:r w:rsidR="002E3047">
              <w:rPr>
                <w:noProof/>
                <w:webHidden/>
              </w:rPr>
              <w:fldChar w:fldCharType="separate"/>
            </w:r>
            <w:r w:rsidR="00826F5C">
              <w:rPr>
                <w:noProof/>
                <w:webHidden/>
              </w:rPr>
              <w:t>4</w:t>
            </w:r>
            <w:r w:rsidR="002E3047">
              <w:rPr>
                <w:noProof/>
                <w:webHidden/>
              </w:rPr>
              <w:fldChar w:fldCharType="end"/>
            </w:r>
          </w:hyperlink>
        </w:p>
        <w:p w14:paraId="47524A9A" w14:textId="0652BC8B" w:rsidR="002E3047" w:rsidRDefault="00B50B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0407080" w:history="1">
            <w:r w:rsidR="002E3047" w:rsidRPr="00C61D97">
              <w:rPr>
                <w:rStyle w:val="Hipervnculo"/>
                <w:rFonts w:cstheme="majorHAnsi"/>
                <w:noProof/>
              </w:rPr>
              <w:t>PASOS A SEGUIR LABORATORIO DE TERRAFORM:</w:t>
            </w:r>
            <w:r w:rsidR="002E3047">
              <w:rPr>
                <w:noProof/>
                <w:webHidden/>
              </w:rPr>
              <w:tab/>
            </w:r>
            <w:r w:rsidR="002E3047">
              <w:rPr>
                <w:noProof/>
                <w:webHidden/>
              </w:rPr>
              <w:fldChar w:fldCharType="begin"/>
            </w:r>
            <w:r w:rsidR="002E3047">
              <w:rPr>
                <w:noProof/>
                <w:webHidden/>
              </w:rPr>
              <w:instrText xml:space="preserve"> PAGEREF _Toc160407080 \h </w:instrText>
            </w:r>
            <w:r w:rsidR="002E3047">
              <w:rPr>
                <w:noProof/>
                <w:webHidden/>
              </w:rPr>
            </w:r>
            <w:r w:rsidR="002E3047">
              <w:rPr>
                <w:noProof/>
                <w:webHidden/>
              </w:rPr>
              <w:fldChar w:fldCharType="separate"/>
            </w:r>
            <w:r w:rsidR="00826F5C">
              <w:rPr>
                <w:noProof/>
                <w:webHidden/>
              </w:rPr>
              <w:t>5</w:t>
            </w:r>
            <w:r w:rsidR="002E3047">
              <w:rPr>
                <w:noProof/>
                <w:webHidden/>
              </w:rPr>
              <w:fldChar w:fldCharType="end"/>
            </w:r>
          </w:hyperlink>
        </w:p>
        <w:p w14:paraId="37A252EC" w14:textId="3B04C286" w:rsidR="002F5F07" w:rsidRDefault="0023231D">
          <w:pPr>
            <w:rPr>
              <w:color w:val="000000" w:themeColor="text1"/>
            </w:rPr>
          </w:pPr>
          <w:r>
            <w:rPr>
              <w:color w:val="000000"/>
            </w:rPr>
            <w:fldChar w:fldCharType="end"/>
          </w:r>
        </w:p>
      </w:sdtContent>
    </w:sdt>
    <w:p w14:paraId="37A252E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F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0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1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2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3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4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5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6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7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8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9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A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B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C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D" w14:textId="03A5FD05" w:rsidR="002F5F07" w:rsidRDefault="002F5F07">
      <w:pPr>
        <w:tabs>
          <w:tab w:val="left" w:pos="2744"/>
        </w:tabs>
        <w:rPr>
          <w:color w:val="000000" w:themeColor="text1"/>
        </w:rPr>
      </w:pPr>
    </w:p>
    <w:p w14:paraId="11E84B49" w14:textId="77777777" w:rsidR="006930F7" w:rsidRDefault="006930F7">
      <w:pPr>
        <w:tabs>
          <w:tab w:val="left" w:pos="2744"/>
        </w:tabs>
        <w:rPr>
          <w:color w:val="000000" w:themeColor="text1"/>
        </w:rPr>
      </w:pPr>
    </w:p>
    <w:p w14:paraId="37A252F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F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0" w:name="_Toc160407078"/>
      <w:r>
        <w:rPr>
          <w:rFonts w:ascii="Verdana" w:hAnsi="Verdana" w:cstheme="majorHAnsi"/>
          <w:bCs/>
          <w:color w:val="000000" w:themeColor="text1"/>
        </w:rPr>
        <w:lastRenderedPageBreak/>
        <w:t>INTRODUCCION</w:t>
      </w:r>
      <w:bookmarkEnd w:id="0"/>
    </w:p>
    <w:p w14:paraId="37A25300" w14:textId="77777777" w:rsidR="002F5F07" w:rsidRDefault="002F5F0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37A25301" w14:textId="4279E4BD" w:rsidR="002F5F07" w:rsidRDefault="00CC72B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CC72B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En este documento, </w:t>
      </w:r>
      <w:r w:rsidR="008C495B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explicaremos el paso a paso a seguir en el laboratorio de Terraform.</w:t>
      </w:r>
    </w:p>
    <w:p w14:paraId="4C7E41D6" w14:textId="77777777" w:rsidR="00CC72B3" w:rsidRPr="00CC72B3" w:rsidRDefault="00CC72B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</w:p>
    <w:p w14:paraId="37A25303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1" w:name="_Toc160407079"/>
      <w:r>
        <w:rPr>
          <w:rFonts w:ascii="Verdana" w:hAnsi="Verdana" w:cstheme="majorHAnsi"/>
          <w:bCs/>
          <w:color w:val="000000" w:themeColor="text1"/>
        </w:rPr>
        <w:t>PRERREQUISITOS</w:t>
      </w:r>
      <w:bookmarkEnd w:id="1"/>
    </w:p>
    <w:p w14:paraId="37A25304" w14:textId="77777777" w:rsidR="002F5F07" w:rsidRDefault="002F5F07">
      <w:pPr>
        <w:rPr>
          <w:rFonts w:ascii="Verdana" w:hAnsi="Verdana"/>
        </w:rPr>
      </w:pPr>
    </w:p>
    <w:p w14:paraId="37A2530A" w14:textId="7DECF8EC" w:rsidR="002F5F07" w:rsidRPr="002B0715" w:rsidRDefault="002B0715" w:rsidP="002B0715">
      <w:pPr>
        <w:pStyle w:val="Prrafodelista"/>
        <w:numPr>
          <w:ilvl w:val="0"/>
          <w:numId w:val="36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2B0715">
        <w:rPr>
          <w:rFonts w:ascii="Verdana" w:hAnsi="Verdana" w:cstheme="majorHAnsi"/>
          <w:color w:val="000000" w:themeColor="text1"/>
          <w:sz w:val="24"/>
          <w:szCs w:val="24"/>
        </w:rPr>
        <w:t>Comprender los fundamentos de la infraestructura en la nube, incluyendo los servicios de computación, almacenamiento, redes y otros recursos ofrecidos por proveedores de nube como Microsoft Azure</w:t>
      </w:r>
      <w:r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37A2530B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C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D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E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F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0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1" w14:textId="3A702D64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C8A16BD" w14:textId="32702723" w:rsidR="000D7D64" w:rsidRDefault="000D7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39A2895" w14:textId="77777777" w:rsidR="00873D1B" w:rsidRDefault="00873D1B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5F65F75" w14:textId="594910E8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631A83D9" w14:textId="0B41076F" w:rsidR="008C495B" w:rsidRDefault="008C495B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58C6DA81" w14:textId="5FB97502" w:rsidR="008C495B" w:rsidRDefault="008C495B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68CAA803" w14:textId="77777777" w:rsidR="008C495B" w:rsidRDefault="008C495B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4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5" w14:textId="4EF21167" w:rsidR="002F5F07" w:rsidRDefault="00594440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2" w:name="_Toc150935689"/>
      <w:bookmarkStart w:id="3" w:name="_Toc160407080"/>
      <w:r>
        <w:rPr>
          <w:rFonts w:ascii="Verdana" w:hAnsi="Verdana" w:cstheme="majorHAnsi"/>
          <w:bCs/>
          <w:color w:val="000000" w:themeColor="text1"/>
        </w:rPr>
        <w:lastRenderedPageBreak/>
        <w:t xml:space="preserve">PASOS A SEGUIR </w:t>
      </w:r>
      <w:r w:rsidR="002E3047">
        <w:rPr>
          <w:rFonts w:ascii="Verdana" w:hAnsi="Verdana" w:cstheme="majorHAnsi"/>
          <w:bCs/>
          <w:color w:val="000000" w:themeColor="text1"/>
        </w:rPr>
        <w:t>LABORATORIO</w:t>
      </w:r>
      <w:r w:rsidR="00873D1B">
        <w:rPr>
          <w:rFonts w:ascii="Verdana" w:hAnsi="Verdana" w:cstheme="majorHAnsi"/>
          <w:bCs/>
          <w:color w:val="000000" w:themeColor="text1"/>
        </w:rPr>
        <w:t xml:space="preserve"> </w:t>
      </w:r>
      <w:r>
        <w:rPr>
          <w:rFonts w:ascii="Verdana" w:hAnsi="Verdana" w:cstheme="majorHAnsi"/>
          <w:bCs/>
          <w:color w:val="000000" w:themeColor="text1"/>
        </w:rPr>
        <w:t>DE</w:t>
      </w:r>
      <w:r w:rsidR="00873D1B">
        <w:rPr>
          <w:rFonts w:ascii="Verdana" w:hAnsi="Verdana" w:cstheme="majorHAnsi"/>
          <w:bCs/>
          <w:color w:val="000000" w:themeColor="text1"/>
        </w:rPr>
        <w:t xml:space="preserve"> TERRAFORM</w:t>
      </w:r>
      <w:r w:rsidR="006273DB">
        <w:rPr>
          <w:rFonts w:ascii="Verdana" w:hAnsi="Verdana" w:cstheme="majorHAnsi"/>
          <w:bCs/>
          <w:color w:val="000000" w:themeColor="text1"/>
        </w:rPr>
        <w:t>:</w:t>
      </w:r>
      <w:bookmarkEnd w:id="2"/>
      <w:bookmarkEnd w:id="3"/>
    </w:p>
    <w:p w14:paraId="6428AFE7" w14:textId="20890010" w:rsidR="0080566B" w:rsidRDefault="0080566B" w:rsidP="0080566B">
      <w:pPr>
        <w:rPr>
          <w:rFonts w:ascii="Verdana" w:hAnsi="Verdana"/>
          <w:sz w:val="21"/>
          <w:szCs w:val="21"/>
        </w:rPr>
      </w:pPr>
    </w:p>
    <w:p w14:paraId="5B1786F0" w14:textId="77777777" w:rsidR="00AF0F75" w:rsidRPr="008C495B" w:rsidRDefault="00AF0F75" w:rsidP="00AF0F75">
      <w:pPr>
        <w:rPr>
          <w:rFonts w:ascii="Verdana" w:hAnsi="Verdana"/>
          <w:sz w:val="21"/>
          <w:szCs w:val="21"/>
        </w:rPr>
      </w:pPr>
      <w:r w:rsidRPr="008C495B">
        <w:rPr>
          <w:rFonts w:ascii="Verdana" w:hAnsi="Verdana"/>
          <w:sz w:val="21"/>
          <w:szCs w:val="21"/>
        </w:rPr>
        <w:t>En este curso de Terraform, exploraremos cómo utilizar esta potente herramienta de infraestructura como código (</w:t>
      </w:r>
      <w:proofErr w:type="spellStart"/>
      <w:r w:rsidRPr="008C495B">
        <w:rPr>
          <w:rFonts w:ascii="Verdana" w:hAnsi="Verdana"/>
          <w:sz w:val="21"/>
          <w:szCs w:val="21"/>
        </w:rPr>
        <w:t>IaC</w:t>
      </w:r>
      <w:proofErr w:type="spellEnd"/>
      <w:r w:rsidRPr="008C495B">
        <w:rPr>
          <w:rFonts w:ascii="Verdana" w:hAnsi="Verdana"/>
          <w:sz w:val="21"/>
          <w:szCs w:val="21"/>
        </w:rPr>
        <w:t>) para aprovisionar y gestionar recursos de infraestructura en la nube de manera automatizada y eficiente. Terraform permite definir la infraestructura deseada en un archivo de configuración y luego aplicar esa configuración para crear y mantener los recursos de forma coherente en varios proveedores de nube.</w:t>
      </w:r>
    </w:p>
    <w:p w14:paraId="30A091D6" w14:textId="77777777" w:rsidR="00AF0F75" w:rsidRPr="008C495B" w:rsidRDefault="00AF0F75" w:rsidP="00AF0F75">
      <w:pPr>
        <w:rPr>
          <w:rFonts w:ascii="Verdana" w:hAnsi="Verdana"/>
          <w:sz w:val="21"/>
          <w:szCs w:val="21"/>
        </w:rPr>
      </w:pPr>
    </w:p>
    <w:p w14:paraId="1B0780C2" w14:textId="71AE6FE5" w:rsidR="00AF0F75" w:rsidRDefault="00AF0F75" w:rsidP="00AF0F75">
      <w:pPr>
        <w:rPr>
          <w:rFonts w:ascii="Verdana" w:hAnsi="Verdana"/>
          <w:sz w:val="21"/>
          <w:szCs w:val="21"/>
        </w:rPr>
      </w:pPr>
      <w:r w:rsidRPr="008C495B">
        <w:rPr>
          <w:rFonts w:ascii="Verdana" w:hAnsi="Verdana"/>
          <w:sz w:val="21"/>
          <w:szCs w:val="21"/>
        </w:rPr>
        <w:t xml:space="preserve">Pasos a </w:t>
      </w:r>
      <w:r w:rsidR="00442560" w:rsidRPr="008C495B">
        <w:rPr>
          <w:rFonts w:ascii="Verdana" w:hAnsi="Verdana"/>
          <w:sz w:val="21"/>
          <w:szCs w:val="21"/>
        </w:rPr>
        <w:t>s</w:t>
      </w:r>
      <w:r w:rsidRPr="008C495B">
        <w:rPr>
          <w:rFonts w:ascii="Verdana" w:hAnsi="Verdana"/>
          <w:sz w:val="21"/>
          <w:szCs w:val="21"/>
        </w:rPr>
        <w:t>eguir:</w:t>
      </w:r>
    </w:p>
    <w:p w14:paraId="4C078AD8" w14:textId="77777777" w:rsidR="008C495B" w:rsidRPr="008C495B" w:rsidRDefault="008C495B" w:rsidP="00AF0F75">
      <w:pPr>
        <w:rPr>
          <w:rFonts w:ascii="Verdana" w:hAnsi="Verdana"/>
          <w:sz w:val="21"/>
          <w:szCs w:val="21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1"/>
        <w:gridCol w:w="4018"/>
        <w:gridCol w:w="4219"/>
      </w:tblGrid>
      <w:tr w:rsidR="00AF0F75" w:rsidRPr="008C495B" w14:paraId="1999A691" w14:textId="77777777" w:rsidTr="000C7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4F85E41" w14:textId="2744434B" w:rsidR="00AF0F75" w:rsidRPr="008C495B" w:rsidRDefault="00AF0F75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4018" w:type="dxa"/>
            <w:vAlign w:val="center"/>
          </w:tcPr>
          <w:p w14:paraId="6744A3AD" w14:textId="22295C9D" w:rsidR="00AF0F75" w:rsidRPr="008C495B" w:rsidRDefault="00D11C87" w:rsidP="00FC04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Paso seguir</w:t>
            </w:r>
          </w:p>
        </w:tc>
        <w:tc>
          <w:tcPr>
            <w:tcW w:w="4219" w:type="dxa"/>
            <w:vAlign w:val="center"/>
          </w:tcPr>
          <w:p w14:paraId="4F48094D" w14:textId="42C131C3" w:rsidR="00AF0F75" w:rsidRPr="008C495B" w:rsidRDefault="00D11C87" w:rsidP="00FC04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Explicación</w:t>
            </w:r>
          </w:p>
        </w:tc>
      </w:tr>
      <w:tr w:rsidR="000C798B" w:rsidRPr="008C495B" w14:paraId="1F9C2D0B" w14:textId="77777777" w:rsidTr="000C7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0CD5B7" w14:textId="125697D2" w:rsidR="000C798B" w:rsidRPr="008C495B" w:rsidRDefault="000C798B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1</w:t>
            </w:r>
          </w:p>
        </w:tc>
        <w:tc>
          <w:tcPr>
            <w:tcW w:w="4018" w:type="dxa"/>
            <w:vAlign w:val="center"/>
          </w:tcPr>
          <w:p w14:paraId="406F8B5F" w14:textId="20142911" w:rsidR="000C798B" w:rsidRPr="008C495B" w:rsidRDefault="000C798B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Indicación de pasos a seguir</w:t>
            </w:r>
          </w:p>
        </w:tc>
        <w:tc>
          <w:tcPr>
            <w:tcW w:w="4219" w:type="dxa"/>
            <w:vAlign w:val="center"/>
          </w:tcPr>
          <w:p w14:paraId="124296B4" w14:textId="75CA9C5D" w:rsidR="000C798B" w:rsidRPr="008C495B" w:rsidRDefault="00987F85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El documento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 xml:space="preserve"> “</w:t>
            </w:r>
            <w:r>
              <w:rPr>
                <w:rFonts w:ascii="Verdana" w:hAnsi="Verdana"/>
                <w:b/>
                <w:bCs/>
                <w:sz w:val="21"/>
                <w:szCs w:val="21"/>
              </w:rPr>
              <w:t>1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.</w:t>
            </w:r>
            <w:r w:rsidR="00995F33">
              <w:rPr>
                <w:rFonts w:ascii="Verdana" w:hAnsi="Verdana"/>
                <w:b/>
                <w:bCs/>
                <w:sz w:val="21"/>
                <w:szCs w:val="21"/>
              </w:rPr>
              <w:t>Pasos-</w:t>
            </w:r>
            <w:r w:rsidR="00116E92">
              <w:rPr>
                <w:rFonts w:ascii="Verdana" w:hAnsi="Verdana"/>
                <w:b/>
                <w:bCs/>
                <w:sz w:val="21"/>
                <w:szCs w:val="21"/>
              </w:rPr>
              <w:t>A-S</w:t>
            </w:r>
            <w:r w:rsidR="00995F33">
              <w:rPr>
                <w:rFonts w:ascii="Verdana" w:hAnsi="Verdana"/>
                <w:b/>
                <w:bCs/>
                <w:sz w:val="21"/>
                <w:szCs w:val="21"/>
              </w:rPr>
              <w:t>eguir.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pdf”</w:t>
            </w:r>
            <w:r w:rsidRPr="008C495B">
              <w:rPr>
                <w:rFonts w:ascii="Verdana" w:hAnsi="Verdana"/>
                <w:sz w:val="21"/>
                <w:szCs w:val="21"/>
              </w:rPr>
              <w:t xml:space="preserve"> proporciona una introducción detallada</w:t>
            </w:r>
            <w:r w:rsidR="00171490">
              <w:rPr>
                <w:rFonts w:ascii="Verdana" w:hAnsi="Verdana"/>
                <w:sz w:val="21"/>
                <w:szCs w:val="21"/>
              </w:rPr>
              <w:t xml:space="preserve"> como seguir paso a paso el laboratorio de</w:t>
            </w:r>
            <w:r w:rsidRPr="008C495B">
              <w:rPr>
                <w:rFonts w:ascii="Verdana" w:hAnsi="Verdana"/>
                <w:sz w:val="21"/>
                <w:szCs w:val="21"/>
              </w:rPr>
              <w:t xml:space="preserve"> Terraform</w:t>
            </w:r>
            <w:r w:rsidR="001443CF">
              <w:rPr>
                <w:rFonts w:ascii="Verdana" w:hAnsi="Verdana"/>
                <w:sz w:val="21"/>
                <w:szCs w:val="21"/>
              </w:rPr>
              <w:t>.</w:t>
            </w:r>
          </w:p>
        </w:tc>
      </w:tr>
      <w:tr w:rsidR="00AF0F75" w:rsidRPr="008C495B" w14:paraId="14D99398" w14:textId="77777777" w:rsidTr="000C7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697C91D" w14:textId="42B41A02" w:rsidR="00AF0F75" w:rsidRPr="008C495B" w:rsidRDefault="000C798B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2</w:t>
            </w:r>
          </w:p>
        </w:tc>
        <w:tc>
          <w:tcPr>
            <w:tcW w:w="4018" w:type="dxa"/>
            <w:vAlign w:val="center"/>
          </w:tcPr>
          <w:p w14:paraId="780B3F77" w14:textId="68954C78" w:rsidR="00AF0F75" w:rsidRPr="008C495B" w:rsidRDefault="00D11C87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Instalación Terraform</w:t>
            </w:r>
          </w:p>
        </w:tc>
        <w:tc>
          <w:tcPr>
            <w:tcW w:w="4219" w:type="dxa"/>
            <w:vAlign w:val="center"/>
          </w:tcPr>
          <w:p w14:paraId="628EA194" w14:textId="6C521CA6" w:rsidR="00AF0F75" w:rsidRPr="008C495B" w:rsidRDefault="00D11C87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El documento</w:t>
            </w:r>
            <w:r w:rsidR="00FC045F" w:rsidRPr="008C495B">
              <w:rPr>
                <w:rFonts w:ascii="Verdana" w:hAnsi="Verdana"/>
                <w:b/>
                <w:bCs/>
                <w:sz w:val="21"/>
                <w:szCs w:val="21"/>
              </w:rPr>
              <w:t xml:space="preserve"> “</w:t>
            </w:r>
            <w:r w:rsidR="000C798B">
              <w:rPr>
                <w:rFonts w:ascii="Verdana" w:hAnsi="Verdana"/>
                <w:b/>
                <w:bCs/>
                <w:sz w:val="21"/>
                <w:szCs w:val="21"/>
              </w:rPr>
              <w:t>2</w:t>
            </w:r>
            <w:r w:rsidR="00FC045F" w:rsidRPr="008C495B">
              <w:rPr>
                <w:rFonts w:ascii="Verdana" w:hAnsi="Verdana"/>
                <w:b/>
                <w:bCs/>
                <w:sz w:val="21"/>
                <w:szCs w:val="21"/>
              </w:rPr>
              <w:t>.Instalacion-Terraform.pdf”</w:t>
            </w:r>
            <w:r w:rsidRPr="008C495B">
              <w:rPr>
                <w:rFonts w:ascii="Verdana" w:hAnsi="Verdana"/>
                <w:sz w:val="21"/>
                <w:szCs w:val="21"/>
              </w:rPr>
              <w:t xml:space="preserve"> proporciona una introducción detallada a Terraform, incluyendo los pasos necesarios para su instalación en sistemas operativos Windows y Linux.</w:t>
            </w:r>
          </w:p>
        </w:tc>
      </w:tr>
      <w:tr w:rsidR="000C798B" w:rsidRPr="008C495B" w14:paraId="453991BD" w14:textId="77777777" w:rsidTr="000C7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56483587" w14:textId="49EC7541" w:rsidR="000C798B" w:rsidRDefault="000C798B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3</w:t>
            </w:r>
          </w:p>
        </w:tc>
        <w:tc>
          <w:tcPr>
            <w:tcW w:w="4018" w:type="dxa"/>
            <w:vAlign w:val="center"/>
          </w:tcPr>
          <w:p w14:paraId="2B3A7102" w14:textId="60CDB890" w:rsidR="000C798B" w:rsidRPr="008C495B" w:rsidRDefault="000C798B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Teoría Terraform</w:t>
            </w:r>
          </w:p>
        </w:tc>
        <w:tc>
          <w:tcPr>
            <w:tcW w:w="4219" w:type="dxa"/>
            <w:vAlign w:val="center"/>
          </w:tcPr>
          <w:p w14:paraId="7C0E21F4" w14:textId="70185855" w:rsidR="000C798B" w:rsidRPr="008C495B" w:rsidRDefault="001F07CE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El documento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 xml:space="preserve"> “</w:t>
            </w:r>
            <w:r>
              <w:rPr>
                <w:rFonts w:ascii="Verdana" w:hAnsi="Verdana"/>
                <w:b/>
                <w:bCs/>
                <w:sz w:val="21"/>
                <w:szCs w:val="21"/>
              </w:rPr>
              <w:t>3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.</w:t>
            </w:r>
            <w:r>
              <w:rPr>
                <w:rFonts w:ascii="Verdana" w:hAnsi="Verdana"/>
                <w:b/>
                <w:bCs/>
                <w:sz w:val="21"/>
                <w:szCs w:val="21"/>
              </w:rPr>
              <w:t>Teoria-Terraform.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pdf”</w:t>
            </w:r>
            <w:r w:rsidRPr="008C495B">
              <w:rPr>
                <w:rFonts w:ascii="Verdana" w:hAnsi="Verdana"/>
                <w:sz w:val="21"/>
                <w:szCs w:val="21"/>
              </w:rPr>
              <w:t xml:space="preserve"> proporciona </w:t>
            </w:r>
            <w:r>
              <w:rPr>
                <w:rFonts w:ascii="Verdana" w:hAnsi="Verdana"/>
                <w:sz w:val="21"/>
                <w:szCs w:val="21"/>
              </w:rPr>
              <w:t xml:space="preserve">información </w:t>
            </w:r>
            <w:r w:rsidRPr="008C495B">
              <w:rPr>
                <w:rFonts w:ascii="Verdana" w:hAnsi="Verdana"/>
                <w:sz w:val="21"/>
                <w:szCs w:val="21"/>
              </w:rPr>
              <w:t>detallada</w:t>
            </w:r>
            <w:r>
              <w:rPr>
                <w:rFonts w:ascii="Verdana" w:hAnsi="Verdana"/>
                <w:sz w:val="21"/>
                <w:szCs w:val="21"/>
              </w:rPr>
              <w:t xml:space="preserve"> de temas para el laboratorio de</w:t>
            </w:r>
            <w:r w:rsidRPr="008C495B">
              <w:rPr>
                <w:rFonts w:ascii="Verdana" w:hAnsi="Verdana"/>
                <w:sz w:val="21"/>
                <w:szCs w:val="21"/>
              </w:rPr>
              <w:t xml:space="preserve"> Terraform</w:t>
            </w:r>
            <w:r>
              <w:rPr>
                <w:rFonts w:ascii="Verdana" w:hAnsi="Verdana"/>
                <w:sz w:val="21"/>
                <w:szCs w:val="21"/>
              </w:rPr>
              <w:t>.</w:t>
            </w:r>
          </w:p>
        </w:tc>
      </w:tr>
      <w:tr w:rsidR="00FC045F" w:rsidRPr="008C495B" w14:paraId="62186877" w14:textId="77777777" w:rsidTr="000C7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D1B56F9" w14:textId="099EC52D" w:rsidR="00FC045F" w:rsidRPr="008C495B" w:rsidRDefault="00274E14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4</w:t>
            </w:r>
          </w:p>
        </w:tc>
        <w:tc>
          <w:tcPr>
            <w:tcW w:w="4018" w:type="dxa"/>
            <w:vAlign w:val="center"/>
          </w:tcPr>
          <w:p w14:paraId="5CE469B8" w14:textId="03271E4E" w:rsidR="00FC045F" w:rsidRPr="008C495B" w:rsidRDefault="00FC045F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Opciones en el mercado de servicios en la nube</w:t>
            </w:r>
          </w:p>
        </w:tc>
        <w:tc>
          <w:tcPr>
            <w:tcW w:w="4219" w:type="dxa"/>
            <w:vAlign w:val="center"/>
          </w:tcPr>
          <w:p w14:paraId="41B89AD3" w14:textId="3D47B08D" w:rsidR="00FC045F" w:rsidRPr="008C495B" w:rsidRDefault="00FC045F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 xml:space="preserve">AWS, Azure </w:t>
            </w:r>
            <w:r w:rsidRPr="008C495B">
              <w:rPr>
                <w:rFonts w:ascii="Verdana" w:hAnsi="Verdana"/>
                <w:sz w:val="21"/>
                <w:szCs w:val="21"/>
              </w:rPr>
              <w:t>y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 xml:space="preserve"> Oracle Cloud</w:t>
            </w:r>
            <w:r w:rsidRPr="008C495B">
              <w:rPr>
                <w:rFonts w:ascii="Verdana" w:hAnsi="Verdana"/>
                <w:sz w:val="21"/>
                <w:szCs w:val="21"/>
              </w:rPr>
              <w:t xml:space="preserve"> son tres de los principales proveedores, cada uno con sus propias fortalezas y características distintivas. Al elegir entre ellos, es crucial considerar factores como la funcionalidad, el costo, la facilidad de uso y el soporte, entre otros. En este </w:t>
            </w:r>
            <w:r w:rsidRPr="008C495B">
              <w:rPr>
                <w:rFonts w:ascii="Verdana" w:hAnsi="Verdana"/>
                <w:sz w:val="21"/>
                <w:szCs w:val="21"/>
              </w:rPr>
              <w:lastRenderedPageBreak/>
              <w:t xml:space="preserve">laboratorio, </w:t>
            </w:r>
            <w:r w:rsidR="00E6327B" w:rsidRPr="008C495B">
              <w:rPr>
                <w:rFonts w:ascii="Verdana" w:hAnsi="Verdana"/>
                <w:sz w:val="21"/>
                <w:szCs w:val="21"/>
              </w:rPr>
              <w:t>examinaremos cómo funcionan estos proveedores con Terraform, explorando sus capacidades, compatibilidad y mejores prácticas.</w:t>
            </w:r>
          </w:p>
        </w:tc>
      </w:tr>
      <w:tr w:rsidR="00AF0F75" w:rsidRPr="008C495B" w14:paraId="40CF0FE9" w14:textId="77777777" w:rsidTr="000C7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9FFE61D" w14:textId="17552536" w:rsidR="00AF0F75" w:rsidRPr="008C495B" w:rsidRDefault="00274E14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lastRenderedPageBreak/>
              <w:t>4</w:t>
            </w:r>
            <w:r w:rsidR="00FC045F" w:rsidRPr="008C495B">
              <w:rPr>
                <w:rFonts w:ascii="Verdana" w:hAnsi="Verdana"/>
                <w:sz w:val="21"/>
                <w:szCs w:val="21"/>
              </w:rPr>
              <w:t>.1</w:t>
            </w:r>
          </w:p>
        </w:tc>
        <w:tc>
          <w:tcPr>
            <w:tcW w:w="4018" w:type="dxa"/>
            <w:vAlign w:val="center"/>
          </w:tcPr>
          <w:p w14:paraId="692BD3B4" w14:textId="34D5E613" w:rsidR="00AF0F75" w:rsidRPr="008C495B" w:rsidRDefault="00FC045F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proofErr w:type="spellStart"/>
            <w:r w:rsidRPr="008C495B">
              <w:rPr>
                <w:rFonts w:ascii="Verdana" w:hAnsi="Verdana"/>
                <w:sz w:val="21"/>
                <w:szCs w:val="21"/>
              </w:rPr>
              <w:t>Aws</w:t>
            </w:r>
            <w:proofErr w:type="spellEnd"/>
          </w:p>
        </w:tc>
        <w:tc>
          <w:tcPr>
            <w:tcW w:w="4219" w:type="dxa"/>
            <w:vAlign w:val="center"/>
          </w:tcPr>
          <w:p w14:paraId="51659341" w14:textId="641429AC" w:rsidR="00AF0F75" w:rsidRPr="008C495B" w:rsidRDefault="0016134C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 xml:space="preserve">Dentro del directorio 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"</w:t>
            </w:r>
            <w:proofErr w:type="spellStart"/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Aws</w:t>
            </w:r>
            <w:proofErr w:type="spellEnd"/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"</w:t>
            </w:r>
            <w:r w:rsidRPr="008C495B">
              <w:rPr>
                <w:rFonts w:ascii="Verdana" w:hAnsi="Verdana"/>
                <w:sz w:val="21"/>
                <w:szCs w:val="21"/>
              </w:rPr>
              <w:t xml:space="preserve">, exploraremos el uso de Terraform en el contexto de Amazon Web </w:t>
            </w:r>
            <w:proofErr w:type="spellStart"/>
            <w:r w:rsidRPr="008C495B">
              <w:rPr>
                <w:rFonts w:ascii="Verdana" w:hAnsi="Verdana"/>
                <w:sz w:val="21"/>
                <w:szCs w:val="21"/>
              </w:rPr>
              <w:t>Services</w:t>
            </w:r>
            <w:proofErr w:type="spellEnd"/>
            <w:r w:rsidRPr="008C495B">
              <w:rPr>
                <w:rFonts w:ascii="Verdana" w:hAnsi="Verdana"/>
                <w:sz w:val="21"/>
                <w:szCs w:val="21"/>
              </w:rPr>
              <w:t xml:space="preserve"> (AWS).</w:t>
            </w:r>
          </w:p>
        </w:tc>
      </w:tr>
      <w:tr w:rsidR="00AF0F75" w:rsidRPr="008C495B" w14:paraId="4296BC61" w14:textId="77777777" w:rsidTr="000C7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2A23BAE" w14:textId="51D40BEA" w:rsidR="00AF0F75" w:rsidRPr="008C495B" w:rsidRDefault="00274E14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4</w:t>
            </w:r>
            <w:r w:rsidR="00FC045F" w:rsidRPr="008C495B">
              <w:rPr>
                <w:rFonts w:ascii="Verdana" w:hAnsi="Verdana"/>
                <w:sz w:val="21"/>
                <w:szCs w:val="21"/>
              </w:rPr>
              <w:t>.2</w:t>
            </w:r>
          </w:p>
        </w:tc>
        <w:tc>
          <w:tcPr>
            <w:tcW w:w="4018" w:type="dxa"/>
            <w:vAlign w:val="center"/>
          </w:tcPr>
          <w:p w14:paraId="04D85A7B" w14:textId="3806F4CF" w:rsidR="00AF0F75" w:rsidRPr="008C495B" w:rsidRDefault="00FC045F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Azure</w:t>
            </w:r>
          </w:p>
        </w:tc>
        <w:tc>
          <w:tcPr>
            <w:tcW w:w="4219" w:type="dxa"/>
            <w:vAlign w:val="center"/>
          </w:tcPr>
          <w:p w14:paraId="7B13D31B" w14:textId="269CF54C" w:rsidR="00AF0F75" w:rsidRPr="008C495B" w:rsidRDefault="0016134C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 xml:space="preserve">En la carpeta 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"Azure"</w:t>
            </w:r>
            <w:r w:rsidRPr="008C495B">
              <w:rPr>
                <w:rFonts w:ascii="Verdana" w:hAnsi="Verdana"/>
                <w:sz w:val="21"/>
                <w:szCs w:val="21"/>
              </w:rPr>
              <w:t>, analizaremos cómo utilizar Terraform en el entorno de Microsoft Azure.</w:t>
            </w:r>
          </w:p>
        </w:tc>
      </w:tr>
      <w:tr w:rsidR="00AF0F75" w:rsidRPr="008C495B" w14:paraId="05CBD246" w14:textId="77777777" w:rsidTr="000C7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BC59B99" w14:textId="1A93887F" w:rsidR="00AF0F75" w:rsidRPr="008C495B" w:rsidRDefault="00274E14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4</w:t>
            </w:r>
            <w:r w:rsidR="00FC045F" w:rsidRPr="008C495B">
              <w:rPr>
                <w:rFonts w:ascii="Verdana" w:hAnsi="Verdana"/>
                <w:sz w:val="21"/>
                <w:szCs w:val="21"/>
              </w:rPr>
              <w:t>.3</w:t>
            </w:r>
          </w:p>
        </w:tc>
        <w:tc>
          <w:tcPr>
            <w:tcW w:w="4018" w:type="dxa"/>
            <w:vAlign w:val="center"/>
          </w:tcPr>
          <w:p w14:paraId="56EF0590" w14:textId="211A038B" w:rsidR="00AF0F75" w:rsidRPr="008C495B" w:rsidRDefault="00FC045F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Oracle</w:t>
            </w:r>
          </w:p>
        </w:tc>
        <w:tc>
          <w:tcPr>
            <w:tcW w:w="4219" w:type="dxa"/>
            <w:vAlign w:val="center"/>
          </w:tcPr>
          <w:p w14:paraId="2AB53C02" w14:textId="4C0D640C" w:rsidR="00AF0F75" w:rsidRPr="008C495B" w:rsidRDefault="0016134C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 xml:space="preserve">En la carpeta 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"Oracle"</w:t>
            </w:r>
            <w:r w:rsidRPr="008C495B">
              <w:rPr>
                <w:rFonts w:ascii="Verdana" w:hAnsi="Verdana"/>
                <w:sz w:val="21"/>
                <w:szCs w:val="21"/>
              </w:rPr>
              <w:t>, examinaremos la implementación de Terraform en el contexto del entorno de Oracle Cloud.</w:t>
            </w:r>
          </w:p>
        </w:tc>
      </w:tr>
      <w:tr w:rsidR="00CA43B9" w:rsidRPr="008C495B" w14:paraId="2FEADB76" w14:textId="77777777" w:rsidTr="000C7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720337F" w14:textId="6DCD62A5" w:rsidR="00CA43B9" w:rsidRPr="008C495B" w:rsidRDefault="00274E14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5</w:t>
            </w:r>
          </w:p>
        </w:tc>
        <w:tc>
          <w:tcPr>
            <w:tcW w:w="4018" w:type="dxa"/>
            <w:vAlign w:val="center"/>
          </w:tcPr>
          <w:p w14:paraId="39646767" w14:textId="6143D9C9" w:rsidR="00CA43B9" w:rsidRPr="008C495B" w:rsidRDefault="00CA43B9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 xml:space="preserve">Terraform Azure || Azure </w:t>
            </w:r>
            <w:proofErr w:type="spellStart"/>
            <w:r w:rsidRPr="008C495B">
              <w:rPr>
                <w:rFonts w:ascii="Verdana" w:hAnsi="Verdana"/>
                <w:sz w:val="21"/>
                <w:szCs w:val="21"/>
              </w:rPr>
              <w:t>arm</w:t>
            </w:r>
            <w:proofErr w:type="spellEnd"/>
          </w:p>
        </w:tc>
        <w:tc>
          <w:tcPr>
            <w:tcW w:w="4219" w:type="dxa"/>
            <w:vAlign w:val="center"/>
          </w:tcPr>
          <w:p w14:paraId="5BDFB335" w14:textId="3FC297BF" w:rsidR="00CA43B9" w:rsidRPr="008C495B" w:rsidRDefault="00D63B49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 xml:space="preserve">En el documento 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“</w:t>
            </w:r>
            <w:r w:rsidR="00047272" w:rsidRPr="008C495B">
              <w:rPr>
                <w:rFonts w:ascii="Verdana" w:hAnsi="Verdana"/>
                <w:b/>
                <w:bCs/>
                <w:sz w:val="21"/>
                <w:szCs w:val="21"/>
              </w:rPr>
              <w:t>Comparativo Terraform - Azure ARM.pdf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”</w:t>
            </w:r>
            <w:r w:rsidRPr="008C495B">
              <w:rPr>
                <w:rFonts w:ascii="Verdana" w:hAnsi="Verdana"/>
                <w:sz w:val="21"/>
                <w:szCs w:val="21"/>
              </w:rPr>
              <w:t>, exploraremos las diferencias entre Terraform y Azure ARM, destacando sus características, arquitecturas, ventajas y casos de uso comunes.</w:t>
            </w:r>
          </w:p>
        </w:tc>
      </w:tr>
    </w:tbl>
    <w:p w14:paraId="11B00571" w14:textId="1FF9096A" w:rsidR="001416B7" w:rsidRPr="00A54619" w:rsidRDefault="001416B7" w:rsidP="0080566B">
      <w:pPr>
        <w:rPr>
          <w:rFonts w:ascii="Verdana" w:hAnsi="Verdana"/>
          <w:sz w:val="21"/>
          <w:szCs w:val="21"/>
        </w:rPr>
      </w:pPr>
    </w:p>
    <w:sectPr w:rsidR="001416B7" w:rsidRPr="00A5461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F2B21" w14:textId="77777777" w:rsidR="00B50BA7" w:rsidRDefault="00B50BA7">
      <w:pPr>
        <w:spacing w:after="0" w:line="240" w:lineRule="auto"/>
      </w:pPr>
      <w:r>
        <w:separator/>
      </w:r>
    </w:p>
  </w:endnote>
  <w:endnote w:type="continuationSeparator" w:id="0">
    <w:p w14:paraId="7B694635" w14:textId="77777777" w:rsidR="00B50BA7" w:rsidRDefault="00B5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E" w14:textId="3854B4F4" w:rsidR="002F5F07" w:rsidRDefault="0023231D">
    <w:pPr>
      <w:pStyle w:val="Piedepgina"/>
      <w:pBdr>
        <w:bottom w:val="single" w:sz="4" w:space="1" w:color="000000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14:paraId="37A2539F" w14:textId="77777777" w:rsidR="002F5F07" w:rsidRDefault="0023231D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37A253A0" w14:textId="77777777" w:rsidR="002F5F07" w:rsidRDefault="002F5F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246C" w14:textId="77777777" w:rsidR="00B50BA7" w:rsidRDefault="00B50BA7">
      <w:pPr>
        <w:spacing w:after="0" w:line="240" w:lineRule="auto"/>
      </w:pPr>
      <w:r>
        <w:separator/>
      </w:r>
    </w:p>
  </w:footnote>
  <w:footnote w:type="continuationSeparator" w:id="0">
    <w:p w14:paraId="2886DCBD" w14:textId="77777777" w:rsidR="00B50BA7" w:rsidRDefault="00B50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C" w14:textId="77777777" w:rsidR="002F5F07" w:rsidRDefault="0023231D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A2539D" w14:textId="77777777" w:rsidR="002F5F07" w:rsidRDefault="002F5F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BF1"/>
    <w:multiLevelType w:val="multilevel"/>
    <w:tmpl w:val="FCD88E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2D0B13"/>
    <w:multiLevelType w:val="hybridMultilevel"/>
    <w:tmpl w:val="7F2ADC6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539F3"/>
    <w:multiLevelType w:val="multilevel"/>
    <w:tmpl w:val="D4381E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0C35D8"/>
    <w:multiLevelType w:val="hybridMultilevel"/>
    <w:tmpl w:val="B59C913A"/>
    <w:lvl w:ilvl="0" w:tplc="2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05D0112"/>
    <w:multiLevelType w:val="hybridMultilevel"/>
    <w:tmpl w:val="EF66D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A16C4"/>
    <w:multiLevelType w:val="hybridMultilevel"/>
    <w:tmpl w:val="2FDA14EC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7B346F"/>
    <w:multiLevelType w:val="hybridMultilevel"/>
    <w:tmpl w:val="A69C47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6699F"/>
    <w:multiLevelType w:val="hybridMultilevel"/>
    <w:tmpl w:val="7A0EFD42"/>
    <w:lvl w:ilvl="0" w:tplc="237EE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51" w:hanging="360"/>
      </w:pPr>
    </w:lvl>
    <w:lvl w:ilvl="2" w:tplc="240A001B" w:tentative="1">
      <w:start w:val="1"/>
      <w:numFmt w:val="lowerRoman"/>
      <w:lvlText w:val="%3."/>
      <w:lvlJc w:val="right"/>
      <w:pPr>
        <w:ind w:left="2171" w:hanging="180"/>
      </w:pPr>
    </w:lvl>
    <w:lvl w:ilvl="3" w:tplc="240A000F" w:tentative="1">
      <w:start w:val="1"/>
      <w:numFmt w:val="decimal"/>
      <w:lvlText w:val="%4."/>
      <w:lvlJc w:val="left"/>
      <w:pPr>
        <w:ind w:left="2891" w:hanging="360"/>
      </w:pPr>
    </w:lvl>
    <w:lvl w:ilvl="4" w:tplc="240A0019" w:tentative="1">
      <w:start w:val="1"/>
      <w:numFmt w:val="lowerLetter"/>
      <w:lvlText w:val="%5."/>
      <w:lvlJc w:val="left"/>
      <w:pPr>
        <w:ind w:left="3611" w:hanging="360"/>
      </w:pPr>
    </w:lvl>
    <w:lvl w:ilvl="5" w:tplc="240A001B" w:tentative="1">
      <w:start w:val="1"/>
      <w:numFmt w:val="lowerRoman"/>
      <w:lvlText w:val="%6."/>
      <w:lvlJc w:val="right"/>
      <w:pPr>
        <w:ind w:left="4331" w:hanging="180"/>
      </w:pPr>
    </w:lvl>
    <w:lvl w:ilvl="6" w:tplc="240A000F" w:tentative="1">
      <w:start w:val="1"/>
      <w:numFmt w:val="decimal"/>
      <w:lvlText w:val="%7."/>
      <w:lvlJc w:val="left"/>
      <w:pPr>
        <w:ind w:left="5051" w:hanging="360"/>
      </w:pPr>
    </w:lvl>
    <w:lvl w:ilvl="7" w:tplc="240A0019" w:tentative="1">
      <w:start w:val="1"/>
      <w:numFmt w:val="lowerLetter"/>
      <w:lvlText w:val="%8."/>
      <w:lvlJc w:val="left"/>
      <w:pPr>
        <w:ind w:left="5771" w:hanging="360"/>
      </w:pPr>
    </w:lvl>
    <w:lvl w:ilvl="8" w:tplc="24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21253F5D"/>
    <w:multiLevelType w:val="hybridMultilevel"/>
    <w:tmpl w:val="464C36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02031"/>
    <w:multiLevelType w:val="hybridMultilevel"/>
    <w:tmpl w:val="0C64D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0081C"/>
    <w:multiLevelType w:val="multilevel"/>
    <w:tmpl w:val="9CFE41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2B920C1"/>
    <w:multiLevelType w:val="hybridMultilevel"/>
    <w:tmpl w:val="AD62F5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D63A0"/>
    <w:multiLevelType w:val="multilevel"/>
    <w:tmpl w:val="6D0859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C0B2CAF"/>
    <w:multiLevelType w:val="multilevel"/>
    <w:tmpl w:val="CCF432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D9B1480"/>
    <w:multiLevelType w:val="hybridMultilevel"/>
    <w:tmpl w:val="5244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1779B"/>
    <w:multiLevelType w:val="hybridMultilevel"/>
    <w:tmpl w:val="AFC837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51E43"/>
    <w:multiLevelType w:val="hybridMultilevel"/>
    <w:tmpl w:val="7284A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04AB4"/>
    <w:multiLevelType w:val="hybridMultilevel"/>
    <w:tmpl w:val="350C6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B70BC"/>
    <w:multiLevelType w:val="hybridMultilevel"/>
    <w:tmpl w:val="357A0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573A4"/>
    <w:multiLevelType w:val="hybridMultilevel"/>
    <w:tmpl w:val="6E063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E65FB"/>
    <w:multiLevelType w:val="hybridMultilevel"/>
    <w:tmpl w:val="0E32ED48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E476C9"/>
    <w:multiLevelType w:val="hybridMultilevel"/>
    <w:tmpl w:val="DE2276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E719F"/>
    <w:multiLevelType w:val="hybridMultilevel"/>
    <w:tmpl w:val="40A4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258C9"/>
    <w:multiLevelType w:val="multilevel"/>
    <w:tmpl w:val="C2A83D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1CC0A56"/>
    <w:multiLevelType w:val="multilevel"/>
    <w:tmpl w:val="788882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21B7A30"/>
    <w:multiLevelType w:val="hybridMultilevel"/>
    <w:tmpl w:val="A3E4CED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84F77"/>
    <w:multiLevelType w:val="hybridMultilevel"/>
    <w:tmpl w:val="8C4E0A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F66FD"/>
    <w:multiLevelType w:val="hybridMultilevel"/>
    <w:tmpl w:val="ADF2C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65EC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A2BF2"/>
    <w:multiLevelType w:val="hybridMultilevel"/>
    <w:tmpl w:val="49C687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B4AE6"/>
    <w:multiLevelType w:val="hybridMultilevel"/>
    <w:tmpl w:val="AADC34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9C21356"/>
    <w:multiLevelType w:val="hybridMultilevel"/>
    <w:tmpl w:val="FDB229B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4E4262"/>
    <w:multiLevelType w:val="hybridMultilevel"/>
    <w:tmpl w:val="15A49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B02C7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146F3"/>
    <w:multiLevelType w:val="hybridMultilevel"/>
    <w:tmpl w:val="33EC6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23"/>
  </w:num>
  <w:num w:numId="7">
    <w:abstractNumId w:val="24"/>
  </w:num>
  <w:num w:numId="8">
    <w:abstractNumId w:val="12"/>
  </w:num>
  <w:num w:numId="9">
    <w:abstractNumId w:val="28"/>
  </w:num>
  <w:num w:numId="10">
    <w:abstractNumId w:val="34"/>
  </w:num>
  <w:num w:numId="11">
    <w:abstractNumId w:val="9"/>
  </w:num>
  <w:num w:numId="12">
    <w:abstractNumId w:val="1"/>
  </w:num>
  <w:num w:numId="13">
    <w:abstractNumId w:val="25"/>
  </w:num>
  <w:num w:numId="14">
    <w:abstractNumId w:val="5"/>
  </w:num>
  <w:num w:numId="15">
    <w:abstractNumId w:val="22"/>
  </w:num>
  <w:num w:numId="16">
    <w:abstractNumId w:val="18"/>
  </w:num>
  <w:num w:numId="17">
    <w:abstractNumId w:val="33"/>
  </w:num>
  <w:num w:numId="18">
    <w:abstractNumId w:val="14"/>
  </w:num>
  <w:num w:numId="19">
    <w:abstractNumId w:val="35"/>
  </w:num>
  <w:num w:numId="20">
    <w:abstractNumId w:val="19"/>
  </w:num>
  <w:num w:numId="21">
    <w:abstractNumId w:val="27"/>
  </w:num>
  <w:num w:numId="22">
    <w:abstractNumId w:val="4"/>
  </w:num>
  <w:num w:numId="23">
    <w:abstractNumId w:val="21"/>
  </w:num>
  <w:num w:numId="24">
    <w:abstractNumId w:val="7"/>
  </w:num>
  <w:num w:numId="25">
    <w:abstractNumId w:val="20"/>
  </w:num>
  <w:num w:numId="26">
    <w:abstractNumId w:val="15"/>
  </w:num>
  <w:num w:numId="27">
    <w:abstractNumId w:val="6"/>
  </w:num>
  <w:num w:numId="28">
    <w:abstractNumId w:val="17"/>
  </w:num>
  <w:num w:numId="29">
    <w:abstractNumId w:val="16"/>
  </w:num>
  <w:num w:numId="30">
    <w:abstractNumId w:val="30"/>
  </w:num>
  <w:num w:numId="31">
    <w:abstractNumId w:val="3"/>
  </w:num>
  <w:num w:numId="32">
    <w:abstractNumId w:val="32"/>
  </w:num>
  <w:num w:numId="33">
    <w:abstractNumId w:val="26"/>
  </w:num>
  <w:num w:numId="34">
    <w:abstractNumId w:val="29"/>
  </w:num>
  <w:num w:numId="35">
    <w:abstractNumId w:val="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3429C"/>
    <w:rsid w:val="00047272"/>
    <w:rsid w:val="00063695"/>
    <w:rsid w:val="00066B61"/>
    <w:rsid w:val="000B5CED"/>
    <w:rsid w:val="000C5C21"/>
    <w:rsid w:val="000C798B"/>
    <w:rsid w:val="000D0E15"/>
    <w:rsid w:val="000D71D3"/>
    <w:rsid w:val="000D7D64"/>
    <w:rsid w:val="000E36B7"/>
    <w:rsid w:val="000E48BC"/>
    <w:rsid w:val="000F037C"/>
    <w:rsid w:val="000F2EDF"/>
    <w:rsid w:val="00100870"/>
    <w:rsid w:val="00116E92"/>
    <w:rsid w:val="00126644"/>
    <w:rsid w:val="00134BF4"/>
    <w:rsid w:val="001416B7"/>
    <w:rsid w:val="001443CF"/>
    <w:rsid w:val="0016134C"/>
    <w:rsid w:val="00171490"/>
    <w:rsid w:val="00195D3D"/>
    <w:rsid w:val="001D40E9"/>
    <w:rsid w:val="001E2FD8"/>
    <w:rsid w:val="001F07CE"/>
    <w:rsid w:val="001F327E"/>
    <w:rsid w:val="001F57BB"/>
    <w:rsid w:val="001F75F6"/>
    <w:rsid w:val="00221F90"/>
    <w:rsid w:val="00225826"/>
    <w:rsid w:val="0023231D"/>
    <w:rsid w:val="00243420"/>
    <w:rsid w:val="002544CE"/>
    <w:rsid w:val="0025733E"/>
    <w:rsid w:val="00265BD7"/>
    <w:rsid w:val="00266D6C"/>
    <w:rsid w:val="00274E14"/>
    <w:rsid w:val="002B0715"/>
    <w:rsid w:val="002B2932"/>
    <w:rsid w:val="002B7289"/>
    <w:rsid w:val="002C631F"/>
    <w:rsid w:val="002D1CA2"/>
    <w:rsid w:val="002E3047"/>
    <w:rsid w:val="002E76F1"/>
    <w:rsid w:val="002F2EEC"/>
    <w:rsid w:val="002F37DC"/>
    <w:rsid w:val="002F5F07"/>
    <w:rsid w:val="003058A1"/>
    <w:rsid w:val="00312AB7"/>
    <w:rsid w:val="003268CF"/>
    <w:rsid w:val="00327F38"/>
    <w:rsid w:val="00345B77"/>
    <w:rsid w:val="00356106"/>
    <w:rsid w:val="00361BAC"/>
    <w:rsid w:val="00361E1D"/>
    <w:rsid w:val="00366C99"/>
    <w:rsid w:val="00387734"/>
    <w:rsid w:val="00397669"/>
    <w:rsid w:val="003B32D2"/>
    <w:rsid w:val="003D3EF2"/>
    <w:rsid w:val="003E3D42"/>
    <w:rsid w:val="003F177F"/>
    <w:rsid w:val="003F63C5"/>
    <w:rsid w:val="003F6458"/>
    <w:rsid w:val="00400832"/>
    <w:rsid w:val="0040425C"/>
    <w:rsid w:val="00404681"/>
    <w:rsid w:val="004106AD"/>
    <w:rsid w:val="00423208"/>
    <w:rsid w:val="00431FBA"/>
    <w:rsid w:val="004359FC"/>
    <w:rsid w:val="00442560"/>
    <w:rsid w:val="00446127"/>
    <w:rsid w:val="00453F5E"/>
    <w:rsid w:val="004704AE"/>
    <w:rsid w:val="00471547"/>
    <w:rsid w:val="00483DD7"/>
    <w:rsid w:val="00491C55"/>
    <w:rsid w:val="00493D8C"/>
    <w:rsid w:val="004A14A3"/>
    <w:rsid w:val="004B031C"/>
    <w:rsid w:val="004B21C0"/>
    <w:rsid w:val="004B4570"/>
    <w:rsid w:val="004C125E"/>
    <w:rsid w:val="004D19D3"/>
    <w:rsid w:val="004D1F12"/>
    <w:rsid w:val="004D64BA"/>
    <w:rsid w:val="004D7398"/>
    <w:rsid w:val="004F3BE9"/>
    <w:rsid w:val="00514634"/>
    <w:rsid w:val="00532A9D"/>
    <w:rsid w:val="00563B68"/>
    <w:rsid w:val="00573EF7"/>
    <w:rsid w:val="00594440"/>
    <w:rsid w:val="005A3E8F"/>
    <w:rsid w:val="005B4B55"/>
    <w:rsid w:val="005C7EBE"/>
    <w:rsid w:val="005D3760"/>
    <w:rsid w:val="005D787B"/>
    <w:rsid w:val="005E42F7"/>
    <w:rsid w:val="005E771A"/>
    <w:rsid w:val="006052FD"/>
    <w:rsid w:val="00607159"/>
    <w:rsid w:val="00615E07"/>
    <w:rsid w:val="006273DB"/>
    <w:rsid w:val="006524B8"/>
    <w:rsid w:val="006526F1"/>
    <w:rsid w:val="00661C11"/>
    <w:rsid w:val="00662B16"/>
    <w:rsid w:val="0067718A"/>
    <w:rsid w:val="006930F7"/>
    <w:rsid w:val="006A221F"/>
    <w:rsid w:val="006A6326"/>
    <w:rsid w:val="006A7145"/>
    <w:rsid w:val="006A7CCF"/>
    <w:rsid w:val="006B44C7"/>
    <w:rsid w:val="006B6BFA"/>
    <w:rsid w:val="006D4A14"/>
    <w:rsid w:val="006E1B1D"/>
    <w:rsid w:val="0070124E"/>
    <w:rsid w:val="007027AC"/>
    <w:rsid w:val="00727D04"/>
    <w:rsid w:val="00734730"/>
    <w:rsid w:val="007758D1"/>
    <w:rsid w:val="007835A3"/>
    <w:rsid w:val="00792FDD"/>
    <w:rsid w:val="0079429F"/>
    <w:rsid w:val="007972E9"/>
    <w:rsid w:val="007A0CD4"/>
    <w:rsid w:val="007B1FB0"/>
    <w:rsid w:val="007E37CD"/>
    <w:rsid w:val="007E6B09"/>
    <w:rsid w:val="0080566B"/>
    <w:rsid w:val="00811923"/>
    <w:rsid w:val="00813EDF"/>
    <w:rsid w:val="00814C73"/>
    <w:rsid w:val="00815DB0"/>
    <w:rsid w:val="00820EAF"/>
    <w:rsid w:val="00826F5C"/>
    <w:rsid w:val="00827A3A"/>
    <w:rsid w:val="00835C6A"/>
    <w:rsid w:val="008545AE"/>
    <w:rsid w:val="00873ABD"/>
    <w:rsid w:val="00873D1B"/>
    <w:rsid w:val="00881D07"/>
    <w:rsid w:val="008C495B"/>
    <w:rsid w:val="008D55D1"/>
    <w:rsid w:val="00916A16"/>
    <w:rsid w:val="0092057D"/>
    <w:rsid w:val="00934C2B"/>
    <w:rsid w:val="00945E0D"/>
    <w:rsid w:val="00955C97"/>
    <w:rsid w:val="009569E4"/>
    <w:rsid w:val="00965CD1"/>
    <w:rsid w:val="00987AEC"/>
    <w:rsid w:val="00987F85"/>
    <w:rsid w:val="00995F33"/>
    <w:rsid w:val="009A4FB4"/>
    <w:rsid w:val="009B4D95"/>
    <w:rsid w:val="009C6D05"/>
    <w:rsid w:val="009D2C00"/>
    <w:rsid w:val="009D34F1"/>
    <w:rsid w:val="009E20D6"/>
    <w:rsid w:val="009E227E"/>
    <w:rsid w:val="009E4670"/>
    <w:rsid w:val="00A02E85"/>
    <w:rsid w:val="00A16605"/>
    <w:rsid w:val="00A172A1"/>
    <w:rsid w:val="00A324E7"/>
    <w:rsid w:val="00A37621"/>
    <w:rsid w:val="00A46DE6"/>
    <w:rsid w:val="00A54619"/>
    <w:rsid w:val="00A6123D"/>
    <w:rsid w:val="00A70AFD"/>
    <w:rsid w:val="00A83A1F"/>
    <w:rsid w:val="00A926F5"/>
    <w:rsid w:val="00AB2736"/>
    <w:rsid w:val="00AC20A2"/>
    <w:rsid w:val="00AC6A72"/>
    <w:rsid w:val="00AF0F75"/>
    <w:rsid w:val="00B1063C"/>
    <w:rsid w:val="00B46DF0"/>
    <w:rsid w:val="00B50BA7"/>
    <w:rsid w:val="00B661F6"/>
    <w:rsid w:val="00B82395"/>
    <w:rsid w:val="00B84D5B"/>
    <w:rsid w:val="00BA2978"/>
    <w:rsid w:val="00BB24FF"/>
    <w:rsid w:val="00BC22EF"/>
    <w:rsid w:val="00C13E6C"/>
    <w:rsid w:val="00C14377"/>
    <w:rsid w:val="00C4192C"/>
    <w:rsid w:val="00C6175C"/>
    <w:rsid w:val="00C74B50"/>
    <w:rsid w:val="00C8452B"/>
    <w:rsid w:val="00C91F54"/>
    <w:rsid w:val="00C93DA1"/>
    <w:rsid w:val="00C96B41"/>
    <w:rsid w:val="00CA43B9"/>
    <w:rsid w:val="00CB0A9B"/>
    <w:rsid w:val="00CB192E"/>
    <w:rsid w:val="00CB3E6E"/>
    <w:rsid w:val="00CC72B3"/>
    <w:rsid w:val="00CE0CB2"/>
    <w:rsid w:val="00CE2B50"/>
    <w:rsid w:val="00CE5885"/>
    <w:rsid w:val="00D11C87"/>
    <w:rsid w:val="00D17109"/>
    <w:rsid w:val="00D174CD"/>
    <w:rsid w:val="00D26B0C"/>
    <w:rsid w:val="00D33985"/>
    <w:rsid w:val="00D3607F"/>
    <w:rsid w:val="00D63B49"/>
    <w:rsid w:val="00D67CFF"/>
    <w:rsid w:val="00D71503"/>
    <w:rsid w:val="00D74519"/>
    <w:rsid w:val="00DB1DFA"/>
    <w:rsid w:val="00DC24F3"/>
    <w:rsid w:val="00E43739"/>
    <w:rsid w:val="00E457B5"/>
    <w:rsid w:val="00E62FBD"/>
    <w:rsid w:val="00E6327B"/>
    <w:rsid w:val="00E77B37"/>
    <w:rsid w:val="00E863FC"/>
    <w:rsid w:val="00E9080E"/>
    <w:rsid w:val="00E95C10"/>
    <w:rsid w:val="00E97AB1"/>
    <w:rsid w:val="00EA4A05"/>
    <w:rsid w:val="00ED33B5"/>
    <w:rsid w:val="00ED7E5F"/>
    <w:rsid w:val="00EF6AA7"/>
    <w:rsid w:val="00EF6DD1"/>
    <w:rsid w:val="00F24A41"/>
    <w:rsid w:val="00F31722"/>
    <w:rsid w:val="00F35B92"/>
    <w:rsid w:val="00F44A01"/>
    <w:rsid w:val="00F72BC2"/>
    <w:rsid w:val="00F742D2"/>
    <w:rsid w:val="00FA2AD3"/>
    <w:rsid w:val="00FB2841"/>
    <w:rsid w:val="00FB5AE4"/>
    <w:rsid w:val="00FC045F"/>
    <w:rsid w:val="00FD21AF"/>
    <w:rsid w:val="00FD2808"/>
    <w:rsid w:val="00FE0C02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A6F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B388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94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D11C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11C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11C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11C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D11C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D11C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4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6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dc:description/>
  <cp:lastModifiedBy>Jonatan Stiven Gutierrez</cp:lastModifiedBy>
  <cp:revision>506</cp:revision>
  <cp:lastPrinted>2024-03-12T04:41:00Z</cp:lastPrinted>
  <dcterms:created xsi:type="dcterms:W3CDTF">2024-02-21T13:57:00Z</dcterms:created>
  <dcterms:modified xsi:type="dcterms:W3CDTF">2024-03-12T04:41:00Z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0x0101001135E4B32B26B2488E4442E57864EA4F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</Properties>
</file>