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64F" w:rsidRPr="002204BC" w:rsidRDefault="00D05E4B" w:rsidP="00D15920">
      <w:pPr>
        <w:ind w:left="284" w:right="270"/>
        <w:rPr>
          <w:rFonts w:cs="Arial"/>
        </w:rPr>
      </w:pPr>
    </w:p>
    <w:tbl>
      <w:tblPr>
        <w:tblpPr w:leftFromText="141" w:rightFromText="141" w:vertAnchor="text" w:horzAnchor="margin" w:tblpX="354" w:tblpY="588"/>
        <w:tblW w:w="4929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2"/>
        <w:gridCol w:w="3141"/>
        <w:gridCol w:w="1695"/>
        <w:gridCol w:w="1401"/>
        <w:gridCol w:w="1401"/>
        <w:gridCol w:w="1379"/>
      </w:tblGrid>
      <w:tr w:rsidR="0009353C" w:rsidRPr="002204BC" w:rsidTr="002204BC">
        <w:tc>
          <w:tcPr>
            <w:tcW w:w="57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204BC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4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204BC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83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204BC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204BC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204BC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204BC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7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204BC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09353C" w:rsidRPr="002204BC" w:rsidTr="002204BC">
        <w:tc>
          <w:tcPr>
            <w:tcW w:w="579" w:type="pct"/>
            <w:tcBorders>
              <w:top w:val="double" w:sz="4" w:space="0" w:color="auto"/>
            </w:tcBorders>
            <w:vAlign w:val="center"/>
          </w:tcPr>
          <w:p w:rsidR="0009353C" w:rsidRPr="002204BC" w:rsidRDefault="0009353C" w:rsidP="005F739C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2204BC"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1540" w:type="pct"/>
            <w:tcBorders>
              <w:top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rPr>
                <w:rFonts w:ascii="Arial" w:hAnsi="Arial" w:cs="Arial"/>
                <w:b/>
                <w:lang w:val="es-MX"/>
              </w:rPr>
            </w:pPr>
            <w:r w:rsidRPr="002204BC">
              <w:rPr>
                <w:rFonts w:ascii="Arial" w:hAnsi="Arial" w:cs="Arial"/>
                <w:b/>
                <w:lang w:val="es-MX"/>
              </w:rPr>
              <w:t>Analizador de energía</w:t>
            </w:r>
          </w:p>
        </w:tc>
        <w:tc>
          <w:tcPr>
            <w:tcW w:w="831" w:type="pct"/>
            <w:tcBorders>
              <w:top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2204BC">
              <w:rPr>
                <w:rFonts w:ascii="Arial" w:hAnsi="Arial" w:cs="Arial"/>
                <w:b/>
                <w:lang w:val="es-MX"/>
              </w:rPr>
              <w:t>AEMC Instruments</w:t>
            </w:r>
          </w:p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2204BC">
              <w:rPr>
                <w:rFonts w:ascii="Arial" w:hAnsi="Arial" w:cs="Arial"/>
                <w:b/>
                <w:lang w:val="es-MX"/>
              </w:rPr>
              <w:t>Mod</w:t>
            </w:r>
            <w:proofErr w:type="spellEnd"/>
            <w:r w:rsidRPr="002204BC">
              <w:rPr>
                <w:rFonts w:ascii="Arial" w:hAnsi="Arial" w:cs="Arial"/>
                <w:b/>
                <w:lang w:val="es-MX"/>
              </w:rPr>
              <w:t>. 3945-B</w:t>
            </w:r>
          </w:p>
        </w:tc>
        <w:tc>
          <w:tcPr>
            <w:tcW w:w="687" w:type="pct"/>
            <w:tcBorders>
              <w:top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2204BC">
              <w:rPr>
                <w:rFonts w:ascii="Arial" w:hAnsi="Arial" w:cs="Arial"/>
                <w:b/>
                <w:lang w:val="es-MX"/>
              </w:rPr>
              <w:t>CMPL-EM-004</w:t>
            </w:r>
          </w:p>
        </w:tc>
        <w:tc>
          <w:tcPr>
            <w:tcW w:w="687" w:type="pct"/>
            <w:tcBorders>
              <w:top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2204BC">
              <w:rPr>
                <w:rFonts w:ascii="Arial" w:hAnsi="Arial" w:cs="Arial"/>
                <w:b/>
                <w:lang w:val="es-MX"/>
              </w:rPr>
              <w:t>242002 HLDV</w:t>
            </w:r>
          </w:p>
        </w:tc>
        <w:tc>
          <w:tcPr>
            <w:tcW w:w="676" w:type="pct"/>
            <w:tcBorders>
              <w:top w:val="double" w:sz="4" w:space="0" w:color="auto"/>
            </w:tcBorders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09353C" w:rsidRPr="002204BC" w:rsidTr="002204BC">
        <w:tc>
          <w:tcPr>
            <w:tcW w:w="579" w:type="pct"/>
            <w:vAlign w:val="center"/>
          </w:tcPr>
          <w:p w:rsidR="0009353C" w:rsidRPr="002204BC" w:rsidRDefault="0009353C" w:rsidP="005F739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3</w:t>
            </w:r>
          </w:p>
        </w:tc>
        <w:tc>
          <w:tcPr>
            <w:tcW w:w="1540" w:type="pct"/>
            <w:vAlign w:val="center"/>
          </w:tcPr>
          <w:p w:rsidR="0009353C" w:rsidRPr="002204BC" w:rsidRDefault="0009353C" w:rsidP="002204BC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Pinzas 5A-100A (color:</w:t>
            </w:r>
            <w:r w:rsidR="002204BC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Pr="002204BC">
              <w:rPr>
                <w:rFonts w:ascii="Arial" w:hAnsi="Arial" w:cs="Arial"/>
                <w:color w:val="000000"/>
                <w:lang w:val="es-MX"/>
              </w:rPr>
              <w:t>rojo,</w:t>
            </w:r>
            <w:r w:rsidR="002204BC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Pr="002204BC">
              <w:rPr>
                <w:rFonts w:ascii="Arial" w:hAnsi="Arial" w:cs="Arial"/>
                <w:color w:val="000000"/>
                <w:lang w:val="es-MX"/>
              </w:rPr>
              <w:t>negro y azul).</w:t>
            </w:r>
          </w:p>
        </w:tc>
        <w:tc>
          <w:tcPr>
            <w:tcW w:w="831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AEMC Instruments</w:t>
            </w:r>
          </w:p>
        </w:tc>
        <w:tc>
          <w:tcPr>
            <w:tcW w:w="687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87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76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09353C" w:rsidRPr="002204BC" w:rsidTr="002204BC">
        <w:tc>
          <w:tcPr>
            <w:tcW w:w="579" w:type="pct"/>
            <w:vAlign w:val="center"/>
          </w:tcPr>
          <w:p w:rsidR="0009353C" w:rsidRPr="002204BC" w:rsidRDefault="0009353C" w:rsidP="005F739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4</w:t>
            </w:r>
          </w:p>
        </w:tc>
        <w:tc>
          <w:tcPr>
            <w:tcW w:w="1540" w:type="pct"/>
            <w:vAlign w:val="center"/>
          </w:tcPr>
          <w:p w:rsidR="0009353C" w:rsidRPr="002204BC" w:rsidRDefault="0009353C" w:rsidP="002204BC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Cables de conexión con caimanes 600V 20A (color: blanco,</w:t>
            </w:r>
            <w:r w:rsidR="002204BC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Pr="002204BC">
              <w:rPr>
                <w:rFonts w:ascii="Arial" w:hAnsi="Arial" w:cs="Arial"/>
                <w:color w:val="000000"/>
                <w:lang w:val="es-MX"/>
              </w:rPr>
              <w:t>rojo,</w:t>
            </w:r>
            <w:r w:rsidR="002204BC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Pr="002204BC">
              <w:rPr>
                <w:rFonts w:ascii="Arial" w:hAnsi="Arial" w:cs="Arial"/>
                <w:color w:val="000000"/>
                <w:lang w:val="es-MX"/>
              </w:rPr>
              <w:t>negro y azul).</w:t>
            </w:r>
          </w:p>
        </w:tc>
        <w:tc>
          <w:tcPr>
            <w:tcW w:w="831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87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87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76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09353C" w:rsidRPr="002204BC" w:rsidTr="002204BC">
        <w:tc>
          <w:tcPr>
            <w:tcW w:w="579" w:type="pct"/>
            <w:vAlign w:val="center"/>
          </w:tcPr>
          <w:p w:rsidR="0009353C" w:rsidRPr="002204BC" w:rsidRDefault="0009353C" w:rsidP="005F739C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2204B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40" w:type="pct"/>
            <w:vAlign w:val="center"/>
          </w:tcPr>
          <w:p w:rsidR="0009353C" w:rsidRPr="002204BC" w:rsidRDefault="0009353C" w:rsidP="002204BC">
            <w:pPr>
              <w:pStyle w:val="Encabezado"/>
              <w:rPr>
                <w:rFonts w:ascii="Arial" w:hAnsi="Arial" w:cs="Arial"/>
                <w:color w:val="000000"/>
              </w:rPr>
            </w:pPr>
            <w:r w:rsidRPr="002204BC">
              <w:rPr>
                <w:rFonts w:ascii="Arial" w:hAnsi="Arial" w:cs="Arial"/>
                <w:color w:val="000000"/>
              </w:rPr>
              <w:t>Maletín</w:t>
            </w:r>
          </w:p>
        </w:tc>
        <w:tc>
          <w:tcPr>
            <w:tcW w:w="831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AEMC</w:t>
            </w:r>
          </w:p>
        </w:tc>
        <w:tc>
          <w:tcPr>
            <w:tcW w:w="687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87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2204BC">
              <w:rPr>
                <w:rFonts w:ascii="Arial" w:hAnsi="Arial" w:cs="Arial"/>
                <w:color w:val="000000"/>
                <w:lang w:val="es-MX"/>
              </w:rPr>
              <w:t>---</w:t>
            </w:r>
          </w:p>
        </w:tc>
        <w:tc>
          <w:tcPr>
            <w:tcW w:w="676" w:type="pct"/>
            <w:vAlign w:val="center"/>
          </w:tcPr>
          <w:p w:rsidR="0009353C" w:rsidRPr="002204BC" w:rsidRDefault="0009353C" w:rsidP="002204BC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09353C" w:rsidRPr="002204BC" w:rsidRDefault="0009353C">
      <w:pPr>
        <w:rPr>
          <w:rFonts w:cs="Arial"/>
        </w:rPr>
      </w:pPr>
    </w:p>
    <w:p w:rsidR="0009353C" w:rsidRPr="002204BC" w:rsidRDefault="0009353C" w:rsidP="0009353C">
      <w:pPr>
        <w:rPr>
          <w:rFonts w:cs="Arial"/>
        </w:rPr>
      </w:pPr>
    </w:p>
    <w:p w:rsidR="0009353C" w:rsidRPr="002204BC" w:rsidRDefault="0009353C" w:rsidP="0009353C">
      <w:pPr>
        <w:rPr>
          <w:rFonts w:cs="Arial"/>
        </w:rPr>
      </w:pPr>
    </w:p>
    <w:p w:rsidR="0009353C" w:rsidRPr="002204BC" w:rsidRDefault="0009353C" w:rsidP="0009353C">
      <w:pPr>
        <w:rPr>
          <w:rFonts w:cs="Arial"/>
        </w:rPr>
      </w:pPr>
      <w:bookmarkStart w:id="0" w:name="_GoBack"/>
      <w:bookmarkEnd w:id="0"/>
    </w:p>
    <w:p w:rsidR="0009353C" w:rsidRPr="002204BC" w:rsidRDefault="0009353C" w:rsidP="00887F44">
      <w:pPr>
        <w:pStyle w:val="Encabezado"/>
        <w:rPr>
          <w:rFonts w:ascii="Arial" w:hAnsi="Arial" w:cs="Arial"/>
          <w:lang w:val="es-MX"/>
        </w:rPr>
      </w:pPr>
      <w:r w:rsidRPr="002204BC">
        <w:rPr>
          <w:rFonts w:ascii="Arial" w:hAnsi="Arial" w:cs="Arial"/>
          <w:lang w:val="es-MX"/>
        </w:rPr>
        <w:t xml:space="preserve">Nombre y firma del responsable de equipo a resguardo: </w:t>
      </w:r>
      <w:r w:rsidR="005F739C" w:rsidRPr="002204BC">
        <w:rPr>
          <w:rFonts w:ascii="Arial" w:hAnsi="Arial" w:cs="Arial"/>
          <w:lang w:val="es-MX"/>
        </w:rPr>
        <w:t>_________________________________________________________________________________</w:t>
      </w:r>
    </w:p>
    <w:p w:rsidR="0009353C" w:rsidRPr="002204BC" w:rsidRDefault="0009353C" w:rsidP="00887F44">
      <w:pPr>
        <w:pStyle w:val="Encabezado"/>
        <w:rPr>
          <w:rFonts w:ascii="Arial" w:hAnsi="Arial" w:cs="Arial"/>
          <w:lang w:val="es-MX"/>
        </w:rPr>
      </w:pPr>
    </w:p>
    <w:p w:rsidR="005F739C" w:rsidRPr="002204BC" w:rsidRDefault="004C6A73" w:rsidP="00887F44">
      <w:pPr>
        <w:pStyle w:val="Encabezado"/>
        <w:rPr>
          <w:rFonts w:ascii="Arial" w:hAnsi="Arial" w:cs="Arial"/>
          <w:lang w:val="es-MX"/>
        </w:rPr>
      </w:pPr>
      <w:r w:rsidRPr="002204BC">
        <w:rPr>
          <w:rFonts w:ascii="Arial" w:hAnsi="Arial" w:cs="Arial"/>
          <w:lang w:val="es-MX"/>
        </w:rPr>
        <w:t xml:space="preserve">Puesto: </w:t>
      </w:r>
      <w:r w:rsidR="005F739C" w:rsidRPr="002204BC">
        <w:rPr>
          <w:rFonts w:ascii="Arial" w:hAnsi="Arial" w:cs="Arial"/>
          <w:lang w:val="es-MX"/>
        </w:rPr>
        <w:t>____________________________________________________</w:t>
      </w:r>
      <w:r w:rsidR="00D15920" w:rsidRPr="002204BC">
        <w:rPr>
          <w:rFonts w:ascii="Arial" w:hAnsi="Arial" w:cs="Arial"/>
          <w:lang w:val="es-MX"/>
        </w:rPr>
        <w:t>_______________</w:t>
      </w:r>
      <w:r w:rsidR="005F739C" w:rsidRPr="002204BC">
        <w:rPr>
          <w:rFonts w:ascii="Arial" w:hAnsi="Arial" w:cs="Arial"/>
          <w:lang w:val="es-MX"/>
        </w:rPr>
        <w:t>_______</w:t>
      </w:r>
      <w:r w:rsidR="0009353C" w:rsidRPr="002204BC">
        <w:rPr>
          <w:rFonts w:ascii="Arial" w:hAnsi="Arial" w:cs="Arial"/>
          <w:lang w:val="es-MX"/>
        </w:rPr>
        <w:t xml:space="preserve">              </w:t>
      </w:r>
    </w:p>
    <w:p w:rsidR="00887F44" w:rsidRPr="002204BC" w:rsidRDefault="00887F44" w:rsidP="00887F44">
      <w:pPr>
        <w:pStyle w:val="Encabezado"/>
        <w:rPr>
          <w:rFonts w:ascii="Arial" w:hAnsi="Arial" w:cs="Arial"/>
          <w:lang w:val="es-MX"/>
        </w:rPr>
      </w:pPr>
    </w:p>
    <w:p w:rsidR="008042E4" w:rsidRPr="002204BC" w:rsidRDefault="0009353C" w:rsidP="00887F44">
      <w:pPr>
        <w:pStyle w:val="Encabezado"/>
        <w:rPr>
          <w:rFonts w:ascii="Arial" w:hAnsi="Arial" w:cs="Arial"/>
          <w:lang w:val="es-MX"/>
        </w:rPr>
      </w:pPr>
      <w:r w:rsidRPr="002204BC">
        <w:rPr>
          <w:rFonts w:ascii="Arial" w:hAnsi="Arial" w:cs="Arial"/>
          <w:lang w:val="es-MX"/>
        </w:rPr>
        <w:t>Fecha</w:t>
      </w:r>
      <w:r w:rsidR="008042E4" w:rsidRPr="002204BC">
        <w:rPr>
          <w:rFonts w:ascii="Arial" w:hAnsi="Arial" w:cs="Arial"/>
          <w:lang w:val="es-MX"/>
        </w:rPr>
        <w:t xml:space="preserve"> y firma</w:t>
      </w:r>
      <w:r w:rsidRPr="002204BC">
        <w:rPr>
          <w:rFonts w:ascii="Arial" w:hAnsi="Arial" w:cs="Arial"/>
          <w:lang w:val="es-MX"/>
        </w:rPr>
        <w:t xml:space="preserve"> de salida: _____________________</w:t>
      </w:r>
      <w:r w:rsidR="008042E4" w:rsidRPr="002204BC">
        <w:rPr>
          <w:rFonts w:ascii="Arial" w:hAnsi="Arial" w:cs="Arial"/>
          <w:lang w:val="es-MX"/>
        </w:rPr>
        <w:t>____________________________________</w:t>
      </w:r>
      <w:r w:rsidR="00D15920" w:rsidRPr="002204BC">
        <w:rPr>
          <w:rFonts w:ascii="Arial" w:hAnsi="Arial" w:cs="Arial"/>
          <w:lang w:val="es-MX"/>
        </w:rPr>
        <w:t>__</w:t>
      </w:r>
      <w:r w:rsidR="008042E4" w:rsidRPr="002204BC">
        <w:rPr>
          <w:rFonts w:ascii="Arial" w:hAnsi="Arial" w:cs="Arial"/>
          <w:lang w:val="es-MX"/>
        </w:rPr>
        <w:t>__</w:t>
      </w:r>
      <w:r w:rsidRPr="002204BC">
        <w:rPr>
          <w:rFonts w:ascii="Arial" w:hAnsi="Arial" w:cs="Arial"/>
          <w:lang w:val="es-MX"/>
        </w:rPr>
        <w:t xml:space="preserve">                                                 </w:t>
      </w:r>
    </w:p>
    <w:p w:rsidR="00887F44" w:rsidRPr="002204BC" w:rsidRDefault="00887F44" w:rsidP="00887F44">
      <w:pPr>
        <w:pStyle w:val="Encabezado"/>
        <w:rPr>
          <w:rFonts w:ascii="Arial" w:hAnsi="Arial" w:cs="Arial"/>
          <w:lang w:val="es-MX"/>
        </w:rPr>
      </w:pPr>
    </w:p>
    <w:p w:rsidR="0009353C" w:rsidRPr="002204BC" w:rsidRDefault="0009353C" w:rsidP="00887F44">
      <w:pPr>
        <w:pStyle w:val="Encabezado"/>
        <w:rPr>
          <w:rFonts w:ascii="Arial" w:hAnsi="Arial" w:cs="Arial"/>
          <w:lang w:val="es-MX"/>
        </w:rPr>
      </w:pPr>
      <w:r w:rsidRPr="002204BC">
        <w:rPr>
          <w:rFonts w:ascii="Arial" w:hAnsi="Arial" w:cs="Arial"/>
          <w:lang w:val="es-MX"/>
        </w:rPr>
        <w:t xml:space="preserve">Fecha </w:t>
      </w:r>
      <w:r w:rsidR="008042E4" w:rsidRPr="002204BC">
        <w:rPr>
          <w:rFonts w:ascii="Arial" w:hAnsi="Arial" w:cs="Arial"/>
          <w:lang w:val="es-MX"/>
        </w:rPr>
        <w:t xml:space="preserve">y firma </w:t>
      </w:r>
      <w:r w:rsidRPr="002204BC">
        <w:rPr>
          <w:rFonts w:ascii="Arial" w:hAnsi="Arial" w:cs="Arial"/>
          <w:lang w:val="es-MX"/>
        </w:rPr>
        <w:t>de entrada: _____________________</w:t>
      </w:r>
      <w:r w:rsidR="008042E4" w:rsidRPr="002204BC">
        <w:rPr>
          <w:rFonts w:ascii="Arial" w:hAnsi="Arial" w:cs="Arial"/>
          <w:lang w:val="es-MX"/>
        </w:rPr>
        <w:t>______________________________________</w:t>
      </w:r>
    </w:p>
    <w:p w:rsidR="00887F44" w:rsidRPr="002204BC" w:rsidRDefault="00887F44" w:rsidP="00887F44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09353C" w:rsidRPr="002204BC" w:rsidRDefault="0009353C" w:rsidP="00887F44">
      <w:pPr>
        <w:pStyle w:val="Encabezado"/>
        <w:tabs>
          <w:tab w:val="left" w:pos="708"/>
        </w:tabs>
        <w:rPr>
          <w:rFonts w:ascii="Arial" w:hAnsi="Arial" w:cs="Arial"/>
          <w:b/>
          <w:lang w:val="es-MX"/>
        </w:rPr>
      </w:pPr>
      <w:r w:rsidRPr="002204BC">
        <w:rPr>
          <w:rFonts w:ascii="Arial" w:hAnsi="Arial" w:cs="Arial"/>
          <w:lang w:val="es-MX"/>
        </w:rPr>
        <w:t>Observaciones: ______________________________________________________________</w:t>
      </w:r>
      <w:r w:rsidR="008042E4" w:rsidRPr="002204BC">
        <w:rPr>
          <w:rFonts w:ascii="Arial" w:hAnsi="Arial" w:cs="Arial"/>
          <w:lang w:val="es-MX"/>
        </w:rPr>
        <w:t>_____</w:t>
      </w:r>
    </w:p>
    <w:p w:rsidR="0009353C" w:rsidRPr="002204BC" w:rsidRDefault="0009353C" w:rsidP="002D59E8">
      <w:pPr>
        <w:pStyle w:val="Encabezado"/>
        <w:tabs>
          <w:tab w:val="left" w:pos="708"/>
        </w:tabs>
        <w:jc w:val="center"/>
        <w:rPr>
          <w:rFonts w:ascii="Arial" w:hAnsi="Arial" w:cs="Arial"/>
          <w:b/>
          <w:lang w:val="es-MX"/>
        </w:rPr>
      </w:pPr>
    </w:p>
    <w:p w:rsidR="0009353C" w:rsidRPr="002204BC" w:rsidRDefault="0009353C" w:rsidP="002D59E8">
      <w:pPr>
        <w:pStyle w:val="Encabezado"/>
        <w:ind w:left="708" w:firstLine="708"/>
        <w:jc w:val="center"/>
        <w:rPr>
          <w:rFonts w:ascii="Arial" w:hAnsi="Arial" w:cs="Arial"/>
          <w:lang w:val="es-MX"/>
        </w:rPr>
      </w:pPr>
    </w:p>
    <w:p w:rsidR="0009353C" w:rsidRPr="002204BC" w:rsidRDefault="0009353C" w:rsidP="002D59E8">
      <w:pPr>
        <w:pStyle w:val="Encabezado"/>
        <w:jc w:val="center"/>
        <w:rPr>
          <w:rFonts w:ascii="Arial" w:hAnsi="Arial" w:cs="Arial"/>
          <w:lang w:val="es-MX"/>
        </w:rPr>
      </w:pPr>
    </w:p>
    <w:p w:rsidR="00D15920" w:rsidRPr="002204BC" w:rsidRDefault="00D15920" w:rsidP="002D59E8">
      <w:pPr>
        <w:pStyle w:val="Encabezado"/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09353C" w:rsidRPr="002204BC" w:rsidTr="00284D5A">
        <w:trPr>
          <w:jc w:val="center"/>
        </w:trPr>
        <w:tc>
          <w:tcPr>
            <w:tcW w:w="5000" w:type="pct"/>
          </w:tcPr>
          <w:p w:rsidR="0009353C" w:rsidRPr="002204BC" w:rsidRDefault="004C6A73" w:rsidP="002D59E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2204BC">
              <w:rPr>
                <w:rFonts w:ascii="Arial" w:hAnsi="Arial" w:cs="Arial"/>
                <w:b/>
                <w:lang w:val="es-MX"/>
              </w:rPr>
              <w:t>Vo</w:t>
            </w:r>
            <w:proofErr w:type="spellEnd"/>
            <w:r w:rsidRPr="002204BC">
              <w:rPr>
                <w:rFonts w:ascii="Arial" w:hAnsi="Arial" w:cs="Arial"/>
                <w:b/>
                <w:lang w:val="es-MX"/>
              </w:rPr>
              <w:t>. Bo.</w:t>
            </w:r>
          </w:p>
          <w:p w:rsidR="004C6A73" w:rsidRDefault="004C6A73" w:rsidP="002D59E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2204BC" w:rsidRDefault="002204BC" w:rsidP="002D59E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2204BC" w:rsidRPr="002204BC" w:rsidRDefault="002204BC" w:rsidP="002D59E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09353C" w:rsidRPr="002204BC" w:rsidRDefault="0009353C" w:rsidP="002D59E8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09353C" w:rsidRPr="002204BC" w:rsidRDefault="006F2E97" w:rsidP="002D59E8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2204BC">
              <w:rPr>
                <w:rFonts w:ascii="Arial" w:hAnsi="Arial" w:cs="Arial"/>
                <w:b/>
                <w:lang w:val="es-MX"/>
              </w:rPr>
              <w:t>Subdirección Técnica</w:t>
            </w:r>
          </w:p>
        </w:tc>
      </w:tr>
    </w:tbl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p w:rsidR="0009353C" w:rsidRPr="002204BC" w:rsidRDefault="0009353C" w:rsidP="002D59E8">
      <w:pPr>
        <w:jc w:val="center"/>
        <w:rPr>
          <w:rFonts w:cs="Arial"/>
        </w:rPr>
      </w:pPr>
    </w:p>
    <w:sectPr w:rsidR="0009353C" w:rsidRPr="002204BC" w:rsidSect="00D159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849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E4B" w:rsidRDefault="00D05E4B" w:rsidP="0009353C">
      <w:r>
        <w:separator/>
      </w:r>
    </w:p>
  </w:endnote>
  <w:endnote w:type="continuationSeparator" w:id="0">
    <w:p w:rsidR="00D05E4B" w:rsidRDefault="00D05E4B" w:rsidP="0009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4" w:rsidRDefault="007850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E97" w:rsidRDefault="006F2E97" w:rsidP="0009353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</w:t>
    </w:r>
  </w:p>
  <w:p w:rsidR="0009353C" w:rsidRPr="007A54E5" w:rsidRDefault="0009353C" w:rsidP="0009353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09353C" w:rsidRPr="0009353C" w:rsidRDefault="006F2E97" w:rsidP="0009353C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09353C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09353C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  <w:p w:rsidR="0009353C" w:rsidRDefault="0009353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4" w:rsidRDefault="007850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E4B" w:rsidRDefault="00D05E4B" w:rsidP="0009353C">
      <w:r>
        <w:separator/>
      </w:r>
    </w:p>
  </w:footnote>
  <w:footnote w:type="continuationSeparator" w:id="0">
    <w:p w:rsidR="00D05E4B" w:rsidRDefault="00D05E4B" w:rsidP="00093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4" w:rsidRDefault="0078508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920" w:rsidRDefault="006F2E97" w:rsidP="00D15920">
    <w:pPr>
      <w:pStyle w:val="Encabezado"/>
      <w:jc w:val="center"/>
      <w:rPr>
        <w:rFonts w:ascii="Arial" w:hAnsi="Arial"/>
        <w:b/>
        <w:sz w:val="28"/>
        <w:szCs w:val="28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26654C27" wp14:editId="172742B2">
          <wp:simplePos x="0" y="0"/>
          <wp:positionH relativeFrom="column">
            <wp:posOffset>5374640</wp:posOffset>
          </wp:positionH>
          <wp:positionV relativeFrom="paragraph">
            <wp:posOffset>150495</wp:posOffset>
          </wp:positionV>
          <wp:extent cx="1143000" cy="741132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11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59264" behindDoc="1" locked="0" layoutInCell="1" allowOverlap="1" wp14:anchorId="04841269" wp14:editId="59C2EF5B">
          <wp:simplePos x="0" y="0"/>
          <wp:positionH relativeFrom="column">
            <wp:posOffset>487045</wp:posOffset>
          </wp:positionH>
          <wp:positionV relativeFrom="paragraph">
            <wp:posOffset>-21590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9353C" w:rsidRPr="00D15920" w:rsidRDefault="00785084" w:rsidP="00D15920">
    <w:pPr>
      <w:pStyle w:val="Encabezado"/>
      <w:jc w:val="center"/>
      <w:rPr>
        <w:sz w:val="28"/>
        <w:szCs w:val="28"/>
      </w:rPr>
    </w:pPr>
    <w:r>
      <w:rPr>
        <w:rFonts w:ascii="Arial" w:hAnsi="Arial"/>
        <w:b/>
        <w:sz w:val="28"/>
        <w:szCs w:val="28"/>
      </w:rPr>
      <w:t>INSTITUTO POLITÉ</w:t>
    </w:r>
    <w:r w:rsidR="0009353C" w:rsidRPr="004A1F9F">
      <w:rPr>
        <w:rFonts w:ascii="Arial" w:hAnsi="Arial"/>
        <w:b/>
        <w:sz w:val="28"/>
        <w:szCs w:val="28"/>
      </w:rPr>
      <w:t>CNICO NACIONAL</w:t>
    </w:r>
  </w:p>
  <w:p w:rsidR="0009353C" w:rsidRPr="006F2E97" w:rsidRDefault="0009353C" w:rsidP="0009353C">
    <w:pPr>
      <w:pStyle w:val="Encabezado"/>
      <w:jc w:val="center"/>
      <w:rPr>
        <w:rFonts w:ascii="Arial" w:hAnsi="Arial"/>
        <w:b/>
        <w:sz w:val="24"/>
        <w:szCs w:val="24"/>
      </w:rPr>
    </w:pPr>
    <w:r w:rsidRPr="006F2E97">
      <w:rPr>
        <w:rFonts w:ascii="Arial" w:hAnsi="Arial"/>
        <w:b/>
        <w:sz w:val="24"/>
        <w:szCs w:val="24"/>
      </w:rPr>
      <w:t>CENTR</w:t>
    </w:r>
    <w:r w:rsidR="00C41A71">
      <w:rPr>
        <w:rFonts w:ascii="Arial" w:hAnsi="Arial"/>
        <w:b/>
        <w:sz w:val="24"/>
        <w:szCs w:val="24"/>
      </w:rPr>
      <w:t>O MEXICANO PARA LA PRODUCCIÓ</w:t>
    </w:r>
    <w:r w:rsidR="00227FCE">
      <w:rPr>
        <w:rFonts w:ascii="Arial" w:hAnsi="Arial"/>
        <w:b/>
        <w:sz w:val="24"/>
        <w:szCs w:val="24"/>
      </w:rPr>
      <w:t>N MÁ</w:t>
    </w:r>
    <w:r w:rsidRPr="006F2E97">
      <w:rPr>
        <w:rFonts w:ascii="Arial" w:hAnsi="Arial"/>
        <w:b/>
        <w:sz w:val="24"/>
        <w:szCs w:val="24"/>
      </w:rPr>
      <w:t>S LIMPIA</w:t>
    </w:r>
  </w:p>
  <w:p w:rsidR="0009353C" w:rsidRPr="006F2E97" w:rsidRDefault="0009353C" w:rsidP="0009353C">
    <w:pPr>
      <w:pStyle w:val="Encabezado"/>
      <w:jc w:val="center"/>
      <w:rPr>
        <w:sz w:val="24"/>
        <w:szCs w:val="24"/>
      </w:rPr>
    </w:pPr>
  </w:p>
  <w:p w:rsidR="0009353C" w:rsidRPr="006F2E97" w:rsidRDefault="00887F44" w:rsidP="0009353C">
    <w:pPr>
      <w:pStyle w:val="Encabezado"/>
      <w:jc w:val="center"/>
      <w:rPr>
        <w:sz w:val="24"/>
        <w:szCs w:val="24"/>
      </w:rPr>
    </w:pPr>
    <w:r w:rsidRPr="006F2E97">
      <w:rPr>
        <w:noProof/>
        <w:sz w:val="24"/>
        <w:szCs w:val="24"/>
        <w:lang w:val="es-MX" w:eastAsia="es-MX"/>
      </w:rPr>
      <w:drawing>
        <wp:anchor distT="0" distB="0" distL="114300" distR="114300" simplePos="0" relativeHeight="251663360" behindDoc="0" locked="0" layoutInCell="1" allowOverlap="1" wp14:anchorId="12F79DF4" wp14:editId="40734AA5">
          <wp:simplePos x="0" y="0"/>
          <wp:positionH relativeFrom="column">
            <wp:posOffset>1070610</wp:posOffset>
          </wp:positionH>
          <wp:positionV relativeFrom="paragraph">
            <wp:posOffset>2087880</wp:posOffset>
          </wp:positionV>
          <wp:extent cx="4902200" cy="1676400"/>
          <wp:effectExtent l="0" t="0" r="0" b="0"/>
          <wp:wrapNone/>
          <wp:docPr id="2" name="Imagen 2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353C" w:rsidRPr="006F2E97">
      <w:rPr>
        <w:rFonts w:ascii="Arial" w:hAnsi="Arial"/>
        <w:b/>
        <w:sz w:val="24"/>
        <w:szCs w:val="24"/>
      </w:rPr>
      <w:t>VALE DE RESGUARDO DE EQUIPO DE MEDICIÓN</w:t>
    </w:r>
  </w:p>
  <w:p w:rsidR="00D15920" w:rsidRDefault="00D1592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4" w:rsidRDefault="007850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53C"/>
    <w:rsid w:val="000311BF"/>
    <w:rsid w:val="0009353C"/>
    <w:rsid w:val="001C0E25"/>
    <w:rsid w:val="002204BC"/>
    <w:rsid w:val="00227FCE"/>
    <w:rsid w:val="002D59E8"/>
    <w:rsid w:val="00326EFC"/>
    <w:rsid w:val="004146E5"/>
    <w:rsid w:val="0049584A"/>
    <w:rsid w:val="004B65DD"/>
    <w:rsid w:val="004C4A05"/>
    <w:rsid w:val="004C6A73"/>
    <w:rsid w:val="005F739C"/>
    <w:rsid w:val="00686CF0"/>
    <w:rsid w:val="006D3382"/>
    <w:rsid w:val="006F2E97"/>
    <w:rsid w:val="00701C6F"/>
    <w:rsid w:val="007141EE"/>
    <w:rsid w:val="00785084"/>
    <w:rsid w:val="008042E4"/>
    <w:rsid w:val="00887F44"/>
    <w:rsid w:val="00A016FB"/>
    <w:rsid w:val="00B00F53"/>
    <w:rsid w:val="00B51DCD"/>
    <w:rsid w:val="00C24422"/>
    <w:rsid w:val="00C41A71"/>
    <w:rsid w:val="00C713B8"/>
    <w:rsid w:val="00CA7143"/>
    <w:rsid w:val="00D05E4B"/>
    <w:rsid w:val="00D13426"/>
    <w:rsid w:val="00D15920"/>
    <w:rsid w:val="00DC6374"/>
    <w:rsid w:val="00E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53C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93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353C"/>
  </w:style>
  <w:style w:type="paragraph" w:styleId="Piedepgina">
    <w:name w:val="footer"/>
    <w:basedOn w:val="Normal"/>
    <w:link w:val="PiedepginaCar"/>
    <w:uiPriority w:val="99"/>
    <w:unhideWhenUsed/>
    <w:rsid w:val="00093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353C"/>
  </w:style>
  <w:style w:type="paragraph" w:styleId="Textodeglobo">
    <w:name w:val="Balloon Text"/>
    <w:basedOn w:val="Normal"/>
    <w:link w:val="TextodegloboCar"/>
    <w:uiPriority w:val="99"/>
    <w:semiHidden/>
    <w:unhideWhenUsed/>
    <w:rsid w:val="000935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53C"/>
    <w:rPr>
      <w:rFonts w:ascii="Tahoma" w:eastAsia="Times New Roman" w:hAnsi="Tahoma" w:cs="Tahoma"/>
      <w:caps/>
      <w:sz w:val="16"/>
      <w:szCs w:val="16"/>
      <w:lang w:eastAsia="es-ES"/>
    </w:rPr>
  </w:style>
  <w:style w:type="character" w:styleId="Hipervnculo">
    <w:name w:val="Hyperlink"/>
    <w:basedOn w:val="Fuentedeprrafopredeter"/>
    <w:rsid w:val="000935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</dc:creator>
  <cp:lastModifiedBy>RAUL</cp:lastModifiedBy>
  <cp:revision>16</cp:revision>
  <cp:lastPrinted>2014-08-21T17:43:00Z</cp:lastPrinted>
  <dcterms:created xsi:type="dcterms:W3CDTF">2014-04-01T00:21:00Z</dcterms:created>
  <dcterms:modified xsi:type="dcterms:W3CDTF">2016-04-04T14:50:00Z</dcterms:modified>
</cp:coreProperties>
</file>