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108"/>
        <w:tblW w:w="5000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0"/>
        <w:gridCol w:w="3164"/>
        <w:gridCol w:w="1070"/>
        <w:gridCol w:w="1127"/>
        <w:gridCol w:w="1573"/>
        <w:gridCol w:w="1291"/>
      </w:tblGrid>
      <w:tr w:rsidR="00AB33EA" w:rsidRPr="004D4ACB" w:rsidTr="00AB041F">
        <w:tc>
          <w:tcPr>
            <w:tcW w:w="627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B33EA" w:rsidRPr="004D4ACB" w:rsidRDefault="00AB33EA" w:rsidP="00AB33E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4D4ACB">
              <w:rPr>
                <w:rFonts w:ascii="Arial" w:hAnsi="Arial" w:cs="Arial"/>
                <w:b/>
                <w:sz w:val="18"/>
                <w:szCs w:val="24"/>
                <w:lang w:val="es-MX"/>
              </w:rPr>
              <w:t>CANTIDAD</w:t>
            </w:r>
          </w:p>
        </w:tc>
        <w:tc>
          <w:tcPr>
            <w:tcW w:w="1682" w:type="pct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B33EA" w:rsidRPr="004D4ACB" w:rsidRDefault="00AB33E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4D4ACB">
              <w:rPr>
                <w:rFonts w:ascii="Arial" w:hAnsi="Arial" w:cs="Arial"/>
                <w:b/>
                <w:sz w:val="18"/>
                <w:szCs w:val="24"/>
                <w:lang w:val="es-MX"/>
              </w:rPr>
              <w:t>COMPONENTE</w:t>
            </w:r>
          </w:p>
        </w:tc>
        <w:tc>
          <w:tcPr>
            <w:tcW w:w="56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B33EA" w:rsidRPr="004D4ACB" w:rsidRDefault="00AB33EA" w:rsidP="00DA03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4D4ACB">
              <w:rPr>
                <w:rFonts w:ascii="Arial" w:hAnsi="Arial" w:cs="Arial"/>
                <w:b/>
                <w:sz w:val="18"/>
                <w:szCs w:val="24"/>
                <w:lang w:val="es-MX"/>
              </w:rPr>
              <w:t>MARCA</w:t>
            </w:r>
          </w:p>
        </w:tc>
        <w:tc>
          <w:tcPr>
            <w:tcW w:w="599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AB33EA" w:rsidRPr="004D4ACB" w:rsidRDefault="00AB33EA" w:rsidP="007A37C6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4D4ACB">
              <w:rPr>
                <w:rFonts w:ascii="Arial" w:hAnsi="Arial" w:cs="Arial"/>
                <w:b/>
                <w:sz w:val="18"/>
                <w:szCs w:val="24"/>
                <w:lang w:val="es-MX"/>
              </w:rPr>
              <w:t>ID CMPL</w:t>
            </w:r>
          </w:p>
        </w:tc>
        <w:tc>
          <w:tcPr>
            <w:tcW w:w="83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AB33EA" w:rsidRPr="004D4ACB" w:rsidRDefault="00AB33EA" w:rsidP="00DA03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4D4ACB">
              <w:rPr>
                <w:rFonts w:ascii="Arial" w:hAnsi="Arial" w:cs="Arial"/>
                <w:b/>
                <w:sz w:val="18"/>
                <w:szCs w:val="24"/>
                <w:lang w:val="es-MX"/>
              </w:rPr>
              <w:t>NÚMERO DE SERIE</w:t>
            </w:r>
          </w:p>
        </w:tc>
        <w:tc>
          <w:tcPr>
            <w:tcW w:w="686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AB33EA" w:rsidRPr="004D4ACB" w:rsidRDefault="00AB33EA" w:rsidP="00DA03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18"/>
                <w:szCs w:val="24"/>
                <w:lang w:val="es-MX"/>
              </w:rPr>
            </w:pPr>
            <w:r w:rsidRPr="004D4ACB">
              <w:rPr>
                <w:rFonts w:ascii="Arial" w:hAnsi="Arial" w:cs="Arial"/>
                <w:b/>
                <w:sz w:val="18"/>
                <w:szCs w:val="24"/>
                <w:lang w:val="es-MX"/>
              </w:rPr>
              <w:t>EQUIPO ENTREGADO</w:t>
            </w:r>
          </w:p>
        </w:tc>
      </w:tr>
      <w:tr w:rsidR="00AB33EA" w:rsidRPr="004D4ACB" w:rsidTr="00AB041F">
        <w:tc>
          <w:tcPr>
            <w:tcW w:w="627" w:type="pct"/>
            <w:tcBorders>
              <w:top w:val="double" w:sz="4" w:space="0" w:color="auto"/>
            </w:tcBorders>
            <w:vAlign w:val="center"/>
          </w:tcPr>
          <w:p w:rsidR="00AB33EA" w:rsidRPr="004D4ACB" w:rsidRDefault="00AB33EA" w:rsidP="00AB33E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b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682" w:type="pct"/>
            <w:tcBorders>
              <w:top w:val="double" w:sz="4" w:space="0" w:color="auto"/>
            </w:tcBorders>
            <w:vAlign w:val="center"/>
          </w:tcPr>
          <w:p w:rsidR="00AB33EA" w:rsidRPr="004D4ACB" w:rsidRDefault="00AB33EA" w:rsidP="007A54E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b/>
                <w:color w:val="000000"/>
                <w:sz w:val="22"/>
                <w:lang w:val="es-MX"/>
              </w:rPr>
              <w:t xml:space="preserve">Cámara </w:t>
            </w:r>
            <w:proofErr w:type="spellStart"/>
            <w:r w:rsidRPr="004D4ACB">
              <w:rPr>
                <w:rFonts w:ascii="Arial" w:hAnsi="Arial" w:cs="Arial"/>
                <w:b/>
                <w:color w:val="000000"/>
                <w:sz w:val="22"/>
                <w:lang w:val="es-MX"/>
              </w:rPr>
              <w:t>termográfica</w:t>
            </w:r>
            <w:proofErr w:type="spellEnd"/>
            <w:r w:rsidRPr="004D4ACB">
              <w:rPr>
                <w:rFonts w:ascii="Arial" w:hAnsi="Arial" w:cs="Arial"/>
                <w:b/>
                <w:color w:val="000000"/>
                <w:sz w:val="22"/>
                <w:lang w:val="es-MX"/>
              </w:rPr>
              <w:t xml:space="preserve"> infrarroja Ti 45 IR con lente y tapón plástico</w:t>
            </w:r>
          </w:p>
        </w:tc>
        <w:tc>
          <w:tcPr>
            <w:tcW w:w="569" w:type="pct"/>
            <w:tcBorders>
              <w:top w:val="double" w:sz="4" w:space="0" w:color="auto"/>
            </w:tcBorders>
            <w:vAlign w:val="center"/>
          </w:tcPr>
          <w:p w:rsidR="00AB33EA" w:rsidRPr="004D4ACB" w:rsidRDefault="00AB33EA" w:rsidP="007A54E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000000"/>
                <w:sz w:val="22"/>
                <w:lang w:val="es-MX"/>
              </w:rPr>
            </w:pPr>
            <w:proofErr w:type="spellStart"/>
            <w:r w:rsidRPr="004D4ACB">
              <w:rPr>
                <w:rFonts w:ascii="Arial" w:hAnsi="Arial" w:cs="Arial"/>
                <w:b/>
                <w:color w:val="000000"/>
                <w:sz w:val="22"/>
                <w:lang w:val="es-MX"/>
              </w:rPr>
              <w:t>Fluke</w:t>
            </w:r>
            <w:proofErr w:type="spellEnd"/>
          </w:p>
        </w:tc>
        <w:tc>
          <w:tcPr>
            <w:tcW w:w="599" w:type="pct"/>
            <w:tcBorders>
              <w:top w:val="double" w:sz="4" w:space="0" w:color="auto"/>
            </w:tcBorders>
            <w:vAlign w:val="center"/>
          </w:tcPr>
          <w:p w:rsidR="00AB33EA" w:rsidRPr="004D4ACB" w:rsidRDefault="00AB33EA" w:rsidP="007225A8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b/>
                <w:color w:val="000000"/>
                <w:sz w:val="22"/>
                <w:lang w:val="es-MX"/>
              </w:rPr>
              <w:t>CMPL-EM-014</w:t>
            </w:r>
          </w:p>
        </w:tc>
        <w:tc>
          <w:tcPr>
            <w:tcW w:w="836" w:type="pct"/>
            <w:tcBorders>
              <w:top w:val="double" w:sz="4" w:space="0" w:color="auto"/>
            </w:tcBorders>
            <w:vAlign w:val="center"/>
          </w:tcPr>
          <w:p w:rsidR="00AB33EA" w:rsidRPr="004D4ACB" w:rsidRDefault="00AB33EA" w:rsidP="007A54E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b/>
                <w:color w:val="000000"/>
                <w:sz w:val="22"/>
                <w:lang w:val="es-MX"/>
              </w:rPr>
              <w:t>Ti45FT-0703146</w:t>
            </w:r>
          </w:p>
        </w:tc>
        <w:tc>
          <w:tcPr>
            <w:tcW w:w="686" w:type="pct"/>
            <w:tcBorders>
              <w:top w:val="double" w:sz="4" w:space="0" w:color="auto"/>
            </w:tcBorders>
            <w:vAlign w:val="center"/>
          </w:tcPr>
          <w:p w:rsidR="00AB33EA" w:rsidRPr="004D4ACB" w:rsidRDefault="00AB33EA" w:rsidP="007A54E5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000000"/>
                <w:sz w:val="22"/>
                <w:lang w:val="es-MX"/>
              </w:rPr>
            </w:pPr>
          </w:p>
        </w:tc>
      </w:tr>
      <w:tr w:rsidR="00AB33EA" w:rsidRPr="004D4ACB" w:rsidTr="00AB041F">
        <w:tc>
          <w:tcPr>
            <w:tcW w:w="627" w:type="pct"/>
            <w:vAlign w:val="center"/>
          </w:tcPr>
          <w:p w:rsidR="00AB33EA" w:rsidRPr="004D4ACB" w:rsidRDefault="00AB33EA" w:rsidP="00AB33E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682" w:type="pct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Maletín rígido</w:t>
            </w:r>
          </w:p>
        </w:tc>
        <w:tc>
          <w:tcPr>
            <w:tcW w:w="569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proofErr w:type="spellStart"/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Fluke</w:t>
            </w:r>
            <w:proofErr w:type="spellEnd"/>
          </w:p>
        </w:tc>
        <w:tc>
          <w:tcPr>
            <w:tcW w:w="599" w:type="pct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836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Ti45FT-0703146</w:t>
            </w:r>
          </w:p>
        </w:tc>
        <w:tc>
          <w:tcPr>
            <w:tcW w:w="686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000000"/>
                <w:sz w:val="22"/>
                <w:lang w:val="es-MX"/>
              </w:rPr>
            </w:pPr>
          </w:p>
        </w:tc>
      </w:tr>
      <w:tr w:rsidR="00AB33EA" w:rsidRPr="004D4ACB" w:rsidTr="00AB041F">
        <w:tc>
          <w:tcPr>
            <w:tcW w:w="627" w:type="pct"/>
            <w:vAlign w:val="center"/>
          </w:tcPr>
          <w:p w:rsidR="00AB33EA" w:rsidRPr="004D4ACB" w:rsidRDefault="00AB33EA" w:rsidP="00AB33E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682" w:type="pct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Paño de limpieza para la pantalla</w:t>
            </w:r>
          </w:p>
        </w:tc>
        <w:tc>
          <w:tcPr>
            <w:tcW w:w="569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599" w:type="pct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000000"/>
                <w:sz w:val="22"/>
                <w:lang w:val="es-MX"/>
              </w:rPr>
            </w:pPr>
          </w:p>
        </w:tc>
        <w:tc>
          <w:tcPr>
            <w:tcW w:w="836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000000"/>
                <w:sz w:val="22"/>
                <w:lang w:val="es-MX"/>
              </w:rPr>
            </w:pPr>
          </w:p>
        </w:tc>
        <w:tc>
          <w:tcPr>
            <w:tcW w:w="686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000000"/>
                <w:sz w:val="22"/>
                <w:lang w:val="es-MX"/>
              </w:rPr>
            </w:pPr>
          </w:p>
        </w:tc>
      </w:tr>
      <w:tr w:rsidR="00AB33EA" w:rsidRPr="004D4ACB" w:rsidTr="00AB041F">
        <w:tc>
          <w:tcPr>
            <w:tcW w:w="627" w:type="pct"/>
            <w:vAlign w:val="center"/>
          </w:tcPr>
          <w:p w:rsidR="00AB33EA" w:rsidRPr="004D4ACB" w:rsidRDefault="00AB33EA" w:rsidP="00AB33E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4D4ACB">
              <w:rPr>
                <w:rFonts w:ascii="Arial" w:hAnsi="Arial" w:cs="Arial"/>
                <w:color w:val="000000"/>
                <w:sz w:val="22"/>
              </w:rPr>
              <w:t>2</w:t>
            </w:r>
          </w:p>
        </w:tc>
        <w:tc>
          <w:tcPr>
            <w:tcW w:w="1682" w:type="pct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</w:rPr>
            </w:pPr>
            <w:r w:rsidRPr="004D4ACB">
              <w:rPr>
                <w:rFonts w:ascii="Arial" w:hAnsi="Arial" w:cs="Arial"/>
                <w:color w:val="000000"/>
                <w:sz w:val="22"/>
              </w:rPr>
              <w:t>Adaptador 10A-125V</w:t>
            </w:r>
          </w:p>
        </w:tc>
        <w:tc>
          <w:tcPr>
            <w:tcW w:w="569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599" w:type="pct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836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E227892</w:t>
            </w:r>
          </w:p>
        </w:tc>
        <w:tc>
          <w:tcPr>
            <w:tcW w:w="686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</w:tr>
      <w:tr w:rsidR="00AB33EA" w:rsidRPr="004D4ACB" w:rsidTr="00AB041F">
        <w:tc>
          <w:tcPr>
            <w:tcW w:w="627" w:type="pct"/>
            <w:vAlign w:val="center"/>
          </w:tcPr>
          <w:p w:rsidR="00AB33EA" w:rsidRPr="004D4ACB" w:rsidRDefault="00AB33EA" w:rsidP="00AB33E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4D4ACB">
              <w:rPr>
                <w:rFonts w:ascii="Arial" w:hAnsi="Arial" w:cs="Arial"/>
                <w:color w:val="000000"/>
                <w:sz w:val="22"/>
              </w:rPr>
              <w:t>1</w:t>
            </w:r>
          </w:p>
        </w:tc>
        <w:tc>
          <w:tcPr>
            <w:tcW w:w="1682" w:type="pct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</w:rPr>
            </w:pPr>
            <w:r w:rsidRPr="004D4ACB">
              <w:rPr>
                <w:rFonts w:ascii="Arial" w:hAnsi="Arial" w:cs="Arial"/>
                <w:color w:val="000000"/>
                <w:sz w:val="22"/>
              </w:rPr>
              <w:t xml:space="preserve">Fuente de alimentación auxiliar de CA </w:t>
            </w:r>
          </w:p>
        </w:tc>
        <w:tc>
          <w:tcPr>
            <w:tcW w:w="569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599" w:type="pct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836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BUP07211240</w:t>
            </w:r>
          </w:p>
        </w:tc>
        <w:tc>
          <w:tcPr>
            <w:tcW w:w="686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</w:tr>
      <w:tr w:rsidR="00AB33EA" w:rsidRPr="004D4ACB" w:rsidTr="00AB041F">
        <w:tc>
          <w:tcPr>
            <w:tcW w:w="627" w:type="pct"/>
            <w:vAlign w:val="center"/>
          </w:tcPr>
          <w:p w:rsidR="00AB33EA" w:rsidRPr="004D4ACB" w:rsidRDefault="00AB33EA" w:rsidP="00AB33E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682" w:type="pct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Cable de conexión de CA</w:t>
            </w:r>
          </w:p>
        </w:tc>
        <w:tc>
          <w:tcPr>
            <w:tcW w:w="569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599" w:type="pct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836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86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</w:tr>
      <w:tr w:rsidR="00AB33EA" w:rsidRPr="004D4ACB" w:rsidTr="00AB041F">
        <w:tc>
          <w:tcPr>
            <w:tcW w:w="627" w:type="pct"/>
            <w:vAlign w:val="center"/>
          </w:tcPr>
          <w:p w:rsidR="00AB33EA" w:rsidRPr="004D4ACB" w:rsidRDefault="00AB33EA" w:rsidP="00AB33E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4D4ACB">
              <w:rPr>
                <w:rFonts w:ascii="Arial" w:hAnsi="Arial" w:cs="Arial"/>
                <w:color w:val="000000"/>
                <w:sz w:val="22"/>
              </w:rPr>
              <w:t>1</w:t>
            </w:r>
          </w:p>
        </w:tc>
        <w:tc>
          <w:tcPr>
            <w:tcW w:w="1682" w:type="pct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</w:rPr>
            </w:pPr>
            <w:r w:rsidRPr="004D4ACB">
              <w:rPr>
                <w:rFonts w:ascii="Arial" w:hAnsi="Arial" w:cs="Arial"/>
                <w:color w:val="000000"/>
                <w:sz w:val="22"/>
              </w:rPr>
              <w:t>Correa para el cuello</w:t>
            </w:r>
          </w:p>
        </w:tc>
        <w:tc>
          <w:tcPr>
            <w:tcW w:w="569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599" w:type="pct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836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86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</w:tr>
      <w:tr w:rsidR="00AB33EA" w:rsidRPr="004D4ACB" w:rsidTr="00AB041F">
        <w:tc>
          <w:tcPr>
            <w:tcW w:w="627" w:type="pct"/>
            <w:vAlign w:val="center"/>
          </w:tcPr>
          <w:p w:rsidR="00AB33EA" w:rsidRPr="004D4ACB" w:rsidRDefault="00AB33EA" w:rsidP="00AB33E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682" w:type="pct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Cable-</w:t>
            </w:r>
            <w:proofErr w:type="spellStart"/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plug</w:t>
            </w:r>
            <w:proofErr w:type="spellEnd"/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 xml:space="preserve"> azul de video</w:t>
            </w:r>
          </w:p>
        </w:tc>
        <w:tc>
          <w:tcPr>
            <w:tcW w:w="569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599" w:type="pct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836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86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</w:tr>
      <w:tr w:rsidR="00AB33EA" w:rsidRPr="004D4ACB" w:rsidTr="00AB041F">
        <w:tc>
          <w:tcPr>
            <w:tcW w:w="627" w:type="pct"/>
            <w:vAlign w:val="center"/>
          </w:tcPr>
          <w:p w:rsidR="00AB33EA" w:rsidRPr="004D4ACB" w:rsidRDefault="00AB33EA" w:rsidP="00AB33E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682" w:type="pct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Fuente alimentación de CA</w:t>
            </w:r>
          </w:p>
        </w:tc>
        <w:tc>
          <w:tcPr>
            <w:tcW w:w="569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PW160</w:t>
            </w:r>
          </w:p>
        </w:tc>
        <w:tc>
          <w:tcPr>
            <w:tcW w:w="599" w:type="pct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836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RA0903F01</w:t>
            </w:r>
          </w:p>
        </w:tc>
        <w:tc>
          <w:tcPr>
            <w:tcW w:w="686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</w:tr>
      <w:tr w:rsidR="00AB33EA" w:rsidRPr="004D4ACB" w:rsidTr="00AB041F">
        <w:tc>
          <w:tcPr>
            <w:tcW w:w="627" w:type="pct"/>
            <w:vAlign w:val="center"/>
          </w:tcPr>
          <w:p w:rsidR="00AB33EA" w:rsidRPr="004D4ACB" w:rsidRDefault="00AB33EA" w:rsidP="00AB33E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682" w:type="pct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Cargador de baterías</w:t>
            </w:r>
          </w:p>
        </w:tc>
        <w:tc>
          <w:tcPr>
            <w:tcW w:w="569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proofErr w:type="spellStart"/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Fluke</w:t>
            </w:r>
            <w:proofErr w:type="spellEnd"/>
          </w:p>
        </w:tc>
        <w:tc>
          <w:tcPr>
            <w:tcW w:w="599" w:type="pct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836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59586</w:t>
            </w:r>
          </w:p>
        </w:tc>
        <w:tc>
          <w:tcPr>
            <w:tcW w:w="686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</w:tr>
      <w:tr w:rsidR="00AB33EA" w:rsidRPr="004D4ACB" w:rsidTr="00AB041F">
        <w:tc>
          <w:tcPr>
            <w:tcW w:w="627" w:type="pct"/>
            <w:vAlign w:val="center"/>
          </w:tcPr>
          <w:p w:rsidR="00AB33EA" w:rsidRPr="004D4ACB" w:rsidRDefault="00AB33EA" w:rsidP="00AB33E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682" w:type="pct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 xml:space="preserve">Tarjeta de memoria con adaptador </w:t>
            </w:r>
          </w:p>
        </w:tc>
        <w:tc>
          <w:tcPr>
            <w:tcW w:w="569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proofErr w:type="spellStart"/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ScanDisc</w:t>
            </w:r>
            <w:proofErr w:type="spellEnd"/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 xml:space="preserve"> </w:t>
            </w:r>
          </w:p>
        </w:tc>
        <w:tc>
          <w:tcPr>
            <w:tcW w:w="599" w:type="pct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000000"/>
                <w:sz w:val="22"/>
                <w:lang w:val="es-MX"/>
              </w:rPr>
            </w:pPr>
          </w:p>
        </w:tc>
        <w:tc>
          <w:tcPr>
            <w:tcW w:w="836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000000"/>
                <w:sz w:val="22"/>
                <w:lang w:val="es-MX"/>
              </w:rPr>
            </w:pPr>
          </w:p>
        </w:tc>
        <w:tc>
          <w:tcPr>
            <w:tcW w:w="686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000000"/>
                <w:sz w:val="22"/>
                <w:lang w:val="es-MX"/>
              </w:rPr>
            </w:pPr>
          </w:p>
        </w:tc>
      </w:tr>
      <w:tr w:rsidR="00AB33EA" w:rsidRPr="004D4ACB" w:rsidTr="00AB041F">
        <w:tc>
          <w:tcPr>
            <w:tcW w:w="627" w:type="pct"/>
            <w:vAlign w:val="center"/>
          </w:tcPr>
          <w:p w:rsidR="00AB33EA" w:rsidRPr="004D4ACB" w:rsidRDefault="00AB33EA" w:rsidP="00AB33E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2</w:t>
            </w:r>
          </w:p>
        </w:tc>
        <w:tc>
          <w:tcPr>
            <w:tcW w:w="1682" w:type="pct"/>
          </w:tcPr>
          <w:p w:rsidR="00AB33EA" w:rsidRPr="004D4ACB" w:rsidRDefault="00AB33EA" w:rsidP="00AB33EA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Batería recargables</w:t>
            </w:r>
          </w:p>
        </w:tc>
        <w:tc>
          <w:tcPr>
            <w:tcW w:w="569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proofErr w:type="spellStart"/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Fluke</w:t>
            </w:r>
            <w:proofErr w:type="spellEnd"/>
          </w:p>
        </w:tc>
        <w:tc>
          <w:tcPr>
            <w:tcW w:w="599" w:type="pct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836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proofErr w:type="spellStart"/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TiSBP</w:t>
            </w:r>
            <w:proofErr w:type="spellEnd"/>
          </w:p>
        </w:tc>
        <w:tc>
          <w:tcPr>
            <w:tcW w:w="686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color w:val="000000"/>
                <w:sz w:val="22"/>
                <w:lang w:val="es-MX"/>
              </w:rPr>
            </w:pPr>
          </w:p>
        </w:tc>
      </w:tr>
      <w:tr w:rsidR="00AB33EA" w:rsidRPr="004D4ACB" w:rsidTr="00AB041F">
        <w:tc>
          <w:tcPr>
            <w:tcW w:w="627" w:type="pct"/>
            <w:vAlign w:val="center"/>
          </w:tcPr>
          <w:p w:rsidR="00AB33EA" w:rsidRPr="004D4ACB" w:rsidRDefault="00AB33EA" w:rsidP="00AB33E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682" w:type="pct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Lector de tarjeta de memoria con adaptador USB</w:t>
            </w:r>
          </w:p>
        </w:tc>
        <w:tc>
          <w:tcPr>
            <w:tcW w:w="569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proofErr w:type="spellStart"/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ScanDisc</w:t>
            </w:r>
            <w:proofErr w:type="spellEnd"/>
          </w:p>
        </w:tc>
        <w:tc>
          <w:tcPr>
            <w:tcW w:w="599" w:type="pct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836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20-60-03089</w:t>
            </w:r>
          </w:p>
        </w:tc>
        <w:tc>
          <w:tcPr>
            <w:tcW w:w="686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</w:tr>
      <w:tr w:rsidR="00AB33EA" w:rsidRPr="004D4ACB" w:rsidTr="00AB041F">
        <w:tc>
          <w:tcPr>
            <w:tcW w:w="627" w:type="pct"/>
            <w:vAlign w:val="center"/>
          </w:tcPr>
          <w:p w:rsidR="00AB33EA" w:rsidRPr="004D4ACB" w:rsidRDefault="00AB33EA" w:rsidP="00AB33E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682" w:type="pct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Manual de funcionamiento básico</w:t>
            </w:r>
          </w:p>
        </w:tc>
        <w:tc>
          <w:tcPr>
            <w:tcW w:w="569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proofErr w:type="spellStart"/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Fluke</w:t>
            </w:r>
            <w:proofErr w:type="spellEnd"/>
          </w:p>
        </w:tc>
        <w:tc>
          <w:tcPr>
            <w:tcW w:w="599" w:type="pct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836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2808417</w:t>
            </w:r>
          </w:p>
        </w:tc>
        <w:tc>
          <w:tcPr>
            <w:tcW w:w="686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</w:tr>
      <w:tr w:rsidR="00AB33EA" w:rsidRPr="004D4ACB" w:rsidTr="00AB041F">
        <w:tc>
          <w:tcPr>
            <w:tcW w:w="627" w:type="pct"/>
            <w:vAlign w:val="center"/>
          </w:tcPr>
          <w:p w:rsidR="00AB33EA" w:rsidRPr="004D4ACB" w:rsidRDefault="00AB33EA" w:rsidP="00AB33EA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>1</w:t>
            </w:r>
          </w:p>
        </w:tc>
        <w:tc>
          <w:tcPr>
            <w:tcW w:w="1682" w:type="pct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/>
                <w:sz w:val="22"/>
                <w:lang w:val="es-MX"/>
              </w:rPr>
            </w:pPr>
            <w:r w:rsidRPr="004D4ACB">
              <w:rPr>
                <w:rFonts w:ascii="Arial" w:hAnsi="Arial" w:cs="Arial"/>
                <w:color w:val="000000"/>
                <w:sz w:val="22"/>
                <w:lang w:val="es-MX"/>
              </w:rPr>
              <w:t xml:space="preserve">CD del manual </w:t>
            </w:r>
          </w:p>
        </w:tc>
        <w:tc>
          <w:tcPr>
            <w:tcW w:w="569" w:type="pct"/>
          </w:tcPr>
          <w:p w:rsidR="00AB33EA" w:rsidRPr="004D4ACB" w:rsidRDefault="00AB33EA" w:rsidP="00DC6059">
            <w:pPr>
              <w:pStyle w:val="Encabezado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D4ACB">
              <w:rPr>
                <w:rFonts w:ascii="Arial" w:hAnsi="Arial" w:cs="Arial"/>
                <w:sz w:val="22"/>
                <w:szCs w:val="22"/>
                <w:lang w:val="es-MX"/>
              </w:rPr>
              <w:t>Fluke</w:t>
            </w:r>
            <w:proofErr w:type="spellEnd"/>
          </w:p>
        </w:tc>
        <w:tc>
          <w:tcPr>
            <w:tcW w:w="599" w:type="pct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836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  <w:tc>
          <w:tcPr>
            <w:tcW w:w="686" w:type="pct"/>
            <w:vAlign w:val="center"/>
          </w:tcPr>
          <w:p w:rsidR="00AB33EA" w:rsidRPr="004D4ACB" w:rsidRDefault="00AB33EA" w:rsidP="004500FB">
            <w:pPr>
              <w:pStyle w:val="Encabezado"/>
              <w:widowControl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/>
                <w:sz w:val="22"/>
                <w:lang w:val="es-MX"/>
              </w:rPr>
            </w:pPr>
          </w:p>
        </w:tc>
      </w:tr>
    </w:tbl>
    <w:p w:rsidR="00FE0AA0" w:rsidRPr="004D4ACB" w:rsidRDefault="00FE0AA0">
      <w:pPr>
        <w:pStyle w:val="Encabezado"/>
        <w:widowControl/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  <w:lang w:val="es-MX"/>
        </w:rPr>
      </w:pPr>
    </w:p>
    <w:p w:rsidR="00C12EA6" w:rsidRPr="004D4ACB" w:rsidRDefault="00C12EA6" w:rsidP="00BB6475">
      <w:pPr>
        <w:pStyle w:val="Encabezado"/>
        <w:rPr>
          <w:rFonts w:ascii="Arial" w:hAnsi="Arial" w:cs="Arial"/>
          <w:sz w:val="22"/>
          <w:lang w:val="es-MX"/>
        </w:rPr>
      </w:pPr>
      <w:r w:rsidRPr="004D4ACB">
        <w:rPr>
          <w:rFonts w:ascii="Arial" w:hAnsi="Arial" w:cs="Arial"/>
          <w:sz w:val="22"/>
          <w:lang w:val="es-MX"/>
        </w:rPr>
        <w:t>Nombre y firma del res</w:t>
      </w:r>
      <w:r w:rsidR="00BB6475" w:rsidRPr="004D4ACB">
        <w:rPr>
          <w:rFonts w:ascii="Arial" w:hAnsi="Arial" w:cs="Arial"/>
          <w:sz w:val="22"/>
          <w:lang w:val="es-MX"/>
        </w:rPr>
        <w:t>ponsable de equipo a resguardo: ___________________________________________________________________________</w:t>
      </w:r>
    </w:p>
    <w:p w:rsidR="00C12EA6" w:rsidRPr="004D4ACB" w:rsidRDefault="00C12EA6" w:rsidP="00BB6475">
      <w:pPr>
        <w:pStyle w:val="Encabezado"/>
        <w:rPr>
          <w:rFonts w:ascii="Arial" w:hAnsi="Arial" w:cs="Arial"/>
          <w:sz w:val="22"/>
          <w:lang w:val="es-MX"/>
        </w:rPr>
      </w:pPr>
    </w:p>
    <w:p w:rsidR="00284144" w:rsidRPr="004D4ACB" w:rsidRDefault="007A2602" w:rsidP="00BB6475">
      <w:pPr>
        <w:pStyle w:val="Encabezado"/>
        <w:rPr>
          <w:rFonts w:ascii="Arial" w:hAnsi="Arial" w:cs="Arial"/>
          <w:sz w:val="22"/>
          <w:lang w:val="es-MX"/>
        </w:rPr>
      </w:pPr>
      <w:r w:rsidRPr="004D4ACB">
        <w:rPr>
          <w:rFonts w:ascii="Arial" w:hAnsi="Arial" w:cs="Arial"/>
          <w:sz w:val="22"/>
          <w:lang w:val="es-MX"/>
        </w:rPr>
        <w:t xml:space="preserve">Puesto: </w:t>
      </w:r>
      <w:r w:rsidR="00BB6475" w:rsidRPr="004D4ACB">
        <w:rPr>
          <w:rFonts w:ascii="Arial" w:hAnsi="Arial" w:cs="Arial"/>
          <w:sz w:val="22"/>
          <w:lang w:val="es-MX"/>
        </w:rPr>
        <w:t>_____________________________________________________________________</w:t>
      </w:r>
    </w:p>
    <w:p w:rsidR="00BB6475" w:rsidRPr="004D4ACB" w:rsidRDefault="00BB6475" w:rsidP="00BB6475">
      <w:pPr>
        <w:rPr>
          <w:rFonts w:cs="Arial"/>
          <w:caps w:val="0"/>
          <w:lang w:val="es-MX"/>
        </w:rPr>
      </w:pPr>
    </w:p>
    <w:p w:rsidR="00BB6475" w:rsidRPr="004D4ACB" w:rsidRDefault="00BB6475" w:rsidP="00BB6475">
      <w:pPr>
        <w:rPr>
          <w:rFonts w:cs="Arial"/>
          <w:caps w:val="0"/>
          <w:lang w:val="es-MX"/>
        </w:rPr>
      </w:pPr>
      <w:r w:rsidRPr="004D4ACB">
        <w:rPr>
          <w:rFonts w:cs="Arial"/>
          <w:caps w:val="0"/>
          <w:lang w:val="es-MX"/>
        </w:rPr>
        <w:t xml:space="preserve">Fecha y firma de salida_________________________________________________________                                 </w:t>
      </w:r>
    </w:p>
    <w:p w:rsidR="00BB6475" w:rsidRPr="004D4ACB" w:rsidRDefault="00BB6475" w:rsidP="00BB6475">
      <w:pPr>
        <w:rPr>
          <w:rFonts w:cs="Arial"/>
          <w:caps w:val="0"/>
          <w:lang w:val="es-MX"/>
        </w:rPr>
      </w:pPr>
    </w:p>
    <w:p w:rsidR="00BB6475" w:rsidRPr="004D4ACB" w:rsidRDefault="00BB6475" w:rsidP="00BB6475">
      <w:pPr>
        <w:rPr>
          <w:rFonts w:cs="Arial"/>
          <w:caps w:val="0"/>
          <w:lang w:val="es-MX"/>
        </w:rPr>
      </w:pPr>
      <w:r w:rsidRPr="004D4ACB">
        <w:rPr>
          <w:rFonts w:cs="Arial"/>
          <w:caps w:val="0"/>
          <w:lang w:val="es-MX"/>
        </w:rPr>
        <w:t>Fecha y firma de entrada</w:t>
      </w:r>
      <w:proofErr w:type="gramStart"/>
      <w:r w:rsidRPr="004D4ACB">
        <w:rPr>
          <w:rFonts w:cs="Arial"/>
          <w:caps w:val="0"/>
          <w:lang w:val="es-MX"/>
        </w:rPr>
        <w:t>:_</w:t>
      </w:r>
      <w:proofErr w:type="gramEnd"/>
      <w:r w:rsidRPr="004D4ACB">
        <w:rPr>
          <w:rFonts w:cs="Arial"/>
          <w:caps w:val="0"/>
          <w:lang w:val="es-MX"/>
        </w:rPr>
        <w:t>______________________________________________________</w:t>
      </w:r>
    </w:p>
    <w:p w:rsidR="00BB6475" w:rsidRPr="004D4ACB" w:rsidRDefault="00BB6475" w:rsidP="00BB6475">
      <w:pPr>
        <w:tabs>
          <w:tab w:val="left" w:pos="708"/>
          <w:tab w:val="center" w:pos="4320"/>
          <w:tab w:val="right" w:pos="8640"/>
        </w:tabs>
        <w:rPr>
          <w:rFonts w:cs="Arial"/>
          <w:caps w:val="0"/>
          <w:lang w:val="es-MX"/>
        </w:rPr>
      </w:pPr>
    </w:p>
    <w:p w:rsidR="00E90D13" w:rsidRPr="004D4ACB" w:rsidRDefault="00BB6475" w:rsidP="00040E03">
      <w:pPr>
        <w:tabs>
          <w:tab w:val="left" w:pos="708"/>
          <w:tab w:val="center" w:pos="4320"/>
          <w:tab w:val="right" w:pos="8640"/>
        </w:tabs>
        <w:rPr>
          <w:rFonts w:cs="Arial"/>
          <w:caps w:val="0"/>
          <w:lang w:val="es-MX"/>
        </w:rPr>
      </w:pPr>
      <w:r w:rsidRPr="004D4ACB">
        <w:rPr>
          <w:rFonts w:cs="Arial"/>
          <w:caps w:val="0"/>
          <w:lang w:val="es-MX"/>
        </w:rPr>
        <w:t>Observaciones: ______________________________________________________________</w:t>
      </w:r>
    </w:p>
    <w:p w:rsidR="00DA03FB" w:rsidRPr="004D4ACB" w:rsidRDefault="00DA03FB" w:rsidP="00DA03FB">
      <w:pPr>
        <w:tabs>
          <w:tab w:val="left" w:pos="708"/>
          <w:tab w:val="center" w:pos="4320"/>
          <w:tab w:val="right" w:pos="8640"/>
        </w:tabs>
        <w:jc w:val="center"/>
        <w:rPr>
          <w:rFonts w:cs="Arial"/>
          <w:caps w:val="0"/>
          <w:lang w:val="es-MX"/>
        </w:rPr>
      </w:pPr>
    </w:p>
    <w:p w:rsidR="00DA03FB" w:rsidRPr="004D4ACB" w:rsidRDefault="00DA03FB" w:rsidP="00DA03FB">
      <w:pPr>
        <w:tabs>
          <w:tab w:val="left" w:pos="708"/>
          <w:tab w:val="center" w:pos="4320"/>
          <w:tab w:val="right" w:pos="8640"/>
        </w:tabs>
        <w:jc w:val="center"/>
        <w:rPr>
          <w:rFonts w:cs="Arial"/>
          <w:caps w:val="0"/>
          <w:lang w:val="es-MX"/>
        </w:rPr>
      </w:pPr>
    </w:p>
    <w:p w:rsidR="00DA03FB" w:rsidRPr="004D4ACB" w:rsidRDefault="00DA03FB" w:rsidP="00AB041F">
      <w:pPr>
        <w:tabs>
          <w:tab w:val="left" w:pos="708"/>
          <w:tab w:val="center" w:pos="4320"/>
          <w:tab w:val="right" w:pos="8640"/>
        </w:tabs>
        <w:jc w:val="center"/>
        <w:rPr>
          <w:rFonts w:cs="Arial"/>
          <w:caps w:val="0"/>
          <w:lang w:val="es-MX"/>
        </w:rPr>
      </w:pPr>
      <w:bookmarkStart w:id="0" w:name="_GoBack"/>
    </w:p>
    <w:p w:rsidR="00DA03FB" w:rsidRPr="004D4ACB" w:rsidRDefault="00DA03FB" w:rsidP="00AB041F">
      <w:pPr>
        <w:tabs>
          <w:tab w:val="left" w:pos="708"/>
          <w:tab w:val="center" w:pos="4320"/>
          <w:tab w:val="right" w:pos="8640"/>
        </w:tabs>
        <w:jc w:val="center"/>
        <w:rPr>
          <w:rFonts w:cs="Arial"/>
          <w:caps w:val="0"/>
          <w:lang w:val="es-MX"/>
        </w:rPr>
      </w:pPr>
    </w:p>
    <w:p w:rsidR="00DA03FB" w:rsidRPr="004D4ACB" w:rsidRDefault="00BE68E1" w:rsidP="00AB041F">
      <w:pPr>
        <w:tabs>
          <w:tab w:val="left" w:pos="708"/>
          <w:tab w:val="center" w:pos="4320"/>
          <w:tab w:val="right" w:pos="8640"/>
        </w:tabs>
        <w:jc w:val="center"/>
        <w:rPr>
          <w:rFonts w:cs="Arial"/>
          <w:caps w:val="0"/>
          <w:lang w:val="es-MX"/>
        </w:rPr>
      </w:pPr>
      <w:r>
        <w:rPr>
          <w:rFonts w:cs="Arial"/>
          <w:noProof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42.45pt;margin-top:3.6pt;width:184.95pt;height:72.95pt;z-index:251661312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<v:textbox style="mso-next-textbox:#_x0000_s1030;mso-fit-shape-to-text:t">
              <w:txbxContent>
                <w:p w:rsidR="00284144" w:rsidRPr="00DA03FB" w:rsidRDefault="00284144" w:rsidP="00284144">
                  <w:pPr>
                    <w:pBdr>
                      <w:bottom w:val="single" w:sz="12" w:space="1" w:color="auto"/>
                    </w:pBdr>
                    <w:jc w:val="center"/>
                    <w:rPr>
                      <w:b/>
                      <w:caps w:val="0"/>
                    </w:rPr>
                  </w:pPr>
                  <w:proofErr w:type="spellStart"/>
                  <w:r w:rsidRPr="00DA03FB">
                    <w:rPr>
                      <w:b/>
                    </w:rPr>
                    <w:t>V</w:t>
                  </w:r>
                  <w:r w:rsidRPr="00DA03FB">
                    <w:rPr>
                      <w:b/>
                      <w:caps w:val="0"/>
                    </w:rPr>
                    <w:t>o</w:t>
                  </w:r>
                  <w:proofErr w:type="spellEnd"/>
                  <w:r w:rsidRPr="00DA03FB">
                    <w:rPr>
                      <w:b/>
                    </w:rPr>
                    <w:t>. B</w:t>
                  </w:r>
                  <w:r w:rsidRPr="00DA03FB">
                    <w:rPr>
                      <w:b/>
                      <w:caps w:val="0"/>
                    </w:rPr>
                    <w:t>o</w:t>
                  </w:r>
                  <w:r w:rsidR="00DA03FB">
                    <w:rPr>
                      <w:b/>
                      <w:caps w:val="0"/>
                    </w:rPr>
                    <w:t>.</w:t>
                  </w:r>
                </w:p>
                <w:p w:rsidR="00AD217E" w:rsidRDefault="00AD217E" w:rsidP="00284144">
                  <w:pPr>
                    <w:pBdr>
                      <w:bottom w:val="single" w:sz="12" w:space="1" w:color="auto"/>
                    </w:pBdr>
                    <w:jc w:val="center"/>
                    <w:rPr>
                      <w:caps w:val="0"/>
                    </w:rPr>
                  </w:pPr>
                </w:p>
                <w:p w:rsidR="00DA03FB" w:rsidRDefault="00DA03FB" w:rsidP="00284144">
                  <w:pPr>
                    <w:pBdr>
                      <w:bottom w:val="single" w:sz="12" w:space="1" w:color="auto"/>
                    </w:pBdr>
                    <w:jc w:val="center"/>
                    <w:rPr>
                      <w:caps w:val="0"/>
                    </w:rPr>
                  </w:pPr>
                </w:p>
                <w:p w:rsidR="00AD217E" w:rsidRDefault="00AD217E" w:rsidP="00284144">
                  <w:pPr>
                    <w:pBdr>
                      <w:bottom w:val="single" w:sz="12" w:space="1" w:color="auto"/>
                    </w:pBdr>
                    <w:jc w:val="center"/>
                    <w:rPr>
                      <w:caps w:val="0"/>
                    </w:rPr>
                  </w:pPr>
                </w:p>
                <w:p w:rsidR="00E90D13" w:rsidRDefault="00E90D13" w:rsidP="00284144">
                  <w:pPr>
                    <w:jc w:val="center"/>
                    <w:rPr>
                      <w:caps w:val="0"/>
                    </w:rPr>
                  </w:pPr>
                </w:p>
                <w:p w:rsidR="00E90D13" w:rsidRPr="00DA03FB" w:rsidRDefault="00FE0067" w:rsidP="00FE0067">
                  <w:pPr>
                    <w:pStyle w:val="Ttulo1"/>
                    <w:rPr>
                      <w:rStyle w:val="Textoennegrita"/>
                      <w:b/>
                    </w:rPr>
                  </w:pPr>
                  <w:r w:rsidRPr="00DA03FB">
                    <w:rPr>
                      <w:rStyle w:val="Textoennegrita"/>
                      <w:b/>
                    </w:rPr>
                    <w:t>Subdirección Técnica</w:t>
                  </w:r>
                </w:p>
              </w:txbxContent>
            </v:textbox>
            <w10:wrap type="square"/>
          </v:shape>
        </w:pict>
      </w:r>
    </w:p>
    <w:p w:rsidR="00DA03FB" w:rsidRPr="004D4ACB" w:rsidRDefault="00DA03FB" w:rsidP="00AB041F">
      <w:pPr>
        <w:tabs>
          <w:tab w:val="left" w:pos="708"/>
          <w:tab w:val="center" w:pos="4320"/>
          <w:tab w:val="right" w:pos="8640"/>
        </w:tabs>
        <w:jc w:val="center"/>
        <w:rPr>
          <w:rFonts w:cs="Arial"/>
          <w:caps w:val="0"/>
          <w:lang w:val="es-MX"/>
        </w:rPr>
      </w:pPr>
    </w:p>
    <w:p w:rsidR="00DA03FB" w:rsidRPr="004D4ACB" w:rsidRDefault="00DA03FB" w:rsidP="00AB041F">
      <w:pPr>
        <w:tabs>
          <w:tab w:val="left" w:pos="708"/>
          <w:tab w:val="center" w:pos="4320"/>
          <w:tab w:val="right" w:pos="8640"/>
        </w:tabs>
        <w:jc w:val="center"/>
        <w:rPr>
          <w:rFonts w:cs="Arial"/>
          <w:caps w:val="0"/>
          <w:lang w:val="es-MX"/>
        </w:rPr>
      </w:pPr>
    </w:p>
    <w:p w:rsidR="00DA03FB" w:rsidRPr="004D4ACB" w:rsidRDefault="00DA03FB" w:rsidP="00AB041F">
      <w:pPr>
        <w:tabs>
          <w:tab w:val="left" w:pos="708"/>
          <w:tab w:val="center" w:pos="4320"/>
          <w:tab w:val="right" w:pos="8640"/>
        </w:tabs>
        <w:jc w:val="center"/>
        <w:rPr>
          <w:rFonts w:cs="Arial"/>
          <w:caps w:val="0"/>
          <w:lang w:val="es-MX"/>
        </w:rPr>
      </w:pPr>
    </w:p>
    <w:p w:rsidR="00DA03FB" w:rsidRPr="004D4ACB" w:rsidRDefault="00DA03FB" w:rsidP="00AB041F">
      <w:pPr>
        <w:tabs>
          <w:tab w:val="left" w:pos="708"/>
          <w:tab w:val="center" w:pos="4320"/>
          <w:tab w:val="right" w:pos="8640"/>
        </w:tabs>
        <w:jc w:val="center"/>
        <w:rPr>
          <w:rFonts w:cs="Arial"/>
          <w:caps w:val="0"/>
          <w:lang w:val="es-MX"/>
        </w:rPr>
      </w:pPr>
    </w:p>
    <w:bookmarkEnd w:id="0"/>
    <w:p w:rsidR="00DA03FB" w:rsidRPr="004D4ACB" w:rsidRDefault="00DA03FB" w:rsidP="00AB041F">
      <w:pPr>
        <w:tabs>
          <w:tab w:val="left" w:pos="708"/>
          <w:tab w:val="center" w:pos="4320"/>
          <w:tab w:val="right" w:pos="8640"/>
        </w:tabs>
        <w:jc w:val="center"/>
        <w:rPr>
          <w:rFonts w:cs="Arial"/>
          <w:b/>
          <w:caps w:val="0"/>
          <w:lang w:val="es-MX"/>
        </w:rPr>
      </w:pPr>
    </w:p>
    <w:sectPr w:rsidR="00DA03FB" w:rsidRPr="004D4ACB" w:rsidSect="00746194">
      <w:headerReference w:type="default" r:id="rId7"/>
      <w:footerReference w:type="default" r:id="rId8"/>
      <w:pgSz w:w="12242" w:h="15842" w:code="1"/>
      <w:pgMar w:top="1701" w:right="1559" w:bottom="1418" w:left="1418" w:header="720" w:footer="720" w:gutter="0"/>
      <w:pgBorders w:offsetFrom="page">
        <w:top w:val="single" w:sz="4" w:space="24" w:color="FFFFFF"/>
        <w:left w:val="single" w:sz="4" w:space="24" w:color="FFFFFF"/>
        <w:bottom w:val="single" w:sz="4" w:space="24" w:color="FFFFFF"/>
        <w:right w:val="single" w:sz="4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8E1" w:rsidRDefault="00BE68E1">
      <w:r>
        <w:separator/>
      </w:r>
    </w:p>
  </w:endnote>
  <w:endnote w:type="continuationSeparator" w:id="0">
    <w:p w:rsidR="00BE68E1" w:rsidRDefault="00BE6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669" w:rsidRDefault="00344669" w:rsidP="007A54E5">
    <w:pPr>
      <w:pStyle w:val="Encabezado"/>
      <w:ind w:right="-285"/>
      <w:jc w:val="both"/>
      <w:rPr>
        <w:rFonts w:ascii="Arial" w:hAnsi="Arial" w:cs="Arial"/>
        <w:sz w:val="18"/>
        <w:szCs w:val="18"/>
        <w:lang w:val="pt-BR"/>
      </w:rPr>
    </w:pPr>
    <w:r>
      <w:rPr>
        <w:rFonts w:ascii="Arial" w:hAnsi="Arial" w:cs="Arial"/>
        <w:sz w:val="18"/>
        <w:szCs w:val="18"/>
        <w:lang w:val="pt-BR"/>
      </w:rPr>
      <w:t>_____________________________________________________________________________________________</w:t>
    </w:r>
  </w:p>
  <w:p w:rsidR="00344669" w:rsidRPr="007A54E5" w:rsidRDefault="00344669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r w:rsidRPr="007A54E5">
      <w:rPr>
        <w:rFonts w:ascii="Arial" w:hAnsi="Arial" w:cs="Arial"/>
        <w:sz w:val="18"/>
        <w:szCs w:val="18"/>
        <w:lang w:val="pt-BR"/>
      </w:rPr>
      <w:t>Av. Acueducto</w:t>
    </w:r>
    <w:proofErr w:type="gramStart"/>
    <w:r w:rsidRPr="007A54E5">
      <w:rPr>
        <w:rFonts w:ascii="Arial" w:hAnsi="Arial" w:cs="Arial"/>
        <w:sz w:val="18"/>
        <w:szCs w:val="18"/>
        <w:lang w:val="pt-BR"/>
      </w:rPr>
      <w:t xml:space="preserve"> </w:t>
    </w:r>
    <w:r>
      <w:rPr>
        <w:rFonts w:ascii="Arial" w:hAnsi="Arial" w:cs="Arial"/>
        <w:sz w:val="18"/>
        <w:szCs w:val="18"/>
        <w:lang w:val="pt-BR"/>
      </w:rPr>
      <w:t xml:space="preserve"> </w:t>
    </w:r>
    <w:proofErr w:type="gramEnd"/>
    <w:r w:rsidRPr="007A54E5">
      <w:rPr>
        <w:rFonts w:ascii="Arial" w:hAnsi="Arial" w:cs="Arial"/>
        <w:sz w:val="18"/>
        <w:szCs w:val="18"/>
        <w:lang w:val="pt-BR"/>
      </w:rPr>
      <w:t xml:space="preserve">• </w:t>
    </w:r>
    <w:r>
      <w:rPr>
        <w:rFonts w:ascii="Arial" w:hAnsi="Arial" w:cs="Arial"/>
        <w:sz w:val="18"/>
        <w:szCs w:val="18"/>
        <w:lang w:val="pt-BR"/>
      </w:rPr>
      <w:t>S/N</w:t>
    </w:r>
    <w:r w:rsidRPr="007A54E5">
      <w:rPr>
        <w:rFonts w:ascii="Arial" w:hAnsi="Arial" w:cs="Arial"/>
        <w:sz w:val="18"/>
        <w:szCs w:val="18"/>
        <w:lang w:val="pt-BR"/>
      </w:rPr>
      <w:t xml:space="preserve"> • Barrio La Laguna • Col. </w:t>
    </w:r>
    <w:proofErr w:type="spellStart"/>
    <w:r w:rsidRPr="007A54E5">
      <w:rPr>
        <w:rFonts w:ascii="Arial" w:hAnsi="Arial" w:cs="Arial"/>
        <w:sz w:val="18"/>
        <w:szCs w:val="18"/>
        <w:lang w:val="pt-BR"/>
      </w:rPr>
      <w:t>Ticomán</w:t>
    </w:r>
    <w:proofErr w:type="spellEnd"/>
    <w:r w:rsidRPr="007A54E5">
      <w:rPr>
        <w:rFonts w:ascii="Arial" w:hAnsi="Arial" w:cs="Arial"/>
        <w:sz w:val="18"/>
        <w:szCs w:val="18"/>
        <w:lang w:val="pt-BR"/>
      </w:rPr>
      <w:t xml:space="preserve"> • CP. 07340 • Gustavo A. Madero</w:t>
    </w:r>
  </w:p>
  <w:p w:rsidR="00344669" w:rsidRPr="007A54E5" w:rsidRDefault="00FE0067" w:rsidP="007A54E5">
    <w:pPr>
      <w:pStyle w:val="Encabezado"/>
      <w:ind w:right="-285"/>
      <w:jc w:val="center"/>
      <w:rPr>
        <w:rFonts w:ascii="Arial" w:hAnsi="Arial" w:cs="Arial"/>
        <w:sz w:val="18"/>
        <w:szCs w:val="18"/>
        <w:lang w:val="pt-BR"/>
      </w:rPr>
    </w:pPr>
    <w:proofErr w:type="spellStart"/>
    <w:r>
      <w:rPr>
        <w:rFonts w:ascii="Arial" w:hAnsi="Arial" w:cs="Arial"/>
        <w:sz w:val="18"/>
        <w:szCs w:val="18"/>
        <w:lang w:val="pt-BR"/>
      </w:rPr>
      <w:t>Ciudad</w:t>
    </w:r>
    <w:proofErr w:type="spellEnd"/>
    <w:r>
      <w:rPr>
        <w:rFonts w:ascii="Arial" w:hAnsi="Arial" w:cs="Arial"/>
        <w:sz w:val="18"/>
        <w:szCs w:val="18"/>
        <w:lang w:val="pt-BR"/>
      </w:rPr>
      <w:t xml:space="preserve"> de México</w:t>
    </w:r>
    <w:r w:rsidR="00344669" w:rsidRPr="007A54E5">
      <w:rPr>
        <w:rFonts w:ascii="Arial" w:hAnsi="Arial" w:cs="Arial"/>
        <w:sz w:val="18"/>
        <w:szCs w:val="18"/>
        <w:lang w:val="pt-BR"/>
      </w:rPr>
      <w:t xml:space="preserve"> • Tel. 5729-6000 ext. 52601 • Fax. 5729-6000 ext. 52600 • E-mail. • </w:t>
    </w:r>
    <w:hyperlink r:id="rId1" w:history="1">
      <w:r w:rsidR="00344669" w:rsidRPr="00783692">
        <w:rPr>
          <w:rStyle w:val="Hipervnculo"/>
          <w:rFonts w:cs="Arial"/>
          <w:sz w:val="18"/>
          <w:szCs w:val="18"/>
          <w:lang w:val="pt-BR"/>
        </w:rPr>
        <w:t>http://www.cmpl.com.mx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8E1" w:rsidRDefault="00BE68E1">
      <w:r>
        <w:separator/>
      </w:r>
    </w:p>
  </w:footnote>
  <w:footnote w:type="continuationSeparator" w:id="0">
    <w:p w:rsidR="00BE68E1" w:rsidRDefault="00BE68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669" w:rsidRDefault="00BB6475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sz w:val="28"/>
        <w:szCs w:val="28"/>
        <w:lang w:val="es-MX"/>
      </w:rPr>
    </w:pPr>
    <w:r>
      <w:rPr>
        <w:noProof/>
        <w:lang w:val="es-MX" w:eastAsia="es-MX"/>
      </w:rPr>
      <w:drawing>
        <wp:anchor distT="0" distB="0" distL="114300" distR="114300" simplePos="0" relativeHeight="251662848" behindDoc="0" locked="0" layoutInCell="1" allowOverlap="1" wp14:anchorId="7BFAD18D" wp14:editId="60460150">
          <wp:simplePos x="0" y="0"/>
          <wp:positionH relativeFrom="column">
            <wp:posOffset>5109845</wp:posOffset>
          </wp:positionH>
          <wp:positionV relativeFrom="paragraph">
            <wp:posOffset>9525</wp:posOffset>
          </wp:positionV>
          <wp:extent cx="1151018" cy="722082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8111" cy="72025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sz w:val="28"/>
        <w:szCs w:val="28"/>
        <w:lang w:val="es-MX" w:eastAsia="es-MX"/>
      </w:rPr>
      <w:drawing>
        <wp:anchor distT="0" distB="0" distL="114300" distR="114300" simplePos="0" relativeHeight="251660800" behindDoc="1" locked="0" layoutInCell="1" allowOverlap="1" wp14:anchorId="78AD33E6" wp14:editId="27ACF697">
          <wp:simplePos x="0" y="0"/>
          <wp:positionH relativeFrom="column">
            <wp:posOffset>81915</wp:posOffset>
          </wp:positionH>
          <wp:positionV relativeFrom="paragraph">
            <wp:posOffset>-119380</wp:posOffset>
          </wp:positionV>
          <wp:extent cx="574040" cy="935355"/>
          <wp:effectExtent l="0" t="0" r="0" b="0"/>
          <wp:wrapNone/>
          <wp:docPr id="1" name="Imagen 1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IPN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9353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2EA6">
      <w:rPr>
        <w:rFonts w:ascii="Arial" w:hAnsi="Arial"/>
        <w:b/>
        <w:sz w:val="28"/>
        <w:szCs w:val="28"/>
        <w:lang w:val="es-MX"/>
      </w:rPr>
      <w:t>INSTITUTO POLITÉ</w:t>
    </w:r>
    <w:r w:rsidR="00344669">
      <w:rPr>
        <w:rFonts w:ascii="Arial" w:hAnsi="Arial"/>
        <w:b/>
        <w:sz w:val="28"/>
        <w:szCs w:val="28"/>
        <w:lang w:val="es-MX"/>
      </w:rPr>
      <w:t>CNICO NACIONAL</w:t>
    </w:r>
  </w:p>
  <w:p w:rsidR="00344669" w:rsidRPr="00FE0067" w:rsidRDefault="00344669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szCs w:val="24"/>
        <w:lang w:val="es-MX"/>
      </w:rPr>
    </w:pPr>
    <w:r w:rsidRPr="00FE0067">
      <w:rPr>
        <w:rFonts w:ascii="Arial" w:hAnsi="Arial"/>
        <w:b/>
        <w:szCs w:val="24"/>
        <w:lang w:val="es-MX"/>
      </w:rPr>
      <w:t>C</w:t>
    </w:r>
    <w:r w:rsidR="00C12EA6" w:rsidRPr="00FE0067">
      <w:rPr>
        <w:rFonts w:ascii="Arial" w:hAnsi="Arial"/>
        <w:b/>
        <w:szCs w:val="24"/>
        <w:lang w:val="es-MX"/>
      </w:rPr>
      <w:t>ENTRO MEXICANO PARA LA PRODUCCIÓ</w:t>
    </w:r>
    <w:r w:rsidR="00C356E5">
      <w:rPr>
        <w:rFonts w:ascii="Arial" w:hAnsi="Arial"/>
        <w:b/>
        <w:szCs w:val="24"/>
        <w:lang w:val="es-MX"/>
      </w:rPr>
      <w:t>N MÁ</w:t>
    </w:r>
    <w:r w:rsidRPr="00FE0067">
      <w:rPr>
        <w:rFonts w:ascii="Arial" w:hAnsi="Arial"/>
        <w:b/>
        <w:szCs w:val="24"/>
        <w:lang w:val="es-MX"/>
      </w:rPr>
      <w:t>S LIMPIA</w:t>
    </w:r>
  </w:p>
  <w:p w:rsidR="00344669" w:rsidRPr="00FE0067" w:rsidRDefault="00344669">
    <w:pPr>
      <w:pStyle w:val="Encabezado"/>
      <w:widowControl/>
      <w:tabs>
        <w:tab w:val="clear" w:pos="4320"/>
        <w:tab w:val="clear" w:pos="8640"/>
      </w:tabs>
      <w:rPr>
        <w:rFonts w:ascii="Arial" w:hAnsi="Arial"/>
        <w:b/>
        <w:szCs w:val="24"/>
        <w:lang w:val="es-MX"/>
      </w:rPr>
    </w:pPr>
  </w:p>
  <w:p w:rsidR="00344669" w:rsidRPr="00FE0067" w:rsidRDefault="00344669">
    <w:pPr>
      <w:pStyle w:val="Encabezado"/>
      <w:widowControl/>
      <w:tabs>
        <w:tab w:val="clear" w:pos="4320"/>
        <w:tab w:val="clear" w:pos="8640"/>
      </w:tabs>
      <w:jc w:val="center"/>
      <w:rPr>
        <w:rFonts w:ascii="Arial" w:hAnsi="Arial"/>
        <w:b/>
        <w:szCs w:val="24"/>
        <w:lang w:val="es-MX"/>
      </w:rPr>
    </w:pPr>
    <w:r w:rsidRPr="00FE0067">
      <w:rPr>
        <w:rFonts w:ascii="Arial" w:hAnsi="Arial"/>
        <w:b/>
        <w:szCs w:val="24"/>
        <w:lang w:val="es-MX"/>
      </w:rPr>
      <w:t xml:space="preserve">VALE DE RESGUARDO DE EQUIPO </w:t>
    </w:r>
    <w:r w:rsidR="00C12EA6" w:rsidRPr="00FE0067">
      <w:rPr>
        <w:rFonts w:ascii="Arial" w:hAnsi="Arial"/>
        <w:b/>
        <w:szCs w:val="24"/>
        <w:lang w:val="es-MX"/>
      </w:rPr>
      <w:t>DE MEDICIÓ</w:t>
    </w:r>
    <w:r w:rsidRPr="00FE0067">
      <w:rPr>
        <w:rFonts w:ascii="Arial" w:hAnsi="Arial"/>
        <w:b/>
        <w:szCs w:val="24"/>
        <w:lang w:val="es-MX"/>
      </w:rPr>
      <w:t>N</w:t>
    </w:r>
  </w:p>
  <w:p w:rsidR="00344669" w:rsidRDefault="00830682">
    <w:pPr>
      <w:pStyle w:val="Encabezado"/>
    </w:pPr>
    <w:r>
      <w:rPr>
        <w:noProof/>
        <w:sz w:val="20"/>
        <w:lang w:val="es-MX" w:eastAsia="es-MX"/>
      </w:rPr>
      <w:drawing>
        <wp:anchor distT="0" distB="0" distL="114300" distR="114300" simplePos="0" relativeHeight="251658752" behindDoc="0" locked="0" layoutInCell="1" allowOverlap="1" wp14:anchorId="317CD865" wp14:editId="1D8676DB">
          <wp:simplePos x="0" y="0"/>
          <wp:positionH relativeFrom="column">
            <wp:posOffset>779780</wp:posOffset>
          </wp:positionH>
          <wp:positionV relativeFrom="paragraph">
            <wp:posOffset>2525395</wp:posOffset>
          </wp:positionV>
          <wp:extent cx="4902200" cy="1676400"/>
          <wp:effectExtent l="0" t="0" r="0" b="0"/>
          <wp:wrapNone/>
          <wp:docPr id="7" name="Imagen 7" descr="CM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MPL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02200" cy="1676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794F"/>
    <w:rsid w:val="00025EC8"/>
    <w:rsid w:val="00040E03"/>
    <w:rsid w:val="00046A58"/>
    <w:rsid w:val="00050A55"/>
    <w:rsid w:val="000A0B06"/>
    <w:rsid w:val="00104359"/>
    <w:rsid w:val="001C273D"/>
    <w:rsid w:val="00284144"/>
    <w:rsid w:val="003027FA"/>
    <w:rsid w:val="00312E8C"/>
    <w:rsid w:val="00344669"/>
    <w:rsid w:val="00401F90"/>
    <w:rsid w:val="004500FB"/>
    <w:rsid w:val="00473401"/>
    <w:rsid w:val="0048244E"/>
    <w:rsid w:val="004D4ACB"/>
    <w:rsid w:val="00544A48"/>
    <w:rsid w:val="005D2216"/>
    <w:rsid w:val="00616F08"/>
    <w:rsid w:val="00622FE9"/>
    <w:rsid w:val="00642446"/>
    <w:rsid w:val="007225A8"/>
    <w:rsid w:val="007414F1"/>
    <w:rsid w:val="00746194"/>
    <w:rsid w:val="0079629F"/>
    <w:rsid w:val="007A2602"/>
    <w:rsid w:val="007A37C6"/>
    <w:rsid w:val="007A54E5"/>
    <w:rsid w:val="007C7EDA"/>
    <w:rsid w:val="00830682"/>
    <w:rsid w:val="0086203B"/>
    <w:rsid w:val="00885767"/>
    <w:rsid w:val="008F60B4"/>
    <w:rsid w:val="009062D5"/>
    <w:rsid w:val="00A2541B"/>
    <w:rsid w:val="00A405F2"/>
    <w:rsid w:val="00AA4950"/>
    <w:rsid w:val="00AB041F"/>
    <w:rsid w:val="00AB33EA"/>
    <w:rsid w:val="00AD217E"/>
    <w:rsid w:val="00B01156"/>
    <w:rsid w:val="00B469D3"/>
    <w:rsid w:val="00BB6475"/>
    <w:rsid w:val="00BE68E1"/>
    <w:rsid w:val="00C12EA6"/>
    <w:rsid w:val="00C356E5"/>
    <w:rsid w:val="00C6720C"/>
    <w:rsid w:val="00D76C3A"/>
    <w:rsid w:val="00D8218E"/>
    <w:rsid w:val="00DA03FB"/>
    <w:rsid w:val="00DB5BA2"/>
    <w:rsid w:val="00DC6059"/>
    <w:rsid w:val="00E90D13"/>
    <w:rsid w:val="00F65B1B"/>
    <w:rsid w:val="00F818A1"/>
    <w:rsid w:val="00FA20AA"/>
    <w:rsid w:val="00FD794F"/>
    <w:rsid w:val="00FE0067"/>
    <w:rsid w:val="00FE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194"/>
    <w:rPr>
      <w:rFonts w:ascii="Arial" w:hAnsi="Arial"/>
      <w:caps/>
      <w:sz w:val="22"/>
    </w:rPr>
  </w:style>
  <w:style w:type="paragraph" w:styleId="Ttulo1">
    <w:name w:val="heading 1"/>
    <w:basedOn w:val="Normal"/>
    <w:next w:val="Normal"/>
    <w:qFormat/>
    <w:rsid w:val="00746194"/>
    <w:pPr>
      <w:keepNext/>
      <w:jc w:val="center"/>
      <w:outlineLvl w:val="0"/>
    </w:pPr>
    <w:rPr>
      <w:b/>
      <w:caps w:val="0"/>
    </w:rPr>
  </w:style>
  <w:style w:type="paragraph" w:styleId="Ttulo2">
    <w:name w:val="heading 2"/>
    <w:basedOn w:val="Normal"/>
    <w:next w:val="Normal"/>
    <w:qFormat/>
    <w:rsid w:val="00746194"/>
    <w:pPr>
      <w:keepNext/>
      <w:jc w:val="right"/>
      <w:outlineLvl w:val="1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46194"/>
    <w:pPr>
      <w:widowControl w:val="0"/>
      <w:tabs>
        <w:tab w:val="center" w:pos="4320"/>
        <w:tab w:val="right" w:pos="8640"/>
      </w:tabs>
    </w:pPr>
    <w:rPr>
      <w:rFonts w:ascii="Times New Roman" w:hAnsi="Times New Roman"/>
      <w:caps w:val="0"/>
      <w:sz w:val="24"/>
    </w:rPr>
  </w:style>
  <w:style w:type="paragraph" w:styleId="Piedepgina">
    <w:name w:val="footer"/>
    <w:basedOn w:val="Normal"/>
    <w:rsid w:val="00746194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746194"/>
    <w:rPr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rsid w:val="00C12EA6"/>
    <w:rPr>
      <w:sz w:val="24"/>
    </w:rPr>
  </w:style>
  <w:style w:type="paragraph" w:styleId="Textodeglobo">
    <w:name w:val="Balloon Text"/>
    <w:basedOn w:val="Normal"/>
    <w:link w:val="TextodegloboCar"/>
    <w:semiHidden/>
    <w:unhideWhenUsed/>
    <w:rsid w:val="00E90D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E90D13"/>
    <w:rPr>
      <w:rFonts w:ascii="Segoe UI" w:hAnsi="Segoe UI" w:cs="Segoe UI"/>
      <w:caps/>
      <w:sz w:val="18"/>
      <w:szCs w:val="18"/>
    </w:rPr>
  </w:style>
  <w:style w:type="character" w:styleId="nfasis">
    <w:name w:val="Emphasis"/>
    <w:basedOn w:val="Fuentedeprrafopredeter"/>
    <w:qFormat/>
    <w:rsid w:val="00FE0067"/>
    <w:rPr>
      <w:i/>
      <w:iCs/>
    </w:rPr>
  </w:style>
  <w:style w:type="character" w:styleId="Textoennegrita">
    <w:name w:val="Strong"/>
    <w:basedOn w:val="Fuentedeprrafopredeter"/>
    <w:qFormat/>
    <w:rsid w:val="00FE006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mpl.com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Vale resguardo equipo de medición</vt:lpstr>
    </vt:vector>
  </TitlesOfParts>
  <Manager>CMP+L</Manager>
  <Company>IPN</Company>
  <LinksUpToDate>false</LinksUpToDate>
  <CharactersWithSpaces>1254</CharactersWithSpaces>
  <SharedDoc>false</SharedDoc>
  <HLinks>
    <vt:vector size="6" baseType="variant">
      <vt:variant>
        <vt:i4>3080242</vt:i4>
      </vt:variant>
      <vt:variant>
        <vt:i4>0</vt:i4>
      </vt:variant>
      <vt:variant>
        <vt:i4>0</vt:i4>
      </vt:variant>
      <vt:variant>
        <vt:i4>5</vt:i4>
      </vt:variant>
      <vt:variant>
        <vt:lpwstr>http://www.cmpl.com.mx/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Vale resguardo equipo de medición</dc:title>
  <dc:subject/>
  <dc:creator>Pedro Sebastián</dc:creator>
  <cp:keywords/>
  <dc:description>SE AGREGA NUEVA DIRECCIÓN DEL CMP+L</dc:description>
  <cp:lastModifiedBy>RAUL</cp:lastModifiedBy>
  <cp:revision>21</cp:revision>
  <cp:lastPrinted>2015-04-15T16:31:00Z</cp:lastPrinted>
  <dcterms:created xsi:type="dcterms:W3CDTF">2010-05-07T16:56:00Z</dcterms:created>
  <dcterms:modified xsi:type="dcterms:W3CDTF">2016-04-04T15:01:00Z</dcterms:modified>
</cp:coreProperties>
</file>