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CA" w:rsidRDefault="00D809CA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tbl>
      <w:tblPr>
        <w:tblpPr w:leftFromText="141" w:rightFromText="141" w:vertAnchor="text" w:horzAnchor="margin" w:tblpY="2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9"/>
        <w:gridCol w:w="3122"/>
        <w:gridCol w:w="862"/>
        <w:gridCol w:w="1575"/>
        <w:gridCol w:w="1575"/>
        <w:gridCol w:w="1324"/>
      </w:tblGrid>
      <w:tr w:rsidR="002B2884" w:rsidTr="002B2884">
        <w:tc>
          <w:tcPr>
            <w:tcW w:w="61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2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81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81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2B2884" w:rsidRP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2B2884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Tacómetro Digital de contacto y óptico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MX"/>
              </w:rPr>
              <w:t>Extech</w:t>
            </w:r>
            <w:proofErr w:type="spellEnd"/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CMPL-EM-038</w:t>
            </w: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461501</w:t>
            </w: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pt-BR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Estuche rígido negro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 Baterías doble “A” 1.5V instalada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 xml:space="preserve">Manual de </w:t>
            </w:r>
            <w:proofErr w:type="spellStart"/>
            <w:r>
              <w:rPr>
                <w:rFonts w:ascii="Arial" w:hAnsi="Arial"/>
                <w:sz w:val="22"/>
                <w:lang w:val="es-MX"/>
              </w:rPr>
              <w:t>de</w:t>
            </w:r>
            <w:proofErr w:type="spellEnd"/>
            <w:r>
              <w:rPr>
                <w:rFonts w:ascii="Arial" w:hAnsi="Arial"/>
                <w:sz w:val="22"/>
                <w:lang w:val="es-MX"/>
              </w:rPr>
              <w:t xml:space="preserve"> instrucciones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Software para adquisición de datos ver 3.6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Cable de conexión a computadora</w:t>
            </w: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Rs232</w:t>
            </w: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2B2884" w:rsidTr="002B2884">
        <w:tc>
          <w:tcPr>
            <w:tcW w:w="612" w:type="pct"/>
            <w:vAlign w:val="center"/>
          </w:tcPr>
          <w:p w:rsidR="002B2884" w:rsidRDefault="002B288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20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44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17" w:type="pct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1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87" w:type="pct"/>
            <w:vAlign w:val="center"/>
          </w:tcPr>
          <w:p w:rsidR="002B2884" w:rsidRDefault="002B2884" w:rsidP="00CE1B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D809CA" w:rsidRDefault="00D809CA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6C4A27" w:rsidRPr="006C4A27" w:rsidRDefault="006C4A27" w:rsidP="006C4A27">
      <w:pPr>
        <w:rPr>
          <w:caps w:val="0"/>
          <w:lang w:val="es-MX"/>
        </w:rPr>
      </w:pPr>
      <w:r w:rsidRPr="006C4A27">
        <w:rPr>
          <w:caps w:val="0"/>
          <w:lang w:val="es-MX"/>
        </w:rPr>
        <w:t>Nombre y firma del responsable de equipo a resguardo: _____________________________________________________________________________</w:t>
      </w:r>
    </w:p>
    <w:p w:rsidR="006C4A27" w:rsidRPr="006C4A27" w:rsidRDefault="006C4A27" w:rsidP="006C4A27">
      <w:pPr>
        <w:rPr>
          <w:caps w:val="0"/>
          <w:lang w:val="es-MX"/>
        </w:rPr>
      </w:pPr>
    </w:p>
    <w:p w:rsidR="006C4A27" w:rsidRPr="006C4A27" w:rsidRDefault="006C4A27" w:rsidP="006C4A27">
      <w:pPr>
        <w:rPr>
          <w:caps w:val="0"/>
          <w:lang w:val="es-MX"/>
        </w:rPr>
      </w:pPr>
      <w:r w:rsidRPr="006C4A27">
        <w:rPr>
          <w:caps w:val="0"/>
          <w:lang w:val="es-MX"/>
        </w:rPr>
        <w:t xml:space="preserve">Puesto: _______________________________________________________________________                </w:t>
      </w:r>
    </w:p>
    <w:p w:rsidR="006C4A27" w:rsidRPr="006C4A27" w:rsidRDefault="006C4A27" w:rsidP="006C4A27">
      <w:pPr>
        <w:rPr>
          <w:caps w:val="0"/>
          <w:lang w:val="es-MX"/>
        </w:rPr>
      </w:pPr>
    </w:p>
    <w:p w:rsidR="006C4A27" w:rsidRPr="006C4A27" w:rsidRDefault="006C4A27" w:rsidP="006C4A27">
      <w:pPr>
        <w:rPr>
          <w:caps w:val="0"/>
          <w:lang w:val="es-MX"/>
        </w:rPr>
      </w:pPr>
      <w:r w:rsidRPr="006C4A27">
        <w:rPr>
          <w:caps w:val="0"/>
          <w:lang w:val="es-MX"/>
        </w:rPr>
        <w:t xml:space="preserve">Fecha y firma de salida: __________________________________________________________                                 </w:t>
      </w:r>
    </w:p>
    <w:p w:rsidR="006C4A27" w:rsidRPr="006C4A27" w:rsidRDefault="006C4A27" w:rsidP="006C4A27">
      <w:pPr>
        <w:rPr>
          <w:caps w:val="0"/>
          <w:lang w:val="es-MX"/>
        </w:rPr>
      </w:pPr>
    </w:p>
    <w:p w:rsidR="006C4A27" w:rsidRPr="006C4A27" w:rsidRDefault="006C4A27" w:rsidP="006C4A27">
      <w:pPr>
        <w:rPr>
          <w:caps w:val="0"/>
          <w:lang w:val="es-MX"/>
        </w:rPr>
      </w:pPr>
      <w:r w:rsidRPr="006C4A27">
        <w:rPr>
          <w:caps w:val="0"/>
          <w:lang w:val="es-MX"/>
        </w:rPr>
        <w:t>Fecha y firma de entrada: ________________________________________________________</w:t>
      </w:r>
    </w:p>
    <w:p w:rsidR="006C4A27" w:rsidRPr="006C4A27" w:rsidRDefault="006C4A27" w:rsidP="006C4A27">
      <w:pPr>
        <w:tabs>
          <w:tab w:val="left" w:pos="708"/>
          <w:tab w:val="center" w:pos="4320"/>
          <w:tab w:val="right" w:pos="8640"/>
        </w:tabs>
        <w:rPr>
          <w:caps w:val="0"/>
          <w:lang w:val="es-MX"/>
        </w:rPr>
      </w:pPr>
    </w:p>
    <w:p w:rsidR="006C4A27" w:rsidRPr="006C4A27" w:rsidRDefault="006C4A27" w:rsidP="006C4A27">
      <w:pPr>
        <w:tabs>
          <w:tab w:val="left" w:pos="708"/>
          <w:tab w:val="center" w:pos="4320"/>
          <w:tab w:val="right" w:pos="8640"/>
        </w:tabs>
        <w:rPr>
          <w:b/>
          <w:caps w:val="0"/>
          <w:lang w:val="es-MX"/>
        </w:rPr>
      </w:pPr>
      <w:r w:rsidRPr="006C4A27">
        <w:rPr>
          <w:caps w:val="0"/>
          <w:lang w:val="es-MX"/>
        </w:rPr>
        <w:t>Observaciones: ________________________________________________________________</w:t>
      </w: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b/>
          <w:sz w:val="22"/>
        </w:rPr>
      </w:pP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809CA" w:rsidRPr="002B2884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b/>
          <w:sz w:val="22"/>
          <w:lang w:val="es-MX"/>
        </w:rPr>
      </w:pPr>
      <w:proofErr w:type="spellStart"/>
      <w:r w:rsidRPr="002B2884">
        <w:rPr>
          <w:rFonts w:ascii="Arial" w:hAnsi="Arial"/>
          <w:b/>
          <w:sz w:val="22"/>
          <w:lang w:val="es-MX"/>
        </w:rPr>
        <w:t>Vo</w:t>
      </w:r>
      <w:proofErr w:type="spellEnd"/>
      <w:r w:rsidRPr="002B2884">
        <w:rPr>
          <w:rFonts w:ascii="Arial" w:hAnsi="Arial"/>
          <w:b/>
          <w:sz w:val="22"/>
          <w:lang w:val="es-MX"/>
        </w:rPr>
        <w:t>.</w:t>
      </w:r>
      <w:r w:rsidR="002B2884" w:rsidRPr="002B2884">
        <w:rPr>
          <w:rFonts w:ascii="Arial" w:hAnsi="Arial"/>
          <w:b/>
          <w:sz w:val="22"/>
          <w:lang w:val="es-MX"/>
        </w:rPr>
        <w:t xml:space="preserve"> </w:t>
      </w:r>
      <w:r w:rsidRPr="002B2884">
        <w:rPr>
          <w:rFonts w:ascii="Arial" w:hAnsi="Arial"/>
          <w:b/>
          <w:sz w:val="22"/>
          <w:lang w:val="es-MX"/>
        </w:rPr>
        <w:t>Bo.</w:t>
      </w: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D809CA" w:rsidTr="006C4A27">
        <w:trPr>
          <w:jc w:val="center"/>
        </w:trPr>
        <w:tc>
          <w:tcPr>
            <w:tcW w:w="5000" w:type="pct"/>
          </w:tcPr>
          <w:p w:rsidR="00D809CA" w:rsidRDefault="00D809CA" w:rsidP="002B2884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bookmarkStart w:id="0" w:name="_GoBack"/>
            <w:bookmarkEnd w:id="0"/>
          </w:p>
          <w:p w:rsidR="00D809CA" w:rsidRDefault="00D809CA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D809CA" w:rsidRDefault="00C51D64" w:rsidP="002B288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Subdirección Técnica</w:t>
            </w:r>
          </w:p>
        </w:tc>
      </w:tr>
    </w:tbl>
    <w:p w:rsidR="00D809CA" w:rsidRDefault="00D809CA" w:rsidP="002B2884">
      <w:pPr>
        <w:pStyle w:val="Encabezado"/>
        <w:widowControl/>
        <w:tabs>
          <w:tab w:val="clear" w:pos="4320"/>
          <w:tab w:val="clear" w:pos="8640"/>
        </w:tabs>
        <w:jc w:val="center"/>
        <w:rPr>
          <w:b/>
          <w:lang w:val="es-MX"/>
        </w:rPr>
      </w:pPr>
    </w:p>
    <w:sectPr w:rsidR="00D809CA">
      <w:headerReference w:type="default" r:id="rId7"/>
      <w:footerReference w:type="default" r:id="rId8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53A" w:rsidRDefault="0079053A">
      <w:r>
        <w:separator/>
      </w:r>
    </w:p>
  </w:endnote>
  <w:endnote w:type="continuationSeparator" w:id="0">
    <w:p w:rsidR="0079053A" w:rsidRDefault="0079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9CA" w:rsidRDefault="00D809CA">
    <w:pPr>
      <w:pStyle w:val="Piedepgina"/>
      <w:jc w:val="right"/>
      <w:rPr>
        <w:sz w:val="20"/>
        <w:lang w:val="es-MX"/>
      </w:rPr>
    </w:pPr>
  </w:p>
  <w:p w:rsidR="00D809CA" w:rsidRPr="00D809CA" w:rsidRDefault="0079053A" w:rsidP="00D809CA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>
      <w:rPr>
        <w:noProof/>
      </w:rPr>
      <w:pict>
        <v:line id="_x0000_s2058" style="position:absolute;left:0;text-align:left;z-index:251659264" from="-3.85pt,.1pt" to="473.15pt,.1pt">
          <w10:wrap side="left"/>
        </v:line>
      </w:pict>
    </w:r>
    <w:r w:rsidR="00D809CA" w:rsidRPr="00D809CA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="00D809CA" w:rsidRPr="00D809CA">
      <w:rPr>
        <w:rFonts w:ascii="Arial" w:hAnsi="Arial" w:cs="Arial"/>
        <w:sz w:val="18"/>
        <w:szCs w:val="18"/>
      </w:rPr>
      <w:t>Ticomán</w:t>
    </w:r>
    <w:proofErr w:type="spellEnd"/>
    <w:r w:rsidR="00D809CA" w:rsidRPr="00D809CA">
      <w:rPr>
        <w:rFonts w:ascii="Arial" w:hAnsi="Arial" w:cs="Arial"/>
        <w:sz w:val="18"/>
        <w:szCs w:val="18"/>
      </w:rPr>
      <w:t xml:space="preserve"> • CP. 07340 • Gustavo A. Madero</w:t>
    </w:r>
  </w:p>
  <w:p w:rsidR="00D809CA" w:rsidRDefault="00C51D64" w:rsidP="00D809CA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D809CA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D809CA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53A" w:rsidRDefault="0079053A">
      <w:r>
        <w:separator/>
      </w:r>
    </w:p>
  </w:footnote>
  <w:footnote w:type="continuationSeparator" w:id="0">
    <w:p w:rsidR="0079053A" w:rsidRDefault="00790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28" w:rsidRDefault="00CE1B28" w:rsidP="006C4A27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6C75C9C9" wp14:editId="7DCB1801">
          <wp:simplePos x="0" y="0"/>
          <wp:positionH relativeFrom="column">
            <wp:posOffset>142875</wp:posOffset>
          </wp:positionH>
          <wp:positionV relativeFrom="paragraph">
            <wp:posOffset>34290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290516E8" wp14:editId="434C9826">
          <wp:simplePos x="0" y="0"/>
          <wp:positionH relativeFrom="column">
            <wp:posOffset>5120005</wp:posOffset>
          </wp:positionH>
          <wp:positionV relativeFrom="paragraph">
            <wp:posOffset>175895</wp:posOffset>
          </wp:positionV>
          <wp:extent cx="1254125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27">
      <w:rPr>
        <w:rFonts w:ascii="Arial" w:hAnsi="Arial"/>
        <w:b/>
        <w:sz w:val="28"/>
        <w:szCs w:val="28"/>
      </w:rPr>
      <w:t xml:space="preserve">                      </w:t>
    </w:r>
  </w:p>
  <w:p w:rsidR="00D809CA" w:rsidRDefault="00CE1B28" w:rsidP="006C4A27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sz w:val="28"/>
        <w:szCs w:val="28"/>
      </w:rPr>
      <w:t xml:space="preserve">                       </w:t>
    </w:r>
    <w:r w:rsidR="006C4A27">
      <w:rPr>
        <w:rFonts w:ascii="Arial" w:hAnsi="Arial"/>
        <w:b/>
        <w:sz w:val="28"/>
        <w:szCs w:val="28"/>
      </w:rPr>
      <w:t xml:space="preserve">   </w:t>
    </w:r>
    <w:r w:rsidR="00D809CA">
      <w:rPr>
        <w:rFonts w:ascii="Arial" w:hAnsi="Arial"/>
        <w:b/>
        <w:sz w:val="28"/>
        <w:szCs w:val="28"/>
        <w:lang w:val="es-MX"/>
      </w:rPr>
      <w:t>INSTITUTO POLITÉCNICO NACIONAL</w:t>
    </w:r>
  </w:p>
  <w:p w:rsidR="00D809CA" w:rsidRPr="00D809CA" w:rsidRDefault="006C4A27" w:rsidP="006C4A27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  <w:r>
      <w:rPr>
        <w:rFonts w:ascii="Arial" w:hAnsi="Arial"/>
        <w:b/>
        <w:szCs w:val="24"/>
        <w:lang w:val="es-MX"/>
      </w:rPr>
      <w:t xml:space="preserve">                   </w:t>
    </w:r>
    <w:r w:rsidR="00D809CA" w:rsidRPr="00D809CA">
      <w:rPr>
        <w:rFonts w:ascii="Arial" w:hAnsi="Arial"/>
        <w:b/>
        <w:szCs w:val="24"/>
        <w:lang w:val="es-MX"/>
      </w:rPr>
      <w:t>C</w:t>
    </w:r>
    <w:r w:rsidR="00120577">
      <w:rPr>
        <w:rFonts w:ascii="Arial" w:hAnsi="Arial"/>
        <w:b/>
        <w:szCs w:val="24"/>
        <w:lang w:val="es-MX"/>
      </w:rPr>
      <w:t>ENTRO MEXICANO PARA LA PRODUCCIÓN MÁ</w:t>
    </w:r>
    <w:r w:rsidR="00D809CA" w:rsidRPr="00D809CA">
      <w:rPr>
        <w:rFonts w:ascii="Arial" w:hAnsi="Arial"/>
        <w:b/>
        <w:szCs w:val="24"/>
        <w:lang w:val="es-MX"/>
      </w:rPr>
      <w:t>S LIMPIA</w:t>
    </w:r>
  </w:p>
  <w:p w:rsidR="00D809CA" w:rsidRDefault="00D809CA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lang w:val="es-MX"/>
      </w:rPr>
    </w:pPr>
  </w:p>
  <w:p w:rsidR="00D809CA" w:rsidRPr="00D809CA" w:rsidRDefault="00D809CA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 w:val="22"/>
        <w:szCs w:val="22"/>
        <w:lang w:val="es-MX"/>
      </w:rPr>
    </w:pPr>
    <w:r w:rsidRPr="00D809CA">
      <w:rPr>
        <w:rFonts w:ascii="Arial" w:hAnsi="Arial"/>
        <w:b/>
        <w:i/>
        <w:sz w:val="22"/>
        <w:szCs w:val="22"/>
        <w:lang w:val="es-MX"/>
      </w:rPr>
      <w:t>VALE D</w:t>
    </w:r>
    <w:r w:rsidR="00120577">
      <w:rPr>
        <w:rFonts w:ascii="Arial" w:hAnsi="Arial"/>
        <w:b/>
        <w:i/>
        <w:sz w:val="22"/>
        <w:szCs w:val="22"/>
        <w:lang w:val="es-MX"/>
      </w:rPr>
      <w:t>E RESGUARDO DE EQUIPO DE MEDICIÓ</w:t>
    </w:r>
    <w:r w:rsidRPr="00D809CA">
      <w:rPr>
        <w:rFonts w:ascii="Arial" w:hAnsi="Arial"/>
        <w:b/>
        <w:i/>
        <w:sz w:val="22"/>
        <w:szCs w:val="22"/>
        <w:lang w:val="es-MX"/>
      </w:rPr>
      <w:t>N</w:t>
    </w:r>
  </w:p>
  <w:p w:rsidR="00D809CA" w:rsidRDefault="008C78EC">
    <w:pPr>
      <w:pStyle w:val="Encabezado"/>
      <w:jc w:val="center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808355</wp:posOffset>
          </wp:positionH>
          <wp:positionV relativeFrom="paragraph">
            <wp:posOffset>2096770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09CA"/>
    <w:rsid w:val="00096B31"/>
    <w:rsid w:val="00120577"/>
    <w:rsid w:val="002B2884"/>
    <w:rsid w:val="003676D8"/>
    <w:rsid w:val="006C4A27"/>
    <w:rsid w:val="00746F0D"/>
    <w:rsid w:val="0079053A"/>
    <w:rsid w:val="007F174F"/>
    <w:rsid w:val="008C78EC"/>
    <w:rsid w:val="00C51D64"/>
    <w:rsid w:val="00CE1B28"/>
    <w:rsid w:val="00D41859"/>
    <w:rsid w:val="00D809CA"/>
    <w:rsid w:val="00E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895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11</cp:revision>
  <cp:lastPrinted>2004-05-24T15:13:00Z</cp:lastPrinted>
  <dcterms:created xsi:type="dcterms:W3CDTF">2010-05-07T17:32:00Z</dcterms:created>
  <dcterms:modified xsi:type="dcterms:W3CDTF">2016-04-04T14:43:00Z</dcterms:modified>
</cp:coreProperties>
</file>