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511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00"/>
        <w:gridCol w:w="1692"/>
      </w:tblGrid>
      <w:tr w:rsidR="000661C2" w:rsidTr="00E76F89">
        <w:tc>
          <w:tcPr>
            <w:tcW w:w="270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bookmarkStart w:id="0" w:name="_GoBack"/>
            <w:bookmarkEnd w:id="0"/>
            <w:r>
              <w:rPr>
                <w:rFonts w:ascii="Arial" w:hAnsi="Arial"/>
                <w:sz w:val="22"/>
              </w:rPr>
              <w:t>Fecha de elaboración</w:t>
            </w:r>
          </w:p>
        </w:tc>
        <w:tc>
          <w:tcPr>
            <w:tcW w:w="1692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</w:tbl>
    <w:p w:rsidR="000661C2" w:rsidRDefault="000661C2" w:rsidP="000661C2">
      <w:pPr>
        <w:pStyle w:val="Encabezado"/>
        <w:rPr>
          <w:rFonts w:ascii="Arial" w:hAnsi="Arial"/>
          <w:sz w:val="22"/>
          <w:lang w:val="es-ES"/>
        </w:rPr>
      </w:pPr>
    </w:p>
    <w:p w:rsidR="000661C2" w:rsidRDefault="000661C2" w:rsidP="000661C2">
      <w:pPr>
        <w:pStyle w:val="Ttulo3"/>
        <w:keepLines w:val="0"/>
        <w:numPr>
          <w:ilvl w:val="0"/>
          <w:numId w:val="15"/>
        </w:numPr>
        <w:tabs>
          <w:tab w:val="clear" w:pos="360"/>
          <w:tab w:val="num" w:pos="394"/>
          <w:tab w:val="right" w:pos="1064"/>
          <w:tab w:val="right" w:pos="2339"/>
          <w:tab w:val="left" w:pos="5529"/>
        </w:tabs>
        <w:spacing w:before="0" w:after="240"/>
        <w:ind w:left="394" w:right="34"/>
        <w:jc w:val="both"/>
        <w:rPr>
          <w:rFonts w:ascii="Arial" w:hAnsi="Arial"/>
          <w:smallCaps/>
          <w:sz w:val="22"/>
        </w:rPr>
      </w:pPr>
      <w:r>
        <w:rPr>
          <w:rFonts w:ascii="Arial" w:hAnsi="Arial"/>
          <w:smallCaps/>
          <w:sz w:val="22"/>
        </w:rPr>
        <w:t xml:space="preserve">Información General </w:t>
      </w:r>
    </w:p>
    <w:p w:rsidR="000661C2" w:rsidRDefault="000661C2" w:rsidP="000661C2">
      <w:pPr>
        <w:rPr>
          <w:rFonts w:ascii="Arial" w:hAnsi="Arial"/>
          <w:sz w:val="22"/>
        </w:rPr>
      </w:pPr>
      <w:r>
        <w:rPr>
          <w:rFonts w:ascii="Arial" w:hAnsi="Arial"/>
          <w:b/>
          <w:sz w:val="22"/>
        </w:rPr>
        <w:t>Nombre de la Empresa</w:t>
      </w:r>
      <w:r>
        <w:rPr>
          <w:rFonts w:ascii="Arial" w:hAnsi="Arial"/>
          <w:sz w:val="22"/>
        </w:rPr>
        <w:t xml:space="preserve">:   </w:t>
      </w:r>
    </w:p>
    <w:p w:rsidR="000661C2" w:rsidRDefault="000661C2" w:rsidP="000661C2">
      <w:pPr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 xml:space="preserve">Dirección:  </w:t>
      </w:r>
    </w:p>
    <w:p w:rsidR="000661C2" w:rsidRDefault="000661C2" w:rsidP="000661C2">
      <w:pPr>
        <w:rPr>
          <w:rFonts w:ascii="Arial" w:hAnsi="Arial"/>
          <w:b/>
          <w:sz w:val="22"/>
        </w:rPr>
      </w:pPr>
    </w:p>
    <w:p w:rsidR="000661C2" w:rsidRDefault="000661C2" w:rsidP="000661C2">
      <w:pPr>
        <w:pStyle w:val="Encabezado"/>
        <w:rPr>
          <w:rFonts w:ascii="Arial" w:hAnsi="Arial"/>
          <w:sz w:val="22"/>
          <w:lang w:val="es-ES"/>
        </w:rPr>
      </w:pP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67"/>
        <w:gridCol w:w="3167"/>
        <w:gridCol w:w="3167"/>
      </w:tblGrid>
      <w:tr w:rsidR="000661C2" w:rsidTr="00E76F89">
        <w:tc>
          <w:tcPr>
            <w:tcW w:w="3167" w:type="dxa"/>
          </w:tcPr>
          <w:p w:rsidR="000661C2" w:rsidRDefault="000661C2" w:rsidP="00E76F89">
            <w:pPr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 xml:space="preserve">Tel: </w:t>
            </w:r>
          </w:p>
        </w:tc>
        <w:tc>
          <w:tcPr>
            <w:tcW w:w="3167" w:type="dxa"/>
          </w:tcPr>
          <w:p w:rsidR="000661C2" w:rsidRDefault="000661C2" w:rsidP="00E76F89">
            <w:pPr>
              <w:pStyle w:val="Encabezado"/>
              <w:rPr>
                <w:rFonts w:ascii="Arial" w:hAnsi="Arial"/>
                <w:b/>
                <w:sz w:val="22"/>
                <w:lang w:val="es-ES"/>
              </w:rPr>
            </w:pPr>
            <w:r>
              <w:rPr>
                <w:rFonts w:ascii="Arial" w:hAnsi="Arial"/>
                <w:b/>
                <w:sz w:val="22"/>
                <w:lang w:val="es-ES"/>
              </w:rPr>
              <w:t xml:space="preserve">Fax: </w:t>
            </w:r>
          </w:p>
        </w:tc>
        <w:tc>
          <w:tcPr>
            <w:tcW w:w="3167" w:type="dxa"/>
          </w:tcPr>
          <w:p w:rsidR="000661C2" w:rsidRDefault="000661C2" w:rsidP="00E76F89">
            <w:pPr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 xml:space="preserve">E-mail: </w:t>
            </w:r>
          </w:p>
        </w:tc>
      </w:tr>
    </w:tbl>
    <w:p w:rsidR="000661C2" w:rsidRDefault="000661C2" w:rsidP="000661C2">
      <w:pPr>
        <w:rPr>
          <w:rFonts w:ascii="Arial" w:hAnsi="Arial"/>
          <w:b/>
          <w:sz w:val="22"/>
        </w:rPr>
      </w:pPr>
    </w:p>
    <w:p w:rsidR="000661C2" w:rsidRDefault="000661C2" w:rsidP="000661C2">
      <w:pPr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 xml:space="preserve">Giro: </w:t>
      </w:r>
    </w:p>
    <w:p w:rsidR="000661C2" w:rsidRDefault="000661C2" w:rsidP="000661C2">
      <w:pPr>
        <w:rPr>
          <w:rFonts w:ascii="Arial" w:hAnsi="Arial"/>
          <w:sz w:val="22"/>
        </w:rPr>
      </w:pPr>
      <w:r>
        <w:rPr>
          <w:rFonts w:ascii="Arial" w:hAnsi="Arial"/>
          <w:b/>
          <w:sz w:val="22"/>
        </w:rPr>
        <w:t xml:space="preserve">Mercado: </w:t>
      </w:r>
      <w:r>
        <w:rPr>
          <w:rFonts w:ascii="Arial" w:hAnsi="Arial"/>
          <w:sz w:val="22"/>
        </w:rPr>
        <w:t>Nacional</w:t>
      </w:r>
    </w:p>
    <w:p w:rsidR="000661C2" w:rsidRDefault="000661C2" w:rsidP="000661C2">
      <w:pPr>
        <w:rPr>
          <w:rFonts w:ascii="Arial" w:hAnsi="Arial"/>
          <w:b/>
          <w:sz w:val="22"/>
        </w:rPr>
      </w:pPr>
    </w:p>
    <w:p w:rsidR="000661C2" w:rsidRDefault="000661C2" w:rsidP="000661C2">
      <w:pPr>
        <w:rPr>
          <w:rFonts w:ascii="Arial" w:hAnsi="Arial"/>
          <w:b/>
          <w:sz w:val="22"/>
        </w:rPr>
      </w:pP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67"/>
        <w:gridCol w:w="3167"/>
        <w:gridCol w:w="3167"/>
      </w:tblGrid>
      <w:tr w:rsidR="000661C2" w:rsidTr="00E76F89">
        <w:tc>
          <w:tcPr>
            <w:tcW w:w="3167" w:type="dxa"/>
          </w:tcPr>
          <w:p w:rsidR="000661C2" w:rsidRDefault="000661C2" w:rsidP="00E76F89">
            <w:pPr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 xml:space="preserve">No. de Empleados: </w:t>
            </w:r>
          </w:p>
        </w:tc>
        <w:tc>
          <w:tcPr>
            <w:tcW w:w="3167" w:type="dxa"/>
          </w:tcPr>
          <w:p w:rsidR="000661C2" w:rsidRDefault="005335B5" w:rsidP="00E76F89">
            <w:pPr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Área</w:t>
            </w:r>
            <w:r w:rsidR="000661C2">
              <w:rPr>
                <w:rFonts w:ascii="Arial" w:hAnsi="Arial"/>
                <w:b/>
                <w:sz w:val="22"/>
              </w:rPr>
              <w:t xml:space="preserve"> Administrativa: </w:t>
            </w:r>
          </w:p>
        </w:tc>
        <w:tc>
          <w:tcPr>
            <w:tcW w:w="3167" w:type="dxa"/>
          </w:tcPr>
          <w:p w:rsidR="000661C2" w:rsidRDefault="005335B5" w:rsidP="00E76F89">
            <w:pPr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Área</w:t>
            </w:r>
            <w:r w:rsidR="000661C2">
              <w:rPr>
                <w:rFonts w:ascii="Arial" w:hAnsi="Arial"/>
                <w:b/>
                <w:sz w:val="22"/>
              </w:rPr>
              <w:t xml:space="preserve"> Proceso: </w:t>
            </w:r>
          </w:p>
        </w:tc>
      </w:tr>
    </w:tbl>
    <w:p w:rsidR="000661C2" w:rsidRDefault="000661C2" w:rsidP="000661C2">
      <w:pPr>
        <w:rPr>
          <w:rFonts w:ascii="Arial" w:hAnsi="Arial"/>
          <w:b/>
          <w:sz w:val="22"/>
        </w:rPr>
      </w:pPr>
    </w:p>
    <w:p w:rsidR="000661C2" w:rsidRDefault="000661C2" w:rsidP="000661C2">
      <w:pPr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Tamaño de la Planta</w:t>
      </w:r>
      <w:r>
        <w:rPr>
          <w:rStyle w:val="Refdenotaalpie"/>
          <w:rFonts w:ascii="Arial" w:eastAsiaTheme="majorEastAsia" w:hAnsi="Arial"/>
          <w:b/>
          <w:sz w:val="22"/>
        </w:rPr>
        <w:footnoteReference w:id="1"/>
      </w:r>
      <w:r>
        <w:rPr>
          <w:rFonts w:ascii="Arial" w:hAnsi="Arial"/>
          <w:b/>
          <w:sz w:val="22"/>
        </w:rPr>
        <w:t xml:space="preserve">: </w:t>
      </w:r>
    </w:p>
    <w:p w:rsidR="000661C2" w:rsidRDefault="000661C2" w:rsidP="000661C2">
      <w:pPr>
        <w:rPr>
          <w:rFonts w:ascii="Arial" w:hAnsi="Arial"/>
          <w:b/>
          <w:sz w:val="22"/>
        </w:rPr>
      </w:pPr>
    </w:p>
    <w:p w:rsidR="000661C2" w:rsidRDefault="000661C2" w:rsidP="000661C2">
      <w:pPr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Persona Contactada:</w:t>
      </w:r>
      <w:r>
        <w:rPr>
          <w:rFonts w:ascii="Arial" w:hAnsi="Arial"/>
          <w:sz w:val="22"/>
        </w:rPr>
        <w:t xml:space="preserve"> </w:t>
      </w:r>
    </w:p>
    <w:p w:rsidR="000661C2" w:rsidRDefault="000661C2" w:rsidP="000661C2">
      <w:pPr>
        <w:rPr>
          <w:rFonts w:ascii="Arial" w:hAnsi="Arial"/>
          <w:b/>
          <w:sz w:val="22"/>
        </w:rPr>
      </w:pPr>
    </w:p>
    <w:p w:rsidR="000661C2" w:rsidRDefault="000661C2" w:rsidP="000661C2">
      <w:pPr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 xml:space="preserve">Puesto: </w:t>
      </w:r>
    </w:p>
    <w:p w:rsidR="000661C2" w:rsidRDefault="000661C2" w:rsidP="000661C2">
      <w:pPr>
        <w:pStyle w:val="Encabezado"/>
        <w:rPr>
          <w:rFonts w:ascii="Arial" w:hAnsi="Arial"/>
          <w:sz w:val="22"/>
          <w:lang w:val="es-ES"/>
        </w:rPr>
      </w:pPr>
    </w:p>
    <w:p w:rsidR="000661C2" w:rsidRDefault="000661C2" w:rsidP="000661C2">
      <w:pPr>
        <w:rPr>
          <w:rFonts w:ascii="Arial" w:hAnsi="Arial"/>
          <w:sz w:val="22"/>
        </w:rPr>
      </w:pPr>
    </w:p>
    <w:p w:rsidR="000661C2" w:rsidRDefault="000661C2" w:rsidP="000661C2">
      <w:pPr>
        <w:rPr>
          <w:rFonts w:ascii="Arial" w:hAnsi="Arial"/>
          <w:sz w:val="22"/>
        </w:rPr>
      </w:pPr>
    </w:p>
    <w:p w:rsidR="000661C2" w:rsidRDefault="000661C2" w:rsidP="000661C2">
      <w:pPr>
        <w:rPr>
          <w:rFonts w:ascii="Arial" w:hAnsi="Arial"/>
          <w:sz w:val="22"/>
        </w:rPr>
      </w:pPr>
    </w:p>
    <w:p w:rsidR="000661C2" w:rsidRDefault="000661C2" w:rsidP="000661C2">
      <w:pPr>
        <w:rPr>
          <w:rFonts w:ascii="Arial" w:hAnsi="Arial"/>
          <w:sz w:val="22"/>
        </w:rPr>
      </w:pPr>
    </w:p>
    <w:p w:rsidR="000661C2" w:rsidRDefault="000661C2" w:rsidP="000661C2">
      <w:pPr>
        <w:rPr>
          <w:rFonts w:ascii="Arial" w:hAnsi="Arial"/>
          <w:sz w:val="22"/>
        </w:rPr>
      </w:pPr>
    </w:p>
    <w:p w:rsidR="000661C2" w:rsidRDefault="000661C2" w:rsidP="000661C2">
      <w:pPr>
        <w:rPr>
          <w:rFonts w:ascii="Arial" w:hAnsi="Arial"/>
          <w:sz w:val="22"/>
        </w:rPr>
      </w:pPr>
    </w:p>
    <w:p w:rsidR="000661C2" w:rsidRDefault="000661C2" w:rsidP="000661C2">
      <w:pPr>
        <w:rPr>
          <w:rFonts w:ascii="Arial" w:hAnsi="Arial"/>
          <w:sz w:val="22"/>
        </w:rPr>
      </w:pPr>
    </w:p>
    <w:p w:rsidR="000661C2" w:rsidRDefault="000661C2" w:rsidP="000661C2">
      <w:pPr>
        <w:pStyle w:val="Ttulo3"/>
        <w:keepLines w:val="0"/>
        <w:numPr>
          <w:ilvl w:val="0"/>
          <w:numId w:val="15"/>
        </w:numPr>
        <w:tabs>
          <w:tab w:val="clear" w:pos="360"/>
          <w:tab w:val="num" w:pos="394"/>
          <w:tab w:val="right" w:pos="1064"/>
          <w:tab w:val="right" w:pos="2339"/>
          <w:tab w:val="left" w:pos="5529"/>
        </w:tabs>
        <w:spacing w:before="0" w:after="240"/>
        <w:ind w:left="394" w:right="34"/>
        <w:jc w:val="both"/>
        <w:rPr>
          <w:rFonts w:ascii="Arial" w:hAnsi="Arial"/>
          <w:smallCaps/>
          <w:sz w:val="22"/>
        </w:rPr>
      </w:pPr>
      <w:r>
        <w:rPr>
          <w:rFonts w:ascii="Arial" w:hAnsi="Arial"/>
          <w:smallCaps/>
          <w:sz w:val="22"/>
        </w:rPr>
        <w:lastRenderedPageBreak/>
        <w:t>Operación</w:t>
      </w:r>
    </w:p>
    <w:p w:rsidR="000661C2" w:rsidRDefault="000661C2" w:rsidP="000661C2">
      <w:pPr>
        <w:rPr>
          <w:rFonts w:ascii="Arial" w:hAnsi="Arial"/>
          <w:sz w:val="22"/>
        </w:rPr>
      </w:pPr>
      <w:r>
        <w:rPr>
          <w:rFonts w:ascii="Arial" w:hAnsi="Arial"/>
          <w:sz w:val="22"/>
        </w:rPr>
        <w:t xml:space="preserve">Detalle de tiempos de operación </w:t>
      </w:r>
    </w:p>
    <w:p w:rsidR="000661C2" w:rsidRDefault="000661C2" w:rsidP="000661C2">
      <w:pPr>
        <w:rPr>
          <w:rFonts w:ascii="Arial" w:hAnsi="Arial"/>
          <w:sz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751"/>
        <w:gridCol w:w="4751"/>
      </w:tblGrid>
      <w:tr w:rsidR="000661C2" w:rsidTr="00E76F89">
        <w:tc>
          <w:tcPr>
            <w:tcW w:w="4751" w:type="dxa"/>
          </w:tcPr>
          <w:p w:rsidR="000661C2" w:rsidRDefault="005335B5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Área</w:t>
            </w:r>
            <w:r w:rsidR="000661C2">
              <w:rPr>
                <w:rFonts w:ascii="Arial" w:hAnsi="Arial"/>
                <w:b/>
                <w:sz w:val="22"/>
              </w:rPr>
              <w:t xml:space="preserve"> Administrativa</w:t>
            </w:r>
          </w:p>
        </w:tc>
        <w:tc>
          <w:tcPr>
            <w:tcW w:w="4751" w:type="dxa"/>
          </w:tcPr>
          <w:p w:rsidR="000661C2" w:rsidRDefault="005335B5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Área</w:t>
            </w:r>
            <w:r w:rsidR="000661C2">
              <w:rPr>
                <w:rFonts w:ascii="Arial" w:hAnsi="Arial"/>
                <w:b/>
                <w:sz w:val="22"/>
              </w:rPr>
              <w:t xml:space="preserve"> de Proceso</w:t>
            </w:r>
          </w:p>
        </w:tc>
      </w:tr>
      <w:tr w:rsidR="000661C2" w:rsidTr="00E76F89">
        <w:tc>
          <w:tcPr>
            <w:tcW w:w="4751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Turnos/día</w:t>
            </w:r>
          </w:p>
        </w:tc>
        <w:tc>
          <w:tcPr>
            <w:tcW w:w="4751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Turnos/día</w:t>
            </w:r>
          </w:p>
        </w:tc>
      </w:tr>
      <w:tr w:rsidR="000661C2" w:rsidTr="00E76F89">
        <w:tc>
          <w:tcPr>
            <w:tcW w:w="4751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Horas/turno</w:t>
            </w:r>
          </w:p>
        </w:tc>
        <w:tc>
          <w:tcPr>
            <w:tcW w:w="4751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Horas/turno</w:t>
            </w:r>
          </w:p>
        </w:tc>
      </w:tr>
      <w:tr w:rsidR="000661C2" w:rsidTr="00E76F89">
        <w:tc>
          <w:tcPr>
            <w:tcW w:w="4751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Días/mes</w:t>
            </w:r>
          </w:p>
        </w:tc>
        <w:tc>
          <w:tcPr>
            <w:tcW w:w="4751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Días/mes</w:t>
            </w:r>
          </w:p>
        </w:tc>
      </w:tr>
      <w:tr w:rsidR="000661C2" w:rsidTr="00E76F89">
        <w:tc>
          <w:tcPr>
            <w:tcW w:w="4751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Días/año</w:t>
            </w:r>
          </w:p>
        </w:tc>
        <w:tc>
          <w:tcPr>
            <w:tcW w:w="4751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Días/año</w:t>
            </w:r>
          </w:p>
        </w:tc>
      </w:tr>
    </w:tbl>
    <w:p w:rsidR="000661C2" w:rsidRDefault="000661C2" w:rsidP="000661C2">
      <w:pPr>
        <w:rPr>
          <w:rFonts w:ascii="Arial" w:hAnsi="Arial"/>
          <w:sz w:val="22"/>
        </w:rPr>
      </w:pPr>
    </w:p>
    <w:p w:rsidR="000661C2" w:rsidRDefault="000661C2" w:rsidP="000661C2">
      <w:pPr>
        <w:rPr>
          <w:rFonts w:ascii="Arial" w:hAnsi="Arial"/>
          <w:sz w:val="22"/>
        </w:rPr>
      </w:pPr>
    </w:p>
    <w:p w:rsidR="000661C2" w:rsidRDefault="000661C2" w:rsidP="000661C2">
      <w:pPr>
        <w:pStyle w:val="Ttulo3"/>
        <w:keepLines w:val="0"/>
        <w:numPr>
          <w:ilvl w:val="0"/>
          <w:numId w:val="15"/>
        </w:numPr>
        <w:tabs>
          <w:tab w:val="clear" w:pos="360"/>
          <w:tab w:val="num" w:pos="394"/>
          <w:tab w:val="right" w:pos="1064"/>
          <w:tab w:val="right" w:pos="2339"/>
          <w:tab w:val="left" w:pos="5529"/>
        </w:tabs>
        <w:spacing w:before="0"/>
        <w:ind w:left="394" w:right="34"/>
        <w:jc w:val="both"/>
        <w:rPr>
          <w:rFonts w:ascii="Arial" w:hAnsi="Arial"/>
          <w:smallCaps/>
          <w:sz w:val="22"/>
        </w:rPr>
      </w:pPr>
      <w:r>
        <w:rPr>
          <w:rFonts w:ascii="Arial" w:hAnsi="Arial"/>
          <w:smallCaps/>
          <w:sz w:val="22"/>
        </w:rPr>
        <w:t>Proceso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450"/>
        <w:gridCol w:w="720"/>
        <w:gridCol w:w="720"/>
      </w:tblGrid>
      <w:tr w:rsidR="000661C2" w:rsidTr="00E76F89">
        <w:trPr>
          <w:cantSplit/>
          <w:tblHeader/>
        </w:trPr>
        <w:tc>
          <w:tcPr>
            <w:tcW w:w="745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Información Básica de la Planta</w:t>
            </w:r>
          </w:p>
        </w:tc>
        <w:tc>
          <w:tcPr>
            <w:tcW w:w="72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Si</w:t>
            </w:r>
          </w:p>
        </w:tc>
        <w:tc>
          <w:tcPr>
            <w:tcW w:w="72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No</w:t>
            </w:r>
          </w:p>
        </w:tc>
      </w:tr>
      <w:tr w:rsidR="000661C2" w:rsidTr="00E76F89">
        <w:trPr>
          <w:cantSplit/>
        </w:trPr>
        <w:tc>
          <w:tcPr>
            <w:tcW w:w="74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 xml:space="preserve">¿La planta cuenta con registros de producción por turno y/o por línea de producción? </w:t>
            </w: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74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¿Dispone la planta de un registro entradas y salida de materia prima?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74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¿Dispone la planta de un diagrama de Flujo de Proceso?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74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¿Dispone la planta de procedimientos de proceso?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74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¿Dispone la planta de un diagrama hidráulico?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74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¿Dispone la planta de un balance hidráulico?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74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¿Disponen de un balance de masas?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74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¿Dispone la planta de un balance de energía?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74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¿Existe en la planta un estudio de tiempos y movimientos?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74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¿Tiene definida la planta un control de la producción?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74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¿Cuenta la planta con un sistema de control de calidad?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¿Cuál?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74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¿La planta cuenta con un programa de mantenimiento?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 xml:space="preserve">¿De qué tipo?       Preventivo                       Correctivo           </w:t>
            </w: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74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¿La planta cuenta con un estudio económico de los principales rechazos generados durante el proceso?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¿En qué áreas de proceso se presentan principalmente?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74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lastRenderedPageBreak/>
              <w:t>¿La planta cuenta un plan de inversión tecnológica anual?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¿En qué consiste?</w:t>
            </w: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74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¿La planta cuenta con una planta de tratamiento de agua?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74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¿Existe un responsable de área de seguridad e higiene en la planta?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74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¿Existe un responsable de la parte ambiental en la planta?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</w:tbl>
    <w:p w:rsidR="000661C2" w:rsidRDefault="000661C2" w:rsidP="000661C2">
      <w:pPr>
        <w:pStyle w:val="Ttulo4"/>
        <w:rPr>
          <w:rFonts w:ascii="Arial" w:hAnsi="Arial"/>
          <w:i w:val="0"/>
          <w:sz w:val="22"/>
        </w:rPr>
      </w:pPr>
    </w:p>
    <w:p w:rsidR="000661C2" w:rsidRDefault="000661C2" w:rsidP="000661C2">
      <w:pPr>
        <w:pStyle w:val="Ttulo4"/>
        <w:rPr>
          <w:rFonts w:ascii="Arial" w:hAnsi="Arial"/>
          <w:i w:val="0"/>
          <w:sz w:val="22"/>
        </w:rPr>
      </w:pPr>
      <w:r>
        <w:rPr>
          <w:rFonts w:ascii="Arial" w:hAnsi="Arial"/>
          <w:i w:val="0"/>
          <w:sz w:val="22"/>
        </w:rPr>
        <w:t>Materias Primas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70"/>
        <w:gridCol w:w="2340"/>
        <w:gridCol w:w="1835"/>
        <w:gridCol w:w="2556"/>
      </w:tblGrid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Nombre</w:t>
            </w:r>
          </w:p>
        </w:tc>
        <w:tc>
          <w:tcPr>
            <w:tcW w:w="234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Consumo (semanal o mensual)</w:t>
            </w:r>
          </w:p>
        </w:tc>
        <w:tc>
          <w:tcPr>
            <w:tcW w:w="1835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Costo Unitario</w:t>
            </w:r>
          </w:p>
        </w:tc>
        <w:tc>
          <w:tcPr>
            <w:tcW w:w="2556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Especificaciones</w:t>
            </w:r>
          </w:p>
        </w:tc>
      </w:tr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pStyle w:val="Encabezado"/>
              <w:rPr>
                <w:rFonts w:ascii="Arial" w:hAnsi="Arial"/>
                <w:sz w:val="22"/>
                <w:lang w:val="es-ES"/>
              </w:rPr>
            </w:pPr>
          </w:p>
        </w:tc>
        <w:tc>
          <w:tcPr>
            <w:tcW w:w="23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835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556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pStyle w:val="Encabezado"/>
              <w:rPr>
                <w:rFonts w:ascii="Arial" w:hAnsi="Arial"/>
                <w:sz w:val="22"/>
                <w:lang w:val="es-ES"/>
              </w:rPr>
            </w:pPr>
          </w:p>
        </w:tc>
        <w:tc>
          <w:tcPr>
            <w:tcW w:w="23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835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556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pStyle w:val="Encabezado"/>
              <w:rPr>
                <w:rFonts w:ascii="Arial" w:hAnsi="Arial"/>
                <w:sz w:val="22"/>
                <w:lang w:val="es-ES"/>
              </w:rPr>
            </w:pPr>
          </w:p>
        </w:tc>
        <w:tc>
          <w:tcPr>
            <w:tcW w:w="23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835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556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</w:tbl>
    <w:p w:rsidR="000661C2" w:rsidRDefault="000661C2" w:rsidP="000661C2">
      <w:pPr>
        <w:rPr>
          <w:rFonts w:ascii="Arial" w:hAnsi="Arial"/>
          <w:sz w:val="22"/>
        </w:rPr>
      </w:pPr>
    </w:p>
    <w:p w:rsidR="000661C2" w:rsidRDefault="000661C2" w:rsidP="000661C2">
      <w:pPr>
        <w:pStyle w:val="Ttulo4"/>
        <w:rPr>
          <w:rFonts w:ascii="Arial" w:hAnsi="Arial"/>
          <w:i w:val="0"/>
          <w:sz w:val="22"/>
        </w:rPr>
      </w:pPr>
      <w:r>
        <w:rPr>
          <w:rFonts w:ascii="Arial" w:hAnsi="Arial"/>
          <w:i w:val="0"/>
          <w:sz w:val="22"/>
        </w:rPr>
        <w:t>Insumos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70"/>
        <w:gridCol w:w="2340"/>
        <w:gridCol w:w="1835"/>
        <w:gridCol w:w="2556"/>
      </w:tblGrid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Nombre</w:t>
            </w:r>
          </w:p>
        </w:tc>
        <w:tc>
          <w:tcPr>
            <w:tcW w:w="234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Consumo (semanal o mensual)</w:t>
            </w:r>
          </w:p>
        </w:tc>
        <w:tc>
          <w:tcPr>
            <w:tcW w:w="1835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Costo Unitario</w:t>
            </w:r>
          </w:p>
        </w:tc>
        <w:tc>
          <w:tcPr>
            <w:tcW w:w="2556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Especificaciones</w:t>
            </w:r>
          </w:p>
        </w:tc>
      </w:tr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pStyle w:val="Encabezado"/>
              <w:rPr>
                <w:rFonts w:ascii="Arial" w:hAnsi="Arial"/>
                <w:sz w:val="22"/>
                <w:lang w:val="es-ES"/>
              </w:rPr>
            </w:pPr>
            <w:r>
              <w:rPr>
                <w:rFonts w:ascii="Arial" w:hAnsi="Arial"/>
                <w:sz w:val="22"/>
                <w:lang w:val="es-ES"/>
              </w:rPr>
              <w:t>Agua</w:t>
            </w:r>
          </w:p>
        </w:tc>
        <w:tc>
          <w:tcPr>
            <w:tcW w:w="23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835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556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pStyle w:val="Encabezado"/>
              <w:rPr>
                <w:rFonts w:ascii="Arial" w:hAnsi="Arial"/>
                <w:sz w:val="22"/>
                <w:lang w:val="es-ES"/>
              </w:rPr>
            </w:pPr>
            <w:r>
              <w:rPr>
                <w:rFonts w:ascii="Arial" w:hAnsi="Arial"/>
                <w:sz w:val="22"/>
                <w:lang w:val="es-ES"/>
              </w:rPr>
              <w:t>Energía Eléctrica</w:t>
            </w:r>
          </w:p>
        </w:tc>
        <w:tc>
          <w:tcPr>
            <w:tcW w:w="23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835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556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pStyle w:val="Encabezado"/>
              <w:rPr>
                <w:rFonts w:ascii="Arial" w:hAnsi="Arial"/>
                <w:sz w:val="22"/>
                <w:lang w:val="es-ES"/>
              </w:rPr>
            </w:pPr>
            <w:r>
              <w:rPr>
                <w:rFonts w:ascii="Arial" w:hAnsi="Arial"/>
                <w:sz w:val="22"/>
                <w:lang w:val="es-ES"/>
              </w:rPr>
              <w:t>Combustible</w:t>
            </w:r>
          </w:p>
        </w:tc>
        <w:tc>
          <w:tcPr>
            <w:tcW w:w="23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835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556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3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835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556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</w:tbl>
    <w:p w:rsidR="000661C2" w:rsidRDefault="000661C2" w:rsidP="000661C2">
      <w:pPr>
        <w:rPr>
          <w:rFonts w:ascii="Arial" w:hAnsi="Arial"/>
          <w:sz w:val="22"/>
        </w:rPr>
      </w:pPr>
    </w:p>
    <w:p w:rsidR="000661C2" w:rsidRDefault="000661C2" w:rsidP="000661C2">
      <w:pPr>
        <w:pStyle w:val="Ttulo4"/>
        <w:rPr>
          <w:rFonts w:ascii="Arial" w:hAnsi="Arial"/>
          <w:i w:val="0"/>
          <w:sz w:val="22"/>
        </w:rPr>
      </w:pPr>
      <w:r>
        <w:rPr>
          <w:rFonts w:ascii="Arial" w:hAnsi="Arial"/>
          <w:i w:val="0"/>
          <w:sz w:val="22"/>
        </w:rPr>
        <w:t>Productos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70"/>
        <w:gridCol w:w="2340"/>
        <w:gridCol w:w="1835"/>
        <w:gridCol w:w="2556"/>
      </w:tblGrid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Nombre</w:t>
            </w:r>
          </w:p>
        </w:tc>
        <w:tc>
          <w:tcPr>
            <w:tcW w:w="234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Producción (semanal o mensual)</w:t>
            </w:r>
          </w:p>
        </w:tc>
        <w:tc>
          <w:tcPr>
            <w:tcW w:w="1835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Costo Unitario</w:t>
            </w:r>
          </w:p>
        </w:tc>
        <w:tc>
          <w:tcPr>
            <w:tcW w:w="2556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Especificaciones</w:t>
            </w:r>
          </w:p>
        </w:tc>
      </w:tr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pStyle w:val="Encabezado"/>
              <w:rPr>
                <w:rFonts w:ascii="Arial" w:hAnsi="Arial"/>
                <w:sz w:val="22"/>
                <w:lang w:val="es-ES"/>
              </w:rPr>
            </w:pPr>
          </w:p>
        </w:tc>
        <w:tc>
          <w:tcPr>
            <w:tcW w:w="23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835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556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3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835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556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3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835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556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</w:tbl>
    <w:p w:rsidR="000661C2" w:rsidRDefault="000661C2" w:rsidP="000661C2">
      <w:pPr>
        <w:rPr>
          <w:rFonts w:ascii="Arial" w:hAnsi="Arial"/>
          <w:sz w:val="22"/>
        </w:rPr>
      </w:pPr>
    </w:p>
    <w:p w:rsidR="000661C2" w:rsidRDefault="000661C2" w:rsidP="000661C2">
      <w:pPr>
        <w:pStyle w:val="Ttulo4"/>
        <w:rPr>
          <w:rFonts w:ascii="Arial" w:hAnsi="Arial"/>
          <w:i w:val="0"/>
          <w:sz w:val="22"/>
        </w:rPr>
      </w:pPr>
      <w:r>
        <w:rPr>
          <w:rFonts w:ascii="Arial" w:hAnsi="Arial"/>
          <w:i w:val="0"/>
          <w:sz w:val="22"/>
        </w:rPr>
        <w:t>Sub-Productos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70"/>
        <w:gridCol w:w="2340"/>
        <w:gridCol w:w="1835"/>
        <w:gridCol w:w="2556"/>
      </w:tblGrid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Nombre</w:t>
            </w:r>
          </w:p>
        </w:tc>
        <w:tc>
          <w:tcPr>
            <w:tcW w:w="234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Producción (semanal o mensual)</w:t>
            </w:r>
          </w:p>
        </w:tc>
        <w:tc>
          <w:tcPr>
            <w:tcW w:w="1835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Costo Unitario</w:t>
            </w:r>
          </w:p>
        </w:tc>
        <w:tc>
          <w:tcPr>
            <w:tcW w:w="2556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Especificaciones</w:t>
            </w:r>
          </w:p>
        </w:tc>
      </w:tr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pStyle w:val="Encabezado"/>
              <w:rPr>
                <w:rFonts w:ascii="Arial" w:hAnsi="Arial"/>
                <w:sz w:val="22"/>
                <w:lang w:val="es-ES"/>
              </w:rPr>
            </w:pPr>
          </w:p>
        </w:tc>
        <w:tc>
          <w:tcPr>
            <w:tcW w:w="23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835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556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pStyle w:val="Encabezado"/>
              <w:rPr>
                <w:rFonts w:ascii="Arial" w:hAnsi="Arial"/>
                <w:sz w:val="22"/>
                <w:lang w:val="es-ES"/>
              </w:rPr>
            </w:pPr>
          </w:p>
        </w:tc>
        <w:tc>
          <w:tcPr>
            <w:tcW w:w="23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835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556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pStyle w:val="Encabezado"/>
              <w:rPr>
                <w:rFonts w:ascii="Arial" w:hAnsi="Arial"/>
                <w:sz w:val="22"/>
                <w:lang w:val="es-ES"/>
              </w:rPr>
            </w:pPr>
          </w:p>
        </w:tc>
        <w:tc>
          <w:tcPr>
            <w:tcW w:w="23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835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556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3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835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556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</w:tbl>
    <w:p w:rsidR="000661C2" w:rsidRDefault="000661C2" w:rsidP="000661C2">
      <w:pPr>
        <w:rPr>
          <w:rFonts w:ascii="Arial" w:hAnsi="Arial"/>
          <w:sz w:val="22"/>
        </w:rPr>
        <w:sectPr w:rsidR="000661C2">
          <w:headerReference w:type="default" r:id="rId7"/>
          <w:footerReference w:type="default" r:id="rId8"/>
          <w:pgSz w:w="12242" w:h="15842" w:code="1"/>
          <w:pgMar w:top="2516" w:right="1440" w:bottom="719" w:left="1440" w:header="720" w:footer="720" w:gutter="0"/>
          <w:cols w:space="708"/>
          <w:docGrid w:linePitch="360"/>
        </w:sectPr>
      </w:pPr>
    </w:p>
    <w:p w:rsidR="000661C2" w:rsidRDefault="000661C2" w:rsidP="000661C2">
      <w:pPr>
        <w:pStyle w:val="Ttulo3"/>
        <w:keepLines w:val="0"/>
        <w:numPr>
          <w:ilvl w:val="0"/>
          <w:numId w:val="15"/>
        </w:numPr>
        <w:tabs>
          <w:tab w:val="clear" w:pos="360"/>
          <w:tab w:val="num" w:pos="394"/>
          <w:tab w:val="right" w:pos="1064"/>
          <w:tab w:val="right" w:pos="2339"/>
          <w:tab w:val="left" w:pos="5529"/>
        </w:tabs>
        <w:spacing w:before="0" w:after="240"/>
        <w:ind w:left="394" w:right="34"/>
        <w:jc w:val="both"/>
        <w:rPr>
          <w:rFonts w:ascii="Arial" w:hAnsi="Arial"/>
          <w:smallCaps/>
          <w:sz w:val="22"/>
        </w:rPr>
      </w:pPr>
      <w:r>
        <w:rPr>
          <w:rFonts w:ascii="Arial" w:hAnsi="Arial"/>
          <w:smallCaps/>
          <w:sz w:val="22"/>
        </w:rPr>
        <w:lastRenderedPageBreak/>
        <w:t>Desechos y residuos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50"/>
        <w:gridCol w:w="1620"/>
        <w:gridCol w:w="1440"/>
        <w:gridCol w:w="1980"/>
        <w:gridCol w:w="1620"/>
        <w:gridCol w:w="1690"/>
      </w:tblGrid>
      <w:tr w:rsidR="000661C2" w:rsidTr="00E76F89">
        <w:trPr>
          <w:cantSplit/>
        </w:trPr>
        <w:tc>
          <w:tcPr>
            <w:tcW w:w="115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Tipo</w:t>
            </w:r>
          </w:p>
        </w:tc>
        <w:tc>
          <w:tcPr>
            <w:tcW w:w="162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No Peligroso</w:t>
            </w:r>
          </w:p>
        </w:tc>
        <w:tc>
          <w:tcPr>
            <w:tcW w:w="144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Peligroso</w:t>
            </w:r>
          </w:p>
        </w:tc>
        <w:tc>
          <w:tcPr>
            <w:tcW w:w="198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Disposición</w:t>
            </w:r>
          </w:p>
        </w:tc>
        <w:tc>
          <w:tcPr>
            <w:tcW w:w="162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Flujo</w:t>
            </w:r>
          </w:p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m</w:t>
            </w:r>
            <w:r>
              <w:rPr>
                <w:rFonts w:ascii="Arial" w:hAnsi="Arial"/>
                <w:b/>
                <w:sz w:val="22"/>
                <w:vertAlign w:val="superscript"/>
              </w:rPr>
              <w:t>3</w:t>
            </w:r>
            <w:r>
              <w:rPr>
                <w:rFonts w:ascii="Arial" w:hAnsi="Arial"/>
                <w:b/>
                <w:sz w:val="22"/>
              </w:rPr>
              <w:t>/(h o mes)</w:t>
            </w:r>
          </w:p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kg/(h o mes)</w:t>
            </w:r>
          </w:p>
        </w:tc>
        <w:tc>
          <w:tcPr>
            <w:tcW w:w="169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Costo</w:t>
            </w:r>
          </w:p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tratamiento o confinamiento</w:t>
            </w:r>
          </w:p>
        </w:tc>
      </w:tr>
      <w:tr w:rsidR="000661C2" w:rsidTr="00E76F89">
        <w:trPr>
          <w:cantSplit/>
        </w:trPr>
        <w:tc>
          <w:tcPr>
            <w:tcW w:w="1150" w:type="dxa"/>
          </w:tcPr>
          <w:p w:rsidR="000661C2" w:rsidRDefault="000661C2" w:rsidP="00E76F89">
            <w:pPr>
              <w:pStyle w:val="Ttulo5"/>
              <w:rPr>
                <w:rFonts w:ascii="Arial" w:hAnsi="Arial"/>
              </w:rPr>
            </w:pPr>
            <w:r>
              <w:rPr>
                <w:rFonts w:ascii="Arial" w:hAnsi="Arial"/>
              </w:rPr>
              <w:t>Sólido</w:t>
            </w:r>
          </w:p>
        </w:tc>
        <w:tc>
          <w:tcPr>
            <w:tcW w:w="16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4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98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9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11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4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98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9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11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4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98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9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1150" w:type="dxa"/>
          </w:tcPr>
          <w:p w:rsidR="000661C2" w:rsidRDefault="000661C2" w:rsidP="00E76F89">
            <w:pPr>
              <w:pStyle w:val="Ttulo5"/>
              <w:rPr>
                <w:rFonts w:ascii="Arial" w:hAnsi="Arial"/>
              </w:rPr>
            </w:pPr>
            <w:r>
              <w:rPr>
                <w:rFonts w:ascii="Arial" w:hAnsi="Arial"/>
              </w:rPr>
              <w:t>Líquido</w:t>
            </w:r>
          </w:p>
        </w:tc>
        <w:tc>
          <w:tcPr>
            <w:tcW w:w="16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4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98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9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11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4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98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9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11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4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98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9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11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Gases</w:t>
            </w:r>
          </w:p>
        </w:tc>
        <w:tc>
          <w:tcPr>
            <w:tcW w:w="1620" w:type="dxa"/>
          </w:tcPr>
          <w:p w:rsidR="000661C2" w:rsidRDefault="000661C2" w:rsidP="00E76F89">
            <w:pPr>
              <w:pStyle w:val="Encabezado"/>
              <w:rPr>
                <w:rFonts w:ascii="Arial" w:hAnsi="Arial"/>
                <w:sz w:val="22"/>
                <w:lang w:val="es-ES"/>
              </w:rPr>
            </w:pPr>
          </w:p>
        </w:tc>
        <w:tc>
          <w:tcPr>
            <w:tcW w:w="14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98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9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11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4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98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9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11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4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98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9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</w:tbl>
    <w:p w:rsidR="000661C2" w:rsidRDefault="000661C2" w:rsidP="000661C2">
      <w:pPr>
        <w:rPr>
          <w:rFonts w:ascii="Arial" w:hAnsi="Arial"/>
          <w:sz w:val="22"/>
        </w:rPr>
      </w:pPr>
    </w:p>
    <w:p w:rsidR="000661C2" w:rsidRDefault="000661C2" w:rsidP="000661C2">
      <w:pPr>
        <w:pStyle w:val="Ttulo3"/>
        <w:jc w:val="both"/>
        <w:rPr>
          <w:rFonts w:ascii="Arial" w:hAnsi="Arial"/>
          <w:smallCaps/>
          <w:sz w:val="22"/>
        </w:rPr>
      </w:pPr>
      <w:r>
        <w:rPr>
          <w:rFonts w:ascii="Arial" w:hAnsi="Arial"/>
          <w:smallCaps/>
          <w:sz w:val="22"/>
        </w:rPr>
        <w:t>Observaciones</w:t>
      </w:r>
    </w:p>
    <w:p w:rsidR="000661C2" w:rsidRDefault="000661C2" w:rsidP="000661C2">
      <w:pPr>
        <w:jc w:val="both"/>
        <w:rPr>
          <w:rFonts w:ascii="Arial" w:hAnsi="Arial"/>
          <w:b/>
          <w:sz w:val="22"/>
        </w:rPr>
      </w:pPr>
      <w:r>
        <w:rPr>
          <w:rFonts w:ascii="Arial" w:hAnsi="Arial"/>
          <w:sz w:val="22"/>
        </w:rPr>
        <w:t>De acuerdo a la merma de materia prima e insumos generada, cantidad de producto y subproductos rechazados o reprocesados y a la eficiencia del proceso. ¿</w:t>
      </w:r>
      <w:r>
        <w:rPr>
          <w:rFonts w:ascii="Arial" w:hAnsi="Arial"/>
          <w:b/>
          <w:sz w:val="22"/>
        </w:rPr>
        <w:t>Cuáles serían las áreas prioritarias que la empresa considera factible llevar acabo la realización de un diagnóstico de Producción Más Limpia?</w:t>
      </w:r>
    </w:p>
    <w:p w:rsidR="000661C2" w:rsidRDefault="000661C2" w:rsidP="000661C2">
      <w:pPr>
        <w:rPr>
          <w:rFonts w:ascii="Arial" w:hAnsi="Arial"/>
          <w:sz w:val="22"/>
        </w:rPr>
      </w:pPr>
    </w:p>
    <w:p w:rsidR="000661C2" w:rsidRDefault="000661C2" w:rsidP="000661C2">
      <w:pPr>
        <w:pStyle w:val="Ttulo3"/>
        <w:rPr>
          <w:rFonts w:ascii="Arial" w:hAnsi="Arial"/>
          <w:sz w:val="22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pStyle w:val="Ttulo3"/>
        <w:keepLines w:val="0"/>
        <w:numPr>
          <w:ilvl w:val="0"/>
          <w:numId w:val="15"/>
        </w:numPr>
        <w:tabs>
          <w:tab w:val="clear" w:pos="360"/>
          <w:tab w:val="num" w:pos="394"/>
          <w:tab w:val="right" w:pos="1064"/>
          <w:tab w:val="right" w:pos="2339"/>
          <w:tab w:val="left" w:pos="5529"/>
        </w:tabs>
        <w:spacing w:before="0" w:after="240"/>
        <w:ind w:left="394" w:right="34"/>
        <w:jc w:val="both"/>
        <w:rPr>
          <w:rFonts w:ascii="Arial" w:hAnsi="Arial"/>
          <w:smallCaps/>
          <w:sz w:val="22"/>
        </w:rPr>
      </w:pPr>
      <w:r>
        <w:rPr>
          <w:rFonts w:ascii="Arial" w:hAnsi="Arial"/>
          <w:smallCaps/>
          <w:sz w:val="22"/>
        </w:rPr>
        <w:lastRenderedPageBreak/>
        <w:t>Proceso de energía eléctrica y/o térmica</w:t>
      </w: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02"/>
        <w:gridCol w:w="4602"/>
      </w:tblGrid>
      <w:tr w:rsidR="000661C2" w:rsidRPr="00C03225" w:rsidTr="00E76F89">
        <w:trPr>
          <w:trHeight w:val="336"/>
        </w:trPr>
        <w:tc>
          <w:tcPr>
            <w:tcW w:w="2500" w:type="pct"/>
            <w:vAlign w:val="center"/>
          </w:tcPr>
          <w:p w:rsidR="000661C2" w:rsidRPr="00BE0DD3" w:rsidRDefault="000661C2" w:rsidP="00E76F89">
            <w:pPr>
              <w:jc w:val="center"/>
              <w:rPr>
                <w:rFonts w:ascii="Arial" w:hAnsi="Arial" w:cs="Arial"/>
                <w:b/>
                <w:i/>
                <w:sz w:val="22"/>
                <w:szCs w:val="22"/>
              </w:rPr>
            </w:pPr>
            <w:r w:rsidRPr="00BE0DD3">
              <w:rPr>
                <w:rFonts w:ascii="Arial" w:hAnsi="Arial" w:cs="Arial"/>
                <w:b/>
                <w:i/>
                <w:sz w:val="22"/>
                <w:szCs w:val="22"/>
              </w:rPr>
              <w:t>INFORMACIÓN GENERAL</w:t>
            </w:r>
          </w:p>
        </w:tc>
        <w:tc>
          <w:tcPr>
            <w:tcW w:w="2500" w:type="pct"/>
            <w:vAlign w:val="center"/>
          </w:tcPr>
          <w:p w:rsidR="000661C2" w:rsidRPr="00BE0DD3" w:rsidRDefault="000661C2" w:rsidP="00E76F89">
            <w:pPr>
              <w:jc w:val="center"/>
              <w:rPr>
                <w:rFonts w:ascii="Arial" w:hAnsi="Arial" w:cs="Arial"/>
                <w:b/>
                <w:i/>
                <w:sz w:val="22"/>
                <w:szCs w:val="22"/>
              </w:rPr>
            </w:pPr>
            <w:r w:rsidRPr="00BE0DD3">
              <w:rPr>
                <w:rFonts w:ascii="Arial" w:hAnsi="Arial" w:cs="Arial"/>
                <w:b/>
                <w:i/>
                <w:sz w:val="22"/>
                <w:szCs w:val="22"/>
              </w:rPr>
              <w:t>DATOS</w:t>
            </w:r>
          </w:p>
        </w:tc>
      </w:tr>
      <w:tr w:rsidR="000661C2" w:rsidRPr="00C03225" w:rsidTr="00E76F89">
        <w:trPr>
          <w:trHeight w:val="648"/>
        </w:trPr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  <w:r w:rsidRPr="00BE0DD3">
              <w:rPr>
                <w:rFonts w:ascii="Arial" w:hAnsi="Arial" w:cs="Arial"/>
                <w:sz w:val="22"/>
                <w:szCs w:val="22"/>
              </w:rPr>
              <w:t xml:space="preserve">Tipo de </w:t>
            </w:r>
            <w:r w:rsidRPr="00BE0DD3">
              <w:rPr>
                <w:rFonts w:ascii="Arial" w:hAnsi="Arial" w:cs="Arial"/>
                <w:b/>
                <w:sz w:val="22"/>
                <w:szCs w:val="22"/>
              </w:rPr>
              <w:t>tarifa eléctrica</w:t>
            </w:r>
            <w:r w:rsidRPr="00BE0DD3">
              <w:rPr>
                <w:rFonts w:ascii="Arial" w:hAnsi="Arial" w:cs="Arial"/>
                <w:sz w:val="22"/>
                <w:szCs w:val="22"/>
              </w:rPr>
              <w:t xml:space="preserve"> aplicable en la empresa</w:t>
            </w:r>
          </w:p>
        </w:tc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661C2" w:rsidRPr="00C03225" w:rsidTr="00E76F89">
        <w:trPr>
          <w:trHeight w:val="696"/>
        </w:trPr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  <w:r w:rsidRPr="00BE0DD3">
              <w:rPr>
                <w:rFonts w:ascii="Arial" w:hAnsi="Arial" w:cs="Arial"/>
                <w:sz w:val="22"/>
                <w:szCs w:val="22"/>
              </w:rPr>
              <w:t xml:space="preserve">Cuantas </w:t>
            </w:r>
            <w:r w:rsidRPr="00BE0DD3">
              <w:rPr>
                <w:rFonts w:ascii="Arial" w:hAnsi="Arial" w:cs="Arial"/>
                <w:b/>
                <w:sz w:val="22"/>
                <w:szCs w:val="22"/>
              </w:rPr>
              <w:t>acometidas</w:t>
            </w:r>
            <w:r w:rsidRPr="00BE0DD3">
              <w:rPr>
                <w:rFonts w:ascii="Arial" w:hAnsi="Arial" w:cs="Arial"/>
                <w:sz w:val="22"/>
                <w:szCs w:val="22"/>
              </w:rPr>
              <w:t xml:space="preserve"> (CFE) de energía eléctrica existen en la planta</w:t>
            </w:r>
          </w:p>
        </w:tc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661C2" w:rsidRPr="00C03225" w:rsidTr="00E76F89">
        <w:trPr>
          <w:trHeight w:val="100"/>
        </w:trPr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  <w:r w:rsidRPr="00BE0DD3">
              <w:rPr>
                <w:rFonts w:ascii="Arial" w:hAnsi="Arial" w:cs="Arial"/>
                <w:sz w:val="22"/>
                <w:szCs w:val="22"/>
              </w:rPr>
              <w:t xml:space="preserve">No. de trasformadores </w:t>
            </w:r>
            <w:r w:rsidRPr="00BE0DD3">
              <w:rPr>
                <w:rFonts w:ascii="Arial" w:hAnsi="Arial" w:cs="Arial"/>
                <w:b/>
                <w:sz w:val="22"/>
                <w:szCs w:val="22"/>
              </w:rPr>
              <w:t>principales</w:t>
            </w:r>
            <w:r w:rsidRPr="00BE0DD3">
              <w:rPr>
                <w:rFonts w:ascii="Arial" w:hAnsi="Arial" w:cs="Arial"/>
                <w:sz w:val="22"/>
                <w:szCs w:val="22"/>
              </w:rPr>
              <w:t xml:space="preserve"> que existen en la planta (440V, 220V, 127V)</w:t>
            </w:r>
          </w:p>
        </w:tc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661C2" w:rsidRPr="00C03225" w:rsidTr="00E76F89">
        <w:trPr>
          <w:trHeight w:val="100"/>
        </w:trPr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  <w:r w:rsidRPr="00BE0DD3">
              <w:rPr>
                <w:rFonts w:ascii="Arial" w:hAnsi="Arial" w:cs="Arial"/>
                <w:sz w:val="22"/>
                <w:szCs w:val="22"/>
              </w:rPr>
              <w:t>Capacidades de los trasformadores (</w:t>
            </w:r>
            <w:proofErr w:type="spellStart"/>
            <w:r w:rsidRPr="00BE0DD3">
              <w:rPr>
                <w:rFonts w:ascii="Arial" w:hAnsi="Arial" w:cs="Arial"/>
                <w:sz w:val="22"/>
                <w:szCs w:val="22"/>
              </w:rPr>
              <w:t>kVAs</w:t>
            </w:r>
            <w:proofErr w:type="spellEnd"/>
            <w:r w:rsidRPr="00BE0DD3">
              <w:rPr>
                <w:rFonts w:ascii="Arial" w:hAnsi="Arial" w:cs="Arial"/>
                <w:sz w:val="22"/>
                <w:szCs w:val="22"/>
              </w:rPr>
              <w:t>)</w:t>
            </w:r>
          </w:p>
        </w:tc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661C2" w:rsidRPr="00C03225" w:rsidTr="00E76F89">
        <w:trPr>
          <w:trHeight w:val="600"/>
        </w:trPr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  <w:r w:rsidRPr="00BE0DD3">
              <w:rPr>
                <w:rFonts w:ascii="Arial" w:hAnsi="Arial" w:cs="Arial"/>
                <w:sz w:val="22"/>
                <w:szCs w:val="22"/>
              </w:rPr>
              <w:t>No. de subestaciones en planta</w:t>
            </w:r>
          </w:p>
        </w:tc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661C2" w:rsidRPr="00C03225" w:rsidTr="00E76F89">
        <w:trPr>
          <w:trHeight w:val="516"/>
        </w:trPr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  <w:r w:rsidRPr="00BE0DD3">
              <w:rPr>
                <w:rFonts w:ascii="Arial" w:hAnsi="Arial" w:cs="Arial"/>
                <w:sz w:val="22"/>
                <w:szCs w:val="22"/>
              </w:rPr>
              <w:t xml:space="preserve">Capacidad de la </w:t>
            </w:r>
            <w:r w:rsidRPr="00BE0DD3">
              <w:rPr>
                <w:rFonts w:ascii="Arial" w:hAnsi="Arial" w:cs="Arial"/>
                <w:b/>
                <w:sz w:val="22"/>
                <w:szCs w:val="22"/>
              </w:rPr>
              <w:t>subestación</w:t>
            </w:r>
            <w:r w:rsidRPr="00BE0DD3">
              <w:rPr>
                <w:rFonts w:ascii="Arial" w:hAnsi="Arial" w:cs="Arial"/>
                <w:sz w:val="22"/>
                <w:szCs w:val="22"/>
              </w:rPr>
              <w:t xml:space="preserve"> en (</w:t>
            </w:r>
            <w:proofErr w:type="spellStart"/>
            <w:r w:rsidRPr="00BE0DD3">
              <w:rPr>
                <w:rFonts w:ascii="Arial" w:hAnsi="Arial" w:cs="Arial"/>
                <w:sz w:val="22"/>
                <w:szCs w:val="22"/>
              </w:rPr>
              <w:t>kVAs</w:t>
            </w:r>
            <w:proofErr w:type="spellEnd"/>
            <w:r w:rsidRPr="00BE0DD3">
              <w:rPr>
                <w:rFonts w:ascii="Arial" w:hAnsi="Arial" w:cs="Arial"/>
                <w:sz w:val="22"/>
                <w:szCs w:val="22"/>
              </w:rPr>
              <w:t>)</w:t>
            </w:r>
          </w:p>
        </w:tc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661C2" w:rsidRPr="00C03225" w:rsidTr="00E76F89">
        <w:trPr>
          <w:trHeight w:val="100"/>
        </w:trPr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  <w:r w:rsidRPr="00BE0DD3">
              <w:rPr>
                <w:rFonts w:ascii="Arial" w:hAnsi="Arial" w:cs="Arial"/>
                <w:sz w:val="22"/>
                <w:szCs w:val="22"/>
              </w:rPr>
              <w:t xml:space="preserve">Principales </w:t>
            </w:r>
            <w:r w:rsidRPr="00BE0DD3">
              <w:rPr>
                <w:rFonts w:ascii="Arial" w:hAnsi="Arial" w:cs="Arial"/>
                <w:b/>
                <w:sz w:val="22"/>
                <w:szCs w:val="22"/>
              </w:rPr>
              <w:t>combustibles</w:t>
            </w:r>
            <w:r w:rsidRPr="00BE0DD3">
              <w:rPr>
                <w:rFonts w:ascii="Arial" w:hAnsi="Arial" w:cs="Arial"/>
                <w:sz w:val="22"/>
                <w:szCs w:val="22"/>
              </w:rPr>
              <w:t xml:space="preserve"> utilizados en la planta</w:t>
            </w:r>
          </w:p>
        </w:tc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661C2" w:rsidRPr="00C03225" w:rsidTr="00E76F89">
        <w:trPr>
          <w:trHeight w:val="552"/>
        </w:trPr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¿</w:t>
            </w:r>
            <w:r w:rsidRPr="00BE0DD3">
              <w:rPr>
                <w:rFonts w:ascii="Arial" w:hAnsi="Arial" w:cs="Arial"/>
                <w:sz w:val="22"/>
                <w:szCs w:val="22"/>
              </w:rPr>
              <w:t xml:space="preserve">Se cuenta con </w:t>
            </w:r>
            <w:r w:rsidRPr="00BE0DD3">
              <w:rPr>
                <w:rFonts w:ascii="Arial" w:hAnsi="Arial" w:cs="Arial"/>
                <w:b/>
                <w:sz w:val="22"/>
                <w:szCs w:val="22"/>
              </w:rPr>
              <w:t>banco de capacitores</w:t>
            </w:r>
            <w:r w:rsidRPr="00BE0DD3">
              <w:rPr>
                <w:rFonts w:ascii="Arial" w:hAnsi="Arial" w:cs="Arial"/>
                <w:sz w:val="22"/>
                <w:szCs w:val="22"/>
              </w:rPr>
              <w:t>?</w:t>
            </w:r>
          </w:p>
        </w:tc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661C2" w:rsidRPr="00C03225" w:rsidTr="00E76F89">
        <w:trPr>
          <w:trHeight w:val="552"/>
        </w:trPr>
        <w:tc>
          <w:tcPr>
            <w:tcW w:w="2500" w:type="pct"/>
            <w:vAlign w:val="center"/>
          </w:tcPr>
          <w:p w:rsidR="000661C2" w:rsidRPr="00BE0DD3" w:rsidRDefault="000661C2" w:rsidP="000661C2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¿</w:t>
            </w:r>
            <w:r w:rsidRPr="00BE0DD3">
              <w:rPr>
                <w:rFonts w:ascii="Arial" w:hAnsi="Arial" w:cs="Arial"/>
                <w:sz w:val="22"/>
                <w:szCs w:val="22"/>
              </w:rPr>
              <w:t xml:space="preserve">Cuantos equipos de </w:t>
            </w:r>
            <w:r w:rsidRPr="00BE0DD3">
              <w:rPr>
                <w:rFonts w:ascii="Arial" w:hAnsi="Arial" w:cs="Arial"/>
                <w:b/>
                <w:sz w:val="22"/>
                <w:szCs w:val="22"/>
              </w:rPr>
              <w:t>aire comprimido</w:t>
            </w:r>
            <w:r w:rsidRPr="00BE0DD3">
              <w:rPr>
                <w:rFonts w:ascii="Arial" w:hAnsi="Arial" w:cs="Arial"/>
                <w:sz w:val="22"/>
                <w:szCs w:val="22"/>
              </w:rPr>
              <w:t xml:space="preserve"> se tienen? </w:t>
            </w:r>
            <w:r>
              <w:rPr>
                <w:rFonts w:ascii="Arial" w:hAnsi="Arial" w:cs="Arial"/>
                <w:sz w:val="22"/>
                <w:szCs w:val="22"/>
              </w:rPr>
              <w:t>¿</w:t>
            </w:r>
            <w:r w:rsidRPr="00BE0DD3">
              <w:rPr>
                <w:rFonts w:ascii="Arial" w:hAnsi="Arial" w:cs="Arial"/>
                <w:sz w:val="22"/>
                <w:szCs w:val="22"/>
              </w:rPr>
              <w:t xml:space="preserve">Tipos y capacidad? </w:t>
            </w:r>
          </w:p>
        </w:tc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661C2" w:rsidRPr="00C03225" w:rsidTr="00E76F89">
        <w:trPr>
          <w:trHeight w:val="552"/>
        </w:trPr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¿</w:t>
            </w:r>
            <w:r w:rsidRPr="00BE0DD3">
              <w:rPr>
                <w:rFonts w:ascii="Arial" w:hAnsi="Arial" w:cs="Arial"/>
                <w:sz w:val="22"/>
                <w:szCs w:val="22"/>
              </w:rPr>
              <w:t xml:space="preserve">Cuantos compresores de </w:t>
            </w:r>
            <w:r w:rsidRPr="00BE0DD3">
              <w:rPr>
                <w:rFonts w:ascii="Arial" w:hAnsi="Arial" w:cs="Arial"/>
                <w:b/>
                <w:sz w:val="22"/>
                <w:szCs w:val="22"/>
              </w:rPr>
              <w:t>refrigeración</w:t>
            </w:r>
            <w:r w:rsidRPr="00BE0DD3">
              <w:rPr>
                <w:rFonts w:ascii="Arial" w:hAnsi="Arial" w:cs="Arial"/>
                <w:sz w:val="22"/>
                <w:szCs w:val="22"/>
              </w:rPr>
              <w:t xml:space="preserve"> se tienen? </w:t>
            </w:r>
            <w:r>
              <w:rPr>
                <w:rFonts w:ascii="Arial" w:hAnsi="Arial" w:cs="Arial"/>
                <w:sz w:val="22"/>
                <w:szCs w:val="22"/>
              </w:rPr>
              <w:t>¿</w:t>
            </w:r>
            <w:r w:rsidRPr="00BE0DD3">
              <w:rPr>
                <w:rFonts w:ascii="Arial" w:hAnsi="Arial" w:cs="Arial"/>
                <w:sz w:val="22"/>
                <w:szCs w:val="22"/>
              </w:rPr>
              <w:t>Tipos y capacidad</w:t>
            </w:r>
          </w:p>
        </w:tc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661C2" w:rsidRPr="00C03225" w:rsidTr="00E76F89">
        <w:trPr>
          <w:trHeight w:val="552"/>
        </w:trPr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¿</w:t>
            </w:r>
            <w:r w:rsidRPr="00BE0DD3">
              <w:rPr>
                <w:rFonts w:ascii="Arial" w:hAnsi="Arial" w:cs="Arial"/>
                <w:sz w:val="22"/>
                <w:szCs w:val="22"/>
              </w:rPr>
              <w:t xml:space="preserve">Cuantos equipos de </w:t>
            </w:r>
            <w:r w:rsidRPr="00BE0DD3">
              <w:rPr>
                <w:rFonts w:ascii="Arial" w:hAnsi="Arial" w:cs="Arial"/>
                <w:b/>
                <w:sz w:val="22"/>
                <w:szCs w:val="22"/>
              </w:rPr>
              <w:t>aire acondicionado</w:t>
            </w:r>
            <w:r w:rsidRPr="00BE0DD3">
              <w:rPr>
                <w:rFonts w:ascii="Arial" w:hAnsi="Arial" w:cs="Arial"/>
                <w:sz w:val="22"/>
                <w:szCs w:val="22"/>
              </w:rPr>
              <w:t xml:space="preserve"> tipo paquete se tienen?</w:t>
            </w:r>
          </w:p>
        </w:tc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661C2" w:rsidRPr="00C03225" w:rsidTr="00E76F89">
        <w:trPr>
          <w:trHeight w:val="552"/>
        </w:trPr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  <w:r w:rsidRPr="00BE0DD3">
              <w:rPr>
                <w:rFonts w:ascii="Arial" w:hAnsi="Arial" w:cs="Arial"/>
                <w:sz w:val="22"/>
                <w:szCs w:val="22"/>
              </w:rPr>
              <w:t xml:space="preserve">Tipos de </w:t>
            </w:r>
            <w:r w:rsidRPr="00BE0DD3">
              <w:rPr>
                <w:rFonts w:ascii="Arial" w:hAnsi="Arial" w:cs="Arial"/>
                <w:b/>
                <w:sz w:val="22"/>
                <w:szCs w:val="22"/>
              </w:rPr>
              <w:t>tratamiento de agua</w:t>
            </w:r>
            <w:r w:rsidRPr="00BE0DD3">
              <w:rPr>
                <w:rFonts w:ascii="Arial" w:hAnsi="Arial" w:cs="Arial"/>
                <w:sz w:val="22"/>
                <w:szCs w:val="22"/>
              </w:rPr>
              <w:t xml:space="preserve"> para el proceso. (Pozo, municipal, cruda, suavizada, tratada, recuperada, etc.)</w:t>
            </w:r>
          </w:p>
        </w:tc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:rsidR="000661C2" w:rsidRDefault="000661C2" w:rsidP="000661C2">
      <w:pPr>
        <w:rPr>
          <w:rFonts w:ascii="Arial" w:hAnsi="Arial"/>
          <w:sz w:val="22"/>
        </w:rPr>
      </w:pPr>
    </w:p>
    <w:p w:rsidR="000661C2" w:rsidRDefault="000661C2" w:rsidP="000661C2">
      <w:pPr>
        <w:pStyle w:val="Prrafodelista"/>
        <w:numPr>
          <w:ilvl w:val="0"/>
          <w:numId w:val="16"/>
        </w:numPr>
        <w:spacing w:line="360" w:lineRule="auto"/>
        <w:ind w:left="357" w:firstLine="0"/>
        <w:jc w:val="left"/>
        <w:rPr>
          <w:rFonts w:ascii="Arial" w:hAnsi="Arial"/>
          <w:sz w:val="22"/>
        </w:rPr>
      </w:pPr>
      <w:r w:rsidRPr="006C65BA">
        <w:rPr>
          <w:rFonts w:ascii="Arial" w:hAnsi="Arial"/>
          <w:sz w:val="22"/>
        </w:rPr>
        <w:t>Facturación eléctrica de los últimos 3 meses a la fecha.</w:t>
      </w:r>
    </w:p>
    <w:p w:rsidR="000661C2" w:rsidRPr="006C65BA" w:rsidRDefault="000661C2" w:rsidP="000661C2">
      <w:pPr>
        <w:pStyle w:val="Prrafodelista"/>
        <w:numPr>
          <w:ilvl w:val="0"/>
          <w:numId w:val="16"/>
        </w:numPr>
        <w:spacing w:line="360" w:lineRule="auto"/>
        <w:ind w:left="357" w:firstLine="0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Facturación de c</w:t>
      </w:r>
      <w:r w:rsidRPr="006C65BA">
        <w:rPr>
          <w:rFonts w:ascii="Arial" w:hAnsi="Arial"/>
          <w:sz w:val="22"/>
        </w:rPr>
        <w:t>ombustibles en calderas (</w:t>
      </w:r>
      <w:r w:rsidR="005335B5" w:rsidRPr="006C65BA">
        <w:rPr>
          <w:rFonts w:ascii="Arial" w:hAnsi="Arial"/>
          <w:sz w:val="22"/>
        </w:rPr>
        <w:t>diésel</w:t>
      </w:r>
      <w:r w:rsidRPr="006C65BA">
        <w:rPr>
          <w:rFonts w:ascii="Arial" w:hAnsi="Arial"/>
          <w:sz w:val="22"/>
        </w:rPr>
        <w:t xml:space="preserve"> y/o gas natural)</w:t>
      </w:r>
      <w:r>
        <w:rPr>
          <w:rFonts w:ascii="Arial" w:hAnsi="Arial"/>
          <w:sz w:val="22"/>
        </w:rPr>
        <w:t xml:space="preserve"> de los últimos 3 meses</w:t>
      </w:r>
    </w:p>
    <w:p w:rsidR="000661C2" w:rsidRDefault="000661C2" w:rsidP="000661C2">
      <w:pPr>
        <w:pStyle w:val="Prrafodelista"/>
        <w:numPr>
          <w:ilvl w:val="0"/>
          <w:numId w:val="16"/>
        </w:numPr>
        <w:spacing w:line="360" w:lineRule="auto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Listado de los generadores de vapor, indicando tipo, capacidad, marca, combustible empleado, presión de vapor, h</w:t>
      </w:r>
      <w:r w:rsidR="005335B5">
        <w:rPr>
          <w:rFonts w:ascii="Arial" w:hAnsi="Arial"/>
          <w:sz w:val="22"/>
        </w:rPr>
        <w:t xml:space="preserve"> d</w:t>
      </w:r>
      <w:r>
        <w:rPr>
          <w:rFonts w:ascii="Arial" w:hAnsi="Arial"/>
          <w:sz w:val="22"/>
        </w:rPr>
        <w:t>e operación.</w:t>
      </w:r>
    </w:p>
    <w:p w:rsidR="000661C2" w:rsidRPr="00C03225" w:rsidRDefault="000661C2" w:rsidP="000661C2">
      <w:pPr>
        <w:pStyle w:val="Prrafodelista"/>
        <w:numPr>
          <w:ilvl w:val="0"/>
          <w:numId w:val="16"/>
        </w:numPr>
        <w:spacing w:line="360" w:lineRule="auto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Listado de motores eléctricos de inducción superiores a 7.5 HP de potencia</w:t>
      </w:r>
      <w:r w:rsidRPr="00C03225">
        <w:rPr>
          <w:rFonts w:ascii="Arial" w:hAnsi="Arial"/>
          <w:sz w:val="22"/>
        </w:rPr>
        <w:t xml:space="preserve"> </w:t>
      </w:r>
    </w:p>
    <w:p w:rsidR="000661C2" w:rsidRPr="00BE0DD3" w:rsidRDefault="000661C2" w:rsidP="000661C2">
      <w:pPr>
        <w:rPr>
          <w:rFonts w:ascii="Arial" w:hAnsi="Arial"/>
          <w:sz w:val="22"/>
        </w:rPr>
      </w:pPr>
    </w:p>
    <w:p w:rsidR="00E63CBA" w:rsidRDefault="00E63CBA" w:rsidP="002A44C5">
      <w:pPr>
        <w:rPr>
          <w:rFonts w:ascii="Arial" w:hAnsi="Arial" w:cs="Arial"/>
          <w:sz w:val="22"/>
          <w:szCs w:val="22"/>
        </w:rPr>
      </w:pPr>
    </w:p>
    <w:sectPr w:rsidR="00E63CBA" w:rsidSect="002574C6">
      <w:headerReference w:type="even" r:id="rId9"/>
      <w:headerReference w:type="default" r:id="rId10"/>
      <w:footerReference w:type="default" r:id="rId11"/>
      <w:headerReference w:type="first" r:id="rId12"/>
      <w:pgSz w:w="12240" w:h="15840"/>
      <w:pgMar w:top="1769" w:right="1325" w:bottom="1417" w:left="1701" w:header="709" w:footer="16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7B25" w:rsidRDefault="00127B25" w:rsidP="00A01DCE">
      <w:r>
        <w:separator/>
      </w:r>
    </w:p>
  </w:endnote>
  <w:endnote w:type="continuationSeparator" w:id="0">
    <w:p w:rsidR="00127B25" w:rsidRDefault="00127B25" w:rsidP="00A01D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800000AF" w:usb1="5000205B" w:usb2="00000000" w:usb3="00000000" w:csb0="0000009B" w:csb1="00000000"/>
  </w:font>
  <w:font w:name="Adobe Caslon Pro Bold">
    <w:altName w:val="Times New Roman"/>
    <w:panose1 w:val="00000000000000000000"/>
    <w:charset w:val="00"/>
    <w:family w:val="roman"/>
    <w:notTrueType/>
    <w:pitch w:val="variable"/>
    <w:sig w:usb0="800000AF" w:usb1="5000205B" w:usb2="00000000" w:usb3="00000000" w:csb0="0000009B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0EF2" w:rsidRPr="006C0EF2" w:rsidRDefault="006C0EF2" w:rsidP="006C0EF2">
    <w:pPr>
      <w:pStyle w:val="Piedepgina"/>
      <w:jc w:val="right"/>
      <w:rPr>
        <w:rFonts w:ascii="Arial" w:hAnsi="Arial"/>
        <w:sz w:val="22"/>
        <w:szCs w:val="22"/>
        <w:lang w:val="es-MX"/>
      </w:rPr>
    </w:pPr>
    <w:r>
      <w:rPr>
        <w:rStyle w:val="Nmerodepgina"/>
        <w:rFonts w:ascii="Arial" w:eastAsiaTheme="majorEastAsia" w:hAnsi="Arial"/>
        <w:sz w:val="20"/>
      </w:rPr>
      <w:t>F-TP-</w:t>
    </w:r>
    <w:r>
      <w:rPr>
        <w:rStyle w:val="Nmerodepgina"/>
        <w:rFonts w:ascii="Arial" w:eastAsiaTheme="majorEastAsia" w:hAnsi="Arial"/>
        <w:sz w:val="20"/>
      </w:rPr>
      <w:t>FT</w:t>
    </w:r>
  </w:p>
  <w:p w:rsidR="005335B5" w:rsidRPr="00C40812" w:rsidRDefault="005335B5" w:rsidP="005335B5">
    <w:pPr>
      <w:pStyle w:val="Piedepgina"/>
      <w:tabs>
        <w:tab w:val="clear" w:pos="8504"/>
        <w:tab w:val="right" w:pos="8100"/>
        <w:tab w:val="left" w:pos="8600"/>
      </w:tabs>
      <w:ind w:right="474"/>
      <w:jc w:val="center"/>
      <w:rPr>
        <w:rFonts w:ascii="Adobe Caslon Pro" w:hAnsi="Adobe Caslon Pro" w:cs="Arial"/>
        <w:color w:val="7F7F7F"/>
        <w:sz w:val="16"/>
        <w:szCs w:val="16"/>
      </w:rPr>
    </w:pPr>
    <w:r w:rsidRPr="00C40812">
      <w:rPr>
        <w:rFonts w:ascii="Adobe Caslon Pro" w:hAnsi="Adobe Caslon Pro" w:cs="Arial"/>
        <w:color w:val="7F7F7F"/>
        <w:sz w:val="16"/>
        <w:szCs w:val="16"/>
      </w:rPr>
      <w:t xml:space="preserve">Av. Acueducto s/n, Col. Barrio </w:t>
    </w:r>
    <w:smartTag w:uri="urn:schemas-microsoft-com:office:smarttags" w:element="PersonName">
      <w:smartTagPr>
        <w:attr w:name="ProductID" w:val="la Laguna Ticomán"/>
      </w:smartTagPr>
      <w:r w:rsidRPr="00C40812">
        <w:rPr>
          <w:rFonts w:ascii="Adobe Caslon Pro" w:hAnsi="Adobe Caslon Pro" w:cs="Arial"/>
          <w:color w:val="7F7F7F"/>
          <w:sz w:val="16"/>
          <w:szCs w:val="16"/>
        </w:rPr>
        <w:t>la Laguna Ticomán</w:t>
      </w:r>
    </w:smartTag>
    <w:r w:rsidRPr="00C40812">
      <w:rPr>
        <w:rFonts w:ascii="Adobe Caslon Pro" w:hAnsi="Adobe Caslon Pro" w:cs="Arial"/>
        <w:color w:val="7F7F7F"/>
        <w:sz w:val="16"/>
        <w:szCs w:val="16"/>
      </w:rPr>
      <w:t xml:space="preserve">, </w:t>
    </w:r>
    <w:proofErr w:type="spellStart"/>
    <w:r w:rsidRPr="00C40812">
      <w:rPr>
        <w:rFonts w:ascii="Adobe Caslon Pro" w:hAnsi="Adobe Caslon Pro" w:cs="Arial"/>
        <w:color w:val="7F7F7F"/>
        <w:sz w:val="16"/>
        <w:szCs w:val="16"/>
      </w:rPr>
      <w:t>Del</w:t>
    </w:r>
    <w:r>
      <w:rPr>
        <w:rFonts w:ascii="Adobe Caslon Pro" w:hAnsi="Adobe Caslon Pro" w:cs="Arial"/>
        <w:color w:val="7F7F7F"/>
        <w:sz w:val="16"/>
        <w:szCs w:val="16"/>
      </w:rPr>
      <w:t>e</w:t>
    </w:r>
    <w:r w:rsidRPr="00C40812">
      <w:rPr>
        <w:rFonts w:ascii="Adobe Caslon Pro" w:hAnsi="Adobe Caslon Pro" w:cs="Arial"/>
        <w:color w:val="7F7F7F"/>
        <w:sz w:val="16"/>
        <w:szCs w:val="16"/>
      </w:rPr>
      <w:t>g</w:t>
    </w:r>
    <w:proofErr w:type="spellEnd"/>
    <w:r w:rsidRPr="00C40812">
      <w:rPr>
        <w:rFonts w:ascii="Adobe Caslon Pro" w:hAnsi="Adobe Caslon Pro" w:cs="Arial"/>
        <w:color w:val="7F7F7F"/>
        <w:sz w:val="16"/>
        <w:szCs w:val="16"/>
      </w:rPr>
      <w:t>. Gusta</w:t>
    </w:r>
    <w:r>
      <w:rPr>
        <w:rFonts w:ascii="Adobe Caslon Pro" w:hAnsi="Adobe Caslon Pro" w:cs="Arial"/>
        <w:color w:val="7F7F7F"/>
        <w:sz w:val="16"/>
        <w:szCs w:val="16"/>
      </w:rPr>
      <w:t>vo A. Madero, Ciudad de México, C.P.</w:t>
    </w:r>
    <w:r w:rsidRPr="00C40812">
      <w:rPr>
        <w:rFonts w:ascii="Adobe Caslon Pro" w:hAnsi="Adobe Caslon Pro" w:cs="Arial"/>
        <w:color w:val="7F7F7F"/>
        <w:sz w:val="16"/>
        <w:szCs w:val="16"/>
      </w:rPr>
      <w:t xml:space="preserve"> 07340</w:t>
    </w:r>
  </w:p>
  <w:p w:rsidR="005335B5" w:rsidRPr="00C40812" w:rsidRDefault="005335B5" w:rsidP="005335B5">
    <w:pPr>
      <w:pStyle w:val="Piedepgina"/>
      <w:tabs>
        <w:tab w:val="clear" w:pos="8504"/>
        <w:tab w:val="right" w:pos="8100"/>
        <w:tab w:val="left" w:pos="8600"/>
      </w:tabs>
      <w:ind w:right="474"/>
      <w:jc w:val="center"/>
      <w:rPr>
        <w:rFonts w:ascii="Adobe Caslon Pro" w:hAnsi="Adobe Caslon Pro" w:cs="Arial"/>
        <w:color w:val="7F7F7F"/>
        <w:sz w:val="16"/>
        <w:szCs w:val="16"/>
      </w:rPr>
    </w:pPr>
    <w:r w:rsidRPr="00C40812">
      <w:rPr>
        <w:rFonts w:ascii="Adobe Caslon Pro" w:hAnsi="Adobe Caslon Pro" w:cs="Arial"/>
        <w:color w:val="7F7F7F"/>
        <w:sz w:val="16"/>
        <w:szCs w:val="16"/>
      </w:rPr>
      <w:t xml:space="preserve">Tel. 5729 6000, </w:t>
    </w:r>
    <w:proofErr w:type="spellStart"/>
    <w:r w:rsidRPr="00C40812">
      <w:rPr>
        <w:rFonts w:ascii="Adobe Caslon Pro" w:hAnsi="Adobe Caslon Pro" w:cs="Arial"/>
        <w:color w:val="7F7F7F"/>
        <w:sz w:val="16"/>
        <w:szCs w:val="16"/>
      </w:rPr>
      <w:t>ext</w:t>
    </w:r>
    <w:proofErr w:type="spellEnd"/>
    <w:r w:rsidRPr="00C40812">
      <w:rPr>
        <w:rFonts w:ascii="Adobe Caslon Pro" w:hAnsi="Adobe Caslon Pro" w:cs="Arial"/>
        <w:color w:val="7F7F7F"/>
        <w:sz w:val="16"/>
        <w:szCs w:val="16"/>
      </w:rPr>
      <w:t xml:space="preserve"> 52602</w:t>
    </w:r>
  </w:p>
  <w:p w:rsidR="005335B5" w:rsidRPr="004059AD" w:rsidRDefault="005335B5" w:rsidP="005335B5">
    <w:pPr>
      <w:pStyle w:val="Piedepgina"/>
      <w:tabs>
        <w:tab w:val="clear" w:pos="8504"/>
        <w:tab w:val="right" w:pos="8100"/>
        <w:tab w:val="left" w:pos="8600"/>
      </w:tabs>
      <w:ind w:right="474"/>
      <w:jc w:val="center"/>
      <w:rPr>
        <w:rFonts w:ascii="Adobe Caslon Pro" w:hAnsi="Adobe Caslon Pro" w:cs="Arial"/>
        <w:color w:val="7F7F7F"/>
        <w:sz w:val="16"/>
        <w:szCs w:val="16"/>
      </w:rPr>
    </w:pPr>
    <w:r w:rsidRPr="00C40812">
      <w:rPr>
        <w:rFonts w:ascii="Adobe Caslon Pro" w:hAnsi="Adobe Caslon Pro" w:cs="Arial"/>
        <w:color w:val="7F7F7F"/>
        <w:sz w:val="16"/>
        <w:szCs w:val="16"/>
      </w:rPr>
      <w:t xml:space="preserve">www.cmpl.ipn.mx </w:t>
    </w:r>
  </w:p>
  <w:p w:rsidR="000661C2" w:rsidRDefault="000661C2" w:rsidP="005335B5">
    <w:pPr>
      <w:pStyle w:val="Piedepgina"/>
      <w:rPr>
        <w:rFonts w:ascii="Arial" w:hAnsi="Arial"/>
        <w:sz w:val="20"/>
        <w:lang w:val="en-US"/>
      </w:rPr>
    </w:pPr>
    <w:r>
      <w:rPr>
        <w:rStyle w:val="Nmerodepgina"/>
        <w:rFonts w:ascii="Arial" w:eastAsiaTheme="majorEastAsia" w:hAnsi="Arial"/>
        <w:sz w:val="20"/>
        <w:lang w:val="en-US"/>
      </w:rPr>
      <w:t xml:space="preserve">                                          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1D1E" w:rsidRPr="006C0EF2" w:rsidRDefault="00C11D1E" w:rsidP="00C11D1E">
    <w:pPr>
      <w:pStyle w:val="Piedepgina"/>
      <w:jc w:val="right"/>
      <w:rPr>
        <w:rFonts w:ascii="Arial" w:hAnsi="Arial"/>
        <w:sz w:val="22"/>
        <w:szCs w:val="22"/>
        <w:lang w:val="es-MX"/>
      </w:rPr>
    </w:pPr>
    <w:r>
      <w:rPr>
        <w:rStyle w:val="Nmerodepgina"/>
        <w:rFonts w:ascii="Arial" w:eastAsiaTheme="majorEastAsia" w:hAnsi="Arial"/>
        <w:sz w:val="20"/>
      </w:rPr>
      <w:t>F-TP-FT</w:t>
    </w:r>
  </w:p>
  <w:p w:rsidR="006A4253" w:rsidRPr="00C40812" w:rsidRDefault="006A4253" w:rsidP="00C40812">
    <w:pPr>
      <w:pStyle w:val="Piedepgina"/>
      <w:tabs>
        <w:tab w:val="clear" w:pos="8504"/>
        <w:tab w:val="right" w:pos="8100"/>
        <w:tab w:val="left" w:pos="8600"/>
      </w:tabs>
      <w:ind w:right="474"/>
      <w:jc w:val="center"/>
      <w:rPr>
        <w:rFonts w:ascii="Adobe Caslon Pro" w:hAnsi="Adobe Caslon Pro" w:cs="Arial"/>
        <w:color w:val="7F7F7F"/>
        <w:sz w:val="16"/>
        <w:szCs w:val="16"/>
      </w:rPr>
    </w:pPr>
    <w:r w:rsidRPr="00C40812">
      <w:rPr>
        <w:rFonts w:ascii="Adobe Caslon Pro" w:hAnsi="Adobe Caslon Pro" w:cs="Arial"/>
        <w:color w:val="7F7F7F"/>
        <w:sz w:val="16"/>
        <w:szCs w:val="16"/>
      </w:rPr>
      <w:t xml:space="preserve">Av. Acueducto s/n, Col. Barrio </w:t>
    </w:r>
    <w:smartTag w:uri="urn:schemas-microsoft-com:office:smarttags" w:element="PersonName">
      <w:smartTagPr>
        <w:attr w:name="ProductID" w:val="la Laguna Ticomán"/>
      </w:smartTagPr>
      <w:r w:rsidRPr="00C40812">
        <w:rPr>
          <w:rFonts w:ascii="Adobe Caslon Pro" w:hAnsi="Adobe Caslon Pro" w:cs="Arial"/>
          <w:color w:val="7F7F7F"/>
          <w:sz w:val="16"/>
          <w:szCs w:val="16"/>
        </w:rPr>
        <w:t>la Laguna Ticomán</w:t>
      </w:r>
    </w:smartTag>
    <w:r w:rsidRPr="00C40812">
      <w:rPr>
        <w:rFonts w:ascii="Adobe Caslon Pro" w:hAnsi="Adobe Caslon Pro" w:cs="Arial"/>
        <w:color w:val="7F7F7F"/>
        <w:sz w:val="16"/>
        <w:szCs w:val="16"/>
      </w:rPr>
      <w:t xml:space="preserve">, </w:t>
    </w:r>
    <w:proofErr w:type="spellStart"/>
    <w:r w:rsidRPr="00C40812">
      <w:rPr>
        <w:rFonts w:ascii="Adobe Caslon Pro" w:hAnsi="Adobe Caslon Pro" w:cs="Arial"/>
        <w:color w:val="7F7F7F"/>
        <w:sz w:val="16"/>
        <w:szCs w:val="16"/>
      </w:rPr>
      <w:t>Del</w:t>
    </w:r>
    <w:r>
      <w:rPr>
        <w:rFonts w:ascii="Adobe Caslon Pro" w:hAnsi="Adobe Caslon Pro" w:cs="Arial"/>
        <w:color w:val="7F7F7F"/>
        <w:sz w:val="16"/>
        <w:szCs w:val="16"/>
      </w:rPr>
      <w:t>e</w:t>
    </w:r>
    <w:r w:rsidRPr="00C40812">
      <w:rPr>
        <w:rFonts w:ascii="Adobe Caslon Pro" w:hAnsi="Adobe Caslon Pro" w:cs="Arial"/>
        <w:color w:val="7F7F7F"/>
        <w:sz w:val="16"/>
        <w:szCs w:val="16"/>
      </w:rPr>
      <w:t>g</w:t>
    </w:r>
    <w:proofErr w:type="spellEnd"/>
    <w:r w:rsidRPr="00C40812">
      <w:rPr>
        <w:rFonts w:ascii="Adobe Caslon Pro" w:hAnsi="Adobe Caslon Pro" w:cs="Arial"/>
        <w:color w:val="7F7F7F"/>
        <w:sz w:val="16"/>
        <w:szCs w:val="16"/>
      </w:rPr>
      <w:t>. Gusta</w:t>
    </w:r>
    <w:r>
      <w:rPr>
        <w:rFonts w:ascii="Adobe Caslon Pro" w:hAnsi="Adobe Caslon Pro" w:cs="Arial"/>
        <w:color w:val="7F7F7F"/>
        <w:sz w:val="16"/>
        <w:szCs w:val="16"/>
      </w:rPr>
      <w:t xml:space="preserve">vo A. Madero, </w:t>
    </w:r>
    <w:r w:rsidR="005335B5">
      <w:rPr>
        <w:rFonts w:ascii="Adobe Caslon Pro" w:hAnsi="Adobe Caslon Pro" w:cs="Arial"/>
        <w:color w:val="7F7F7F"/>
        <w:sz w:val="16"/>
        <w:szCs w:val="16"/>
      </w:rPr>
      <w:t>Ciudad de México</w:t>
    </w:r>
    <w:r>
      <w:rPr>
        <w:rFonts w:ascii="Adobe Caslon Pro" w:hAnsi="Adobe Caslon Pro" w:cs="Arial"/>
        <w:color w:val="7F7F7F"/>
        <w:sz w:val="16"/>
        <w:szCs w:val="16"/>
      </w:rPr>
      <w:t>, C.P.</w:t>
    </w:r>
    <w:r w:rsidRPr="00C40812">
      <w:rPr>
        <w:rFonts w:ascii="Adobe Caslon Pro" w:hAnsi="Adobe Caslon Pro" w:cs="Arial"/>
        <w:color w:val="7F7F7F"/>
        <w:sz w:val="16"/>
        <w:szCs w:val="16"/>
      </w:rPr>
      <w:t xml:space="preserve"> 07340</w:t>
    </w:r>
  </w:p>
  <w:p w:rsidR="006A4253" w:rsidRPr="00C40812" w:rsidRDefault="006A4253" w:rsidP="00C40812">
    <w:pPr>
      <w:pStyle w:val="Piedepgina"/>
      <w:tabs>
        <w:tab w:val="clear" w:pos="8504"/>
        <w:tab w:val="right" w:pos="8100"/>
        <w:tab w:val="left" w:pos="8600"/>
      </w:tabs>
      <w:ind w:right="474"/>
      <w:jc w:val="center"/>
      <w:rPr>
        <w:rFonts w:ascii="Adobe Caslon Pro" w:hAnsi="Adobe Caslon Pro" w:cs="Arial"/>
        <w:color w:val="7F7F7F"/>
        <w:sz w:val="16"/>
        <w:szCs w:val="16"/>
      </w:rPr>
    </w:pPr>
    <w:r w:rsidRPr="00C40812">
      <w:rPr>
        <w:rFonts w:ascii="Adobe Caslon Pro" w:hAnsi="Adobe Caslon Pro" w:cs="Arial"/>
        <w:color w:val="7F7F7F"/>
        <w:sz w:val="16"/>
        <w:szCs w:val="16"/>
      </w:rPr>
      <w:t xml:space="preserve">Tel. 5729 6000, </w:t>
    </w:r>
    <w:proofErr w:type="spellStart"/>
    <w:r w:rsidRPr="00C40812">
      <w:rPr>
        <w:rFonts w:ascii="Adobe Caslon Pro" w:hAnsi="Adobe Caslon Pro" w:cs="Arial"/>
        <w:color w:val="7F7F7F"/>
        <w:sz w:val="16"/>
        <w:szCs w:val="16"/>
      </w:rPr>
      <w:t>ext</w:t>
    </w:r>
    <w:proofErr w:type="spellEnd"/>
    <w:r w:rsidRPr="00C40812">
      <w:rPr>
        <w:rFonts w:ascii="Adobe Caslon Pro" w:hAnsi="Adobe Caslon Pro" w:cs="Arial"/>
        <w:color w:val="7F7F7F"/>
        <w:sz w:val="16"/>
        <w:szCs w:val="16"/>
      </w:rPr>
      <w:t xml:space="preserve"> 52602</w:t>
    </w:r>
  </w:p>
  <w:p w:rsidR="006A4253" w:rsidRPr="004059AD" w:rsidRDefault="006A4253" w:rsidP="00C40812">
    <w:pPr>
      <w:pStyle w:val="Piedepgina"/>
      <w:tabs>
        <w:tab w:val="clear" w:pos="8504"/>
        <w:tab w:val="right" w:pos="8100"/>
        <w:tab w:val="left" w:pos="8600"/>
      </w:tabs>
      <w:ind w:right="474"/>
      <w:jc w:val="center"/>
      <w:rPr>
        <w:rFonts w:ascii="Adobe Caslon Pro" w:hAnsi="Adobe Caslon Pro" w:cs="Arial"/>
        <w:color w:val="7F7F7F"/>
        <w:sz w:val="16"/>
        <w:szCs w:val="16"/>
      </w:rPr>
    </w:pPr>
    <w:r w:rsidRPr="00C40812">
      <w:rPr>
        <w:rFonts w:ascii="Adobe Caslon Pro" w:hAnsi="Adobe Caslon Pro" w:cs="Arial"/>
        <w:color w:val="7F7F7F"/>
        <w:sz w:val="16"/>
        <w:szCs w:val="16"/>
      </w:rPr>
      <w:t xml:space="preserve">www.cmpl.ipn.mx </w:t>
    </w:r>
  </w:p>
  <w:p w:rsidR="006A4253" w:rsidRDefault="006A4253" w:rsidP="00615F19">
    <w:pPr>
      <w:pStyle w:val="Piedepgina"/>
      <w:tabs>
        <w:tab w:val="clear" w:pos="4252"/>
        <w:tab w:val="clear" w:pos="8504"/>
        <w:tab w:val="left" w:pos="615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7B25" w:rsidRDefault="00127B25" w:rsidP="00A01DCE">
      <w:r>
        <w:separator/>
      </w:r>
    </w:p>
  </w:footnote>
  <w:footnote w:type="continuationSeparator" w:id="0">
    <w:p w:rsidR="00127B25" w:rsidRDefault="00127B25" w:rsidP="00A01DCE">
      <w:r>
        <w:continuationSeparator/>
      </w:r>
    </w:p>
  </w:footnote>
  <w:footnote w:id="1">
    <w:p w:rsidR="000661C2" w:rsidRDefault="000661C2" w:rsidP="000661C2">
      <w:pPr>
        <w:pStyle w:val="Textonotapie"/>
        <w:rPr>
          <w:rFonts w:ascii="Arial" w:hAnsi="Arial"/>
        </w:rPr>
      </w:pPr>
      <w:r>
        <w:rPr>
          <w:rStyle w:val="Refdenotaalpie"/>
          <w:rFonts w:eastAsiaTheme="majorEastAsia"/>
        </w:rPr>
        <w:footnoteRef/>
      </w:r>
      <w:r>
        <w:t xml:space="preserve"> </w:t>
      </w:r>
      <w:r>
        <w:rPr>
          <w:rFonts w:ascii="Arial" w:hAnsi="Arial"/>
        </w:rPr>
        <w:t>De acuerdo con la clasificación de Secretaría de Economía</w:t>
      </w:r>
    </w:p>
    <w:p w:rsidR="000661C2" w:rsidRDefault="000661C2" w:rsidP="000661C2">
      <w:pPr>
        <w:rPr>
          <w:rFonts w:ascii="Arial" w:hAnsi="Arial"/>
          <w:sz w:val="20"/>
        </w:rPr>
      </w:pPr>
      <w:r>
        <w:rPr>
          <w:rFonts w:ascii="Arial" w:hAnsi="Arial"/>
          <w:sz w:val="20"/>
        </w:rPr>
        <w:t>Clasificación por número de empleados</w:t>
      </w:r>
    </w:p>
    <w:p w:rsidR="000661C2" w:rsidRDefault="000661C2" w:rsidP="000661C2">
      <w:pPr>
        <w:rPr>
          <w:rFonts w:ascii="Arial" w:hAnsi="Arial"/>
          <w:sz w:val="20"/>
        </w:rPr>
      </w:pPr>
      <w:r w:rsidRPr="00FB33BA">
        <w:rPr>
          <w:noProof/>
          <w:lang w:val="es-MX" w:eastAsia="es-MX"/>
        </w:rPr>
        <w:drawing>
          <wp:inline distT="0" distB="0" distL="0" distR="0">
            <wp:extent cx="4974590" cy="180657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32" t="32227" r="29575" b="436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1C2" w:rsidRPr="005335B5" w:rsidRDefault="005335B5" w:rsidP="00ED0BB8">
      <w:pPr>
        <w:pStyle w:val="Textonotapie"/>
        <w:ind w:left="284"/>
        <w:rPr>
          <w:sz w:val="16"/>
        </w:rPr>
      </w:pPr>
      <w:r w:rsidRPr="005335B5">
        <w:rPr>
          <w:b/>
          <w:sz w:val="16"/>
        </w:rPr>
        <w:t>Fuente:</w:t>
      </w:r>
      <w:r w:rsidRPr="005335B5">
        <w:rPr>
          <w:sz w:val="16"/>
        </w:rPr>
        <w:t xml:space="preserve"> Diario oficial de la Federación del 30 de junio de 2009. 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0BB8" w:rsidRDefault="00ED0BB8" w:rsidP="00ED0BB8">
    <w:pPr>
      <w:pStyle w:val="Encabezado"/>
      <w:jc w:val="center"/>
      <w:rPr>
        <w:rFonts w:ascii="Arial" w:hAnsi="Arial" w:cs="Arial"/>
        <w:b/>
        <w:noProof/>
        <w:sz w:val="28"/>
        <w:szCs w:val="28"/>
      </w:rPr>
    </w:pPr>
    <w:r w:rsidRPr="00BF3EF6">
      <w:rPr>
        <w:rFonts w:ascii="Arial" w:hAnsi="Arial" w:cs="Arial"/>
        <w:b/>
        <w:noProof/>
        <w:sz w:val="28"/>
        <w:szCs w:val="28"/>
        <w:lang w:val="es-MX" w:eastAsia="es-MX"/>
      </w:rPr>
      <w:drawing>
        <wp:anchor distT="0" distB="0" distL="114300" distR="114300" simplePos="0" relativeHeight="251666944" behindDoc="0" locked="0" layoutInCell="1" allowOverlap="1" wp14:anchorId="232EB2A8" wp14:editId="5188A0C3">
          <wp:simplePos x="0" y="0"/>
          <wp:positionH relativeFrom="column">
            <wp:posOffset>5185637</wp:posOffset>
          </wp:positionH>
          <wp:positionV relativeFrom="paragraph">
            <wp:posOffset>78201</wp:posOffset>
          </wp:positionV>
          <wp:extent cx="904240" cy="625475"/>
          <wp:effectExtent l="0" t="0" r="0" b="317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EscudoCMP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4240" cy="6254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F3EF6">
      <w:rPr>
        <w:rFonts w:ascii="Arial" w:hAnsi="Arial" w:cs="Arial"/>
        <w:b/>
        <w:noProof/>
        <w:sz w:val="28"/>
        <w:szCs w:val="28"/>
        <w:lang w:val="es-MX" w:eastAsia="es-MX"/>
      </w:rPr>
      <w:drawing>
        <wp:anchor distT="0" distB="0" distL="114300" distR="114300" simplePos="0" relativeHeight="251664896" behindDoc="0" locked="0" layoutInCell="0" allowOverlap="1" wp14:anchorId="018C287E" wp14:editId="78FA2078">
          <wp:simplePos x="0" y="0"/>
          <wp:positionH relativeFrom="column">
            <wp:posOffset>49530</wp:posOffset>
          </wp:positionH>
          <wp:positionV relativeFrom="paragraph">
            <wp:posOffset>-17732</wp:posOffset>
          </wp:positionV>
          <wp:extent cx="517525" cy="717549"/>
          <wp:effectExtent l="0" t="0" r="0" b="6985"/>
          <wp:wrapNone/>
          <wp:docPr id="5" name="Imagen 5" descr="IP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IPN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7525" cy="71754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Pr="00BF3EF6">
      <w:rPr>
        <w:rFonts w:ascii="Arial" w:hAnsi="Arial" w:cs="Arial"/>
        <w:b/>
        <w:noProof/>
        <w:sz w:val="28"/>
        <w:szCs w:val="28"/>
      </w:rPr>
      <w:t>INSTITUTO POLITÉCNICO NACIONAL</w:t>
    </w:r>
  </w:p>
  <w:p w:rsidR="00ED0BB8" w:rsidRPr="00BF3EF6" w:rsidRDefault="00ED0BB8" w:rsidP="00ED0BB8">
    <w:pPr>
      <w:pStyle w:val="Encabezado"/>
      <w:jc w:val="center"/>
      <w:rPr>
        <w:rFonts w:ascii="Arial" w:hAnsi="Arial" w:cs="Arial"/>
        <w:b/>
        <w:noProof/>
      </w:rPr>
    </w:pPr>
    <w:r w:rsidRPr="00BF3EF6">
      <w:rPr>
        <w:rFonts w:ascii="Arial" w:hAnsi="Arial" w:cs="Arial"/>
        <w:b/>
        <w:noProof/>
      </w:rPr>
      <w:t>CENTRO MEXICANO PARA LA PRODUCCIÓN MÁS LIMPIA</w:t>
    </w:r>
  </w:p>
  <w:p w:rsidR="00ED0BB8" w:rsidRDefault="00ED0BB8" w:rsidP="00ED0BB8">
    <w:pPr>
      <w:pStyle w:val="Encabezado"/>
      <w:jc w:val="center"/>
      <w:rPr>
        <w:noProof/>
      </w:rPr>
    </w:pPr>
  </w:p>
  <w:p w:rsidR="00ED0BB8" w:rsidRPr="00C76775" w:rsidRDefault="00ED0BB8" w:rsidP="00ED0BB8">
    <w:pPr>
      <w:jc w:val="center"/>
      <w:rPr>
        <w:rFonts w:ascii="Arial" w:hAnsi="Arial" w:cs="Arial"/>
        <w:b/>
        <w:szCs w:val="22"/>
      </w:rPr>
    </w:pPr>
    <w:r>
      <w:rPr>
        <w:noProof/>
        <w:sz w:val="20"/>
        <w:lang w:val="es-MX" w:eastAsia="es-MX"/>
      </w:rPr>
      <w:drawing>
        <wp:anchor distT="0" distB="0" distL="114300" distR="114300" simplePos="0" relativeHeight="251665920" behindDoc="0" locked="0" layoutInCell="0" allowOverlap="1" wp14:anchorId="2EBC8C5D" wp14:editId="1261990A">
          <wp:simplePos x="0" y="0"/>
          <wp:positionH relativeFrom="column">
            <wp:posOffset>579755</wp:posOffset>
          </wp:positionH>
          <wp:positionV relativeFrom="paragraph">
            <wp:posOffset>2668270</wp:posOffset>
          </wp:positionV>
          <wp:extent cx="5036820" cy="2729865"/>
          <wp:effectExtent l="0" t="0" r="0" b="0"/>
          <wp:wrapNone/>
          <wp:docPr id="8" name="Imagen 8" descr="Logo_CMP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Logo_CMPL"/>
                  <pic:cNvPicPr>
                    <a:picLocks noChangeAspect="1" noChangeArrowheads="1"/>
                  </pic:cNvPicPr>
                </pic:nvPicPr>
                <pic:blipFill>
                  <a:blip r:embed="rId3">
                    <a:lum bright="70000" contrast="-70000"/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36820" cy="27298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Arial" w:hAnsi="Arial" w:cs="Arial"/>
        <w:b/>
        <w:szCs w:val="22"/>
      </w:rPr>
      <w:t>FICHA TÉCNICA</w:t>
    </w:r>
    <w:r>
      <w:rPr>
        <w:rFonts w:ascii="Arial" w:hAnsi="Arial"/>
        <w:i/>
        <w:noProof/>
        <w:sz w:val="20"/>
        <w:lang w:val="es-MX" w:eastAsia="es-MX"/>
      </w:rPr>
      <mc:AlternateContent>
        <mc:Choice Requires="wps">
          <w:drawing>
            <wp:anchor distT="0" distB="0" distL="114300" distR="114300" simplePos="0" relativeHeight="251667968" behindDoc="0" locked="0" layoutInCell="0" allowOverlap="1" wp14:anchorId="4538D286" wp14:editId="2FF139DE">
              <wp:simplePos x="0" y="0"/>
              <wp:positionH relativeFrom="column">
                <wp:posOffset>548640</wp:posOffset>
              </wp:positionH>
              <wp:positionV relativeFrom="paragraph">
                <wp:posOffset>4418965</wp:posOffset>
              </wp:positionV>
              <wp:extent cx="5029200" cy="1005840"/>
              <wp:effectExtent l="0" t="0" r="3810" b="4445"/>
              <wp:wrapNone/>
              <wp:docPr id="2" name="Rectangl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29200" cy="10058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BC14B91" id="Rectangle 14" o:spid="_x0000_s1026" style="position:absolute;margin-left:43.2pt;margin-top:347.95pt;width:396pt;height:79.2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0PIfQIAAP0EAAAOAAAAZHJzL2Uyb0RvYy54bWysVNuO0zAQfUfiHyy/t7kovSTadLXbUoRU&#10;YMXCB7i201g4trHdpgvi3xk7bekCDwiRB8djj8fnzJzxze2xk+jArRNa1TgbpxhxRTUTalfjTx/X&#10;ozlGzhPFiNSK1/iJO3y7ePnipjcVz3WrJeMWQRDlqt7UuPXeVEniaMs74sbacAWbjbYd8WDaXcIs&#10;6SF6J5M8TadJry0zVlPuHKyuhk28iPGbhlP/vmkc90jWGLD5ONo4bsOYLG5ItbPEtIKeYJB/QNER&#10;oeDSS6gV8QTtrfgtVCeo1U43fkx1l+imEZRHDsAmS39h89gSwyMXSI4zlzS5/xeWvjs8WCRYjXOM&#10;FOmgRB8gaUTtJEdZEfLTG1eB26N5sIGhMxtNPzuk9LIFN35nre5bThigyoJ/8uxAMBwcRdv+rWYQ&#10;nuy9jqk6NrYLASEJ6Bgr8nSpCD96RGFxkuYllBkjCntZmk7mRaxZQqrzcWOdf811h8KkxhbQx/Dk&#10;sHE+wCHV2SXC11KwtZAyGna3XUqLDgTksY5fZAAsr92kCs5Kh2NDxGEFUMIdYS/gjeX+VmZ5kd7n&#10;5Wg9nc9GxbqYjMpZOh+lWXlfTtOiLFbr7wFgVlStYIyrjVD8LL2s+LvSnppgEE0UH+prXE7ySeT+&#10;DL27JpnG708kO+GhE6Xoajy/OJEqVPaVYkCbVJ4IOcyT5/BjliEH53/MStRBKP0goa1mTyADq6FI&#10;UFB4M2DSavsVox76r8buy55YjpF8o0BKZVZAqZGPRjGZ5WDY653t9Q5RFELV2GM0TJd+aPK9sWLX&#10;wk1ZTIzSdyC/RkRhBGkOqE6ihR6LDE7vQWjiazt6/Xy1Fj8AAAD//wMAUEsDBBQABgAIAAAAIQDU&#10;oakI3gAAAAoBAAAPAAAAZHJzL2Rvd25yZXYueG1sTI9NT8MwDIbvSPyHyEjcWAJrS1uaTghpJ+DA&#10;hsTVa7y2oklKk27l32NOcPPHo9ePq81iB3GiKfTeabhdKRDkGm9612p4329vchAhojM4eEcavinA&#10;pr68qLA0/uze6LSLreAQF0rU0MU4llKGpiOLYeVHcrw7+sli5HZqpZnwzOF2kHdKZdJi7/hChyM9&#10;ddR87marAbPEfL0e1y/75znDol3UNv1QWl9fLY8PICIt8Q+GX31Wh5qdDn52JohBQ54lTGrIirQA&#10;wUB+n/PkwEWarEHWlfz/Qv0DAAD//wMAUEsBAi0AFAAGAAgAAAAhALaDOJL+AAAA4QEAABMAAAAA&#10;AAAAAAAAAAAAAAAAAFtDb250ZW50X1R5cGVzXS54bWxQSwECLQAUAAYACAAAACEAOP0h/9YAAACU&#10;AQAACwAAAAAAAAAAAAAAAAAvAQAAX3JlbHMvLnJlbHNQSwECLQAUAAYACAAAACEAVJdDyH0CAAD9&#10;BAAADgAAAAAAAAAAAAAAAAAuAgAAZHJzL2Uyb0RvYy54bWxQSwECLQAUAAYACAAAACEA1KGpCN4A&#10;AAAKAQAADwAAAAAAAAAAAAAAAADXBAAAZHJzL2Rvd25yZXYueG1sUEsFBgAAAAAEAAQA8wAAAOIF&#10;AAAAAA==&#10;" o:allowincell="f" stroked="f"/>
          </w:pict>
        </mc:Fallback>
      </mc:AlternateContent>
    </w:r>
  </w:p>
  <w:p w:rsidR="005335B5" w:rsidRPr="00ED0BB8" w:rsidRDefault="005335B5" w:rsidP="00ED0BB8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4253" w:rsidRDefault="00F957B4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1824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355"/>
          <wp:effectExtent l="0" t="0" r="0" b="0"/>
          <wp:wrapNone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3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9776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990"/>
          <wp:effectExtent l="0" t="0" r="0" b="0"/>
          <wp:wrapNone/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9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990"/>
          <wp:effectExtent l="0" t="0" r="0" b="0"/>
          <wp:wrapNone/>
          <wp:docPr id="20" name="Imagen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9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5680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355"/>
          <wp:effectExtent l="0" t="0" r="0" b="0"/>
          <wp:wrapNone/>
          <wp:docPr id="21" name="Imagen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3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3632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355"/>
          <wp:effectExtent l="0" t="0" r="0" b="0"/>
          <wp:wrapNone/>
          <wp:docPr id="22" name="Imagen 11" descr="hoja_carta COFAA Col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1" descr="hoja_carta COFAA Color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3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27B25"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4" type="#_x0000_t75" style="position:absolute;margin-left:0;margin-top:0;width:609.35pt;height:793.65pt;z-index:-251664896;mso-wrap-edited:f;mso-position-horizontal:center;mso-position-horizontal-relative:margin;mso-position-vertical:center;mso-position-vertical-relative:margin">
          <v:imagedata r:id="rId6" o:title="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7E2A" w:rsidRDefault="00F67E2A" w:rsidP="00F67E2A">
    <w:pPr>
      <w:pStyle w:val="Encabezado"/>
      <w:jc w:val="center"/>
      <w:rPr>
        <w:rFonts w:ascii="Arial" w:hAnsi="Arial" w:cs="Arial"/>
        <w:b/>
        <w:noProof/>
        <w:sz w:val="28"/>
        <w:szCs w:val="28"/>
      </w:rPr>
    </w:pPr>
    <w:r w:rsidRPr="00BF3EF6">
      <w:rPr>
        <w:rFonts w:ascii="Arial" w:hAnsi="Arial" w:cs="Arial"/>
        <w:b/>
        <w:noProof/>
        <w:sz w:val="28"/>
        <w:szCs w:val="28"/>
        <w:lang w:val="es-MX" w:eastAsia="es-MX"/>
      </w:rPr>
      <w:drawing>
        <wp:anchor distT="0" distB="0" distL="114300" distR="114300" simplePos="0" relativeHeight="251672064" behindDoc="0" locked="0" layoutInCell="1" allowOverlap="1" wp14:anchorId="6D9DEED6" wp14:editId="5EE08732">
          <wp:simplePos x="0" y="0"/>
          <wp:positionH relativeFrom="column">
            <wp:posOffset>5185637</wp:posOffset>
          </wp:positionH>
          <wp:positionV relativeFrom="paragraph">
            <wp:posOffset>78201</wp:posOffset>
          </wp:positionV>
          <wp:extent cx="904240" cy="625475"/>
          <wp:effectExtent l="0" t="0" r="0" b="3175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EscudoCMP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4240" cy="6254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F3EF6">
      <w:rPr>
        <w:rFonts w:ascii="Arial" w:hAnsi="Arial" w:cs="Arial"/>
        <w:b/>
        <w:noProof/>
        <w:sz w:val="28"/>
        <w:szCs w:val="28"/>
        <w:lang w:val="es-MX" w:eastAsia="es-MX"/>
      </w:rPr>
      <w:drawing>
        <wp:anchor distT="0" distB="0" distL="114300" distR="114300" simplePos="0" relativeHeight="251670016" behindDoc="0" locked="0" layoutInCell="0" allowOverlap="1" wp14:anchorId="66AF61F4" wp14:editId="714DB0D8">
          <wp:simplePos x="0" y="0"/>
          <wp:positionH relativeFrom="column">
            <wp:posOffset>49530</wp:posOffset>
          </wp:positionH>
          <wp:positionV relativeFrom="paragraph">
            <wp:posOffset>-17732</wp:posOffset>
          </wp:positionV>
          <wp:extent cx="517525" cy="717549"/>
          <wp:effectExtent l="0" t="0" r="0" b="6985"/>
          <wp:wrapNone/>
          <wp:docPr id="7" name="Imagen 7" descr="IP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IPN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7525" cy="71754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Pr="00BF3EF6">
      <w:rPr>
        <w:rFonts w:ascii="Arial" w:hAnsi="Arial" w:cs="Arial"/>
        <w:b/>
        <w:noProof/>
        <w:sz w:val="28"/>
        <w:szCs w:val="28"/>
      </w:rPr>
      <w:t>INSTITUTO POLITÉCNICO NACIONAL</w:t>
    </w:r>
  </w:p>
  <w:p w:rsidR="00F67E2A" w:rsidRPr="00BF3EF6" w:rsidRDefault="00F67E2A" w:rsidP="00F67E2A">
    <w:pPr>
      <w:pStyle w:val="Encabezado"/>
      <w:jc w:val="center"/>
      <w:rPr>
        <w:rFonts w:ascii="Arial" w:hAnsi="Arial" w:cs="Arial"/>
        <w:b/>
        <w:noProof/>
      </w:rPr>
    </w:pPr>
    <w:r w:rsidRPr="00BF3EF6">
      <w:rPr>
        <w:rFonts w:ascii="Arial" w:hAnsi="Arial" w:cs="Arial"/>
        <w:b/>
        <w:noProof/>
      </w:rPr>
      <w:t>CENTRO MEXICANO PARA LA PRODUCCIÓN MÁS LIMPIA</w:t>
    </w:r>
  </w:p>
  <w:p w:rsidR="00F67E2A" w:rsidRDefault="00F67E2A" w:rsidP="00F67E2A">
    <w:pPr>
      <w:pStyle w:val="Encabezado"/>
      <w:jc w:val="center"/>
      <w:rPr>
        <w:noProof/>
      </w:rPr>
    </w:pPr>
  </w:p>
  <w:p w:rsidR="00F67E2A" w:rsidRPr="00C76775" w:rsidRDefault="00F67E2A" w:rsidP="00F67E2A">
    <w:pPr>
      <w:jc w:val="center"/>
      <w:rPr>
        <w:rFonts w:ascii="Arial" w:hAnsi="Arial" w:cs="Arial"/>
        <w:b/>
        <w:szCs w:val="22"/>
      </w:rPr>
    </w:pPr>
    <w:r>
      <w:rPr>
        <w:noProof/>
        <w:sz w:val="20"/>
        <w:lang w:val="es-MX" w:eastAsia="es-MX"/>
      </w:rPr>
      <w:drawing>
        <wp:anchor distT="0" distB="0" distL="114300" distR="114300" simplePos="0" relativeHeight="251671040" behindDoc="0" locked="0" layoutInCell="0" allowOverlap="1" wp14:anchorId="4C863B30" wp14:editId="54998FDB">
          <wp:simplePos x="0" y="0"/>
          <wp:positionH relativeFrom="column">
            <wp:posOffset>579755</wp:posOffset>
          </wp:positionH>
          <wp:positionV relativeFrom="paragraph">
            <wp:posOffset>2668270</wp:posOffset>
          </wp:positionV>
          <wp:extent cx="5036820" cy="2729865"/>
          <wp:effectExtent l="0" t="0" r="0" b="0"/>
          <wp:wrapNone/>
          <wp:docPr id="9" name="Imagen 9" descr="Logo_CMP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Logo_CMPL"/>
                  <pic:cNvPicPr>
                    <a:picLocks noChangeAspect="1" noChangeArrowheads="1"/>
                  </pic:cNvPicPr>
                </pic:nvPicPr>
                <pic:blipFill>
                  <a:blip r:embed="rId3">
                    <a:lum bright="70000" contrast="-70000"/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36820" cy="27298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Arial" w:hAnsi="Arial" w:cs="Arial"/>
        <w:b/>
        <w:szCs w:val="22"/>
      </w:rPr>
      <w:t>FICHA TÉCNICA</w:t>
    </w:r>
    <w:r>
      <w:rPr>
        <w:rFonts w:ascii="Arial" w:hAnsi="Arial"/>
        <w:i/>
        <w:noProof/>
        <w:sz w:val="20"/>
        <w:lang w:val="es-MX" w:eastAsia="es-MX"/>
      </w:rPr>
      <mc:AlternateContent>
        <mc:Choice Requires="wps">
          <w:drawing>
            <wp:anchor distT="0" distB="0" distL="114300" distR="114300" simplePos="0" relativeHeight="251673088" behindDoc="0" locked="0" layoutInCell="0" allowOverlap="1" wp14:anchorId="2230A239" wp14:editId="3ECC1A22">
              <wp:simplePos x="0" y="0"/>
              <wp:positionH relativeFrom="column">
                <wp:posOffset>548640</wp:posOffset>
              </wp:positionH>
              <wp:positionV relativeFrom="paragraph">
                <wp:posOffset>4418965</wp:posOffset>
              </wp:positionV>
              <wp:extent cx="5029200" cy="1005840"/>
              <wp:effectExtent l="0" t="0" r="3810" b="4445"/>
              <wp:wrapNone/>
              <wp:docPr id="3" name="Rectangl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29200" cy="10058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08645F6" id="Rectangle 14" o:spid="_x0000_s1026" style="position:absolute;margin-left:43.2pt;margin-top:347.95pt;width:396pt;height:79.2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w+ffgIAAP0EAAAOAAAAZHJzL2Uyb0RvYy54bWysVNuO0zAQfUfiHyy/t7mQ7jbRpqvdLUVI&#10;BVYsfIBrO42FYxvbbdpF/Dtjpy0t8IAQeXA89nh8zswZ39zuOom23DqhVY2zcYoRV1QzodY1/vxp&#10;MZpi5DxRjEiteI333OHb2csXN72peK5bLRm3CIIoV/Wmxq33pkoSR1veETfWhivYbLTtiAfTrhNm&#10;SQ/RO5nkaXqV9NoyYzXlzsHqfNjEsxi/aTj1H5rGcY9kjQGbj6ON4yqMyeyGVGtLTCvoAQb5BxQd&#10;EQouPYWaE0/QxorfQnWCWu1048dUd4luGkF55ABssvQXNk8tMTxygeQ4c0qT+39h6fvto0WC1fgV&#10;Rop0UKKPkDSi1pKjrAj56Y2rwO3JPNrA0Jmlpl8cUvqhBTd+Z63uW04YoMqCf3JxIBgOjqJV/04z&#10;CE82XsdU7RrbhYCQBLSLFdmfKsJ3HlFYnKR5CWXGiMJelqaTaRFrlpDqeNxY599w3aEwqbEF9DE8&#10;2S6dD3BIdXSJ8LUUbCGkjIZdrx6kRVsC8ljELzIAluduUgVnpcOxIeKwAijhjrAX8MZyfyuzvEjv&#10;83K0uJpej4pFMRmV1+l0lGblfXmVFmUxX3wPALOiagVjXC2F4kfpZcXflfbQBINoovhQX+Nykk8i&#10;9wv07pxkGr8/keyEh06Uoqvx9OREqlDZ14oBbVJ5IuQwTy7hxyxDDo7/mJWog1D6QUIrzfYgA6uh&#10;SFBQeDNg0mr7jFEP/Vdj93VDLMdIvlUgpTIroNTIR6OYXOdg2POd1fkOURRC1dhjNEwf/NDkG2PF&#10;uoWbspgYpe9Afo2IwgjSHFAdRAs9Fhkc3oPQxOd29Pr5as1+AAAA//8DAFBLAwQUAAYACAAAACEA&#10;1KGpCN4AAAAKAQAADwAAAGRycy9kb3ducmV2LnhtbEyPTU/DMAyG70j8h8hI3FgCa0tbmk4IaSfg&#10;wIbE1Wu8tqJJSpNu5d9jTnDzx6PXj6vNYgdxoin03mm4XSkQ5BpvetdqeN9vb3IQIaIzOHhHGr4p&#10;wKa+vKiwNP7s3ui0i63gEBdK1NDFOJZShqYji2HlR3K8O/rJYuR2aqWZ8MzhdpB3SmXSYu/4Qocj&#10;PXXUfO5mqwGzxHy9Htcv++c5w6Jd1Db9UFpfXy2PDyAiLfEPhl99VoeanQ5+diaIQUOeJUxqyIq0&#10;AMFAfp/z5MBFmqxB1pX8/0L9AwAA//8DAFBLAQItABQABgAIAAAAIQC2gziS/gAAAOEBAAATAAAA&#10;AAAAAAAAAAAAAAAAAABbQ29udGVudF9UeXBlc10ueG1sUEsBAi0AFAAGAAgAAAAhADj9If/WAAAA&#10;lAEAAAsAAAAAAAAAAAAAAAAALwEAAF9yZWxzLy5yZWxzUEsBAi0AFAAGAAgAAAAhAPuPD59+AgAA&#10;/QQAAA4AAAAAAAAAAAAAAAAALgIAAGRycy9lMm9Eb2MueG1sUEsBAi0AFAAGAAgAAAAhANShqQje&#10;AAAACgEAAA8AAAAAAAAAAAAAAAAA2AQAAGRycy9kb3ducmV2LnhtbFBLBQYAAAAABAAEAPMAAADj&#10;BQAAAAA=&#10;" o:allowincell="f" stroked="f"/>
          </w:pict>
        </mc:Fallback>
      </mc:AlternateContent>
    </w:r>
  </w:p>
  <w:p w:rsidR="00F67E2A" w:rsidRPr="00ED0BB8" w:rsidRDefault="00F67E2A" w:rsidP="00F67E2A">
    <w:pPr>
      <w:pStyle w:val="Encabezado"/>
    </w:pPr>
  </w:p>
  <w:p w:rsidR="00E52334" w:rsidRDefault="00E52334" w:rsidP="00B73BD4">
    <w:pPr>
      <w:ind w:right="50"/>
      <w:jc w:val="center"/>
      <w:rPr>
        <w:rFonts w:ascii="Adobe Caslon Pro Bold" w:hAnsi="Adobe Caslon Pro Bold"/>
        <w:color w:val="7F7F7F"/>
        <w:sz w:val="18"/>
        <w:szCs w:val="18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4253" w:rsidRDefault="00F957B4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2848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355"/>
          <wp:effectExtent l="0" t="0" r="0" b="0"/>
          <wp:wrapNone/>
          <wp:docPr id="23" name="Imagen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3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60800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990"/>
          <wp:effectExtent l="0" t="0" r="0" b="0"/>
          <wp:wrapNone/>
          <wp:docPr id="24" name="Imagen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9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8752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990"/>
          <wp:effectExtent l="0" t="0" r="0" b="0"/>
          <wp:wrapNone/>
          <wp:docPr id="25" name="Imagen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9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6704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355"/>
          <wp:effectExtent l="0" t="0" r="0" b="0"/>
          <wp:wrapNone/>
          <wp:docPr id="26" name="Imagen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3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4656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355"/>
          <wp:effectExtent l="0" t="0" r="0" b="0"/>
          <wp:wrapNone/>
          <wp:docPr id="27" name="Imagen 12" descr="hoja_carta COFAA Col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2" descr="hoja_carta COFAA Color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3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27B25"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66" type="#_x0000_t75" style="position:absolute;margin-left:0;margin-top:0;width:609.35pt;height:793.65pt;z-index:-251663872;mso-wrap-edited:f;mso-position-horizontal:center;mso-position-horizontal-relative:margin;mso-position-vertical:center;mso-position-vertical-relative:margin">
          <v:imagedata r:id="rId6" o:title="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32DEFAF8"/>
    <w:lvl w:ilvl="0">
      <w:start w:val="1"/>
      <w:numFmt w:val="bullet"/>
      <w:lvlText w:val=""/>
      <w:lvlJc w:val="left"/>
      <w:pPr>
        <w:tabs>
          <w:tab w:val="num" w:pos="0"/>
        </w:tabs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9B52144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2" w15:restartNumberingAfterBreak="0">
    <w:nsid w:val="FFFFFF7D"/>
    <w:multiLevelType w:val="singleLevel"/>
    <w:tmpl w:val="33D274A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3" w15:restartNumberingAfterBreak="0">
    <w:nsid w:val="FFFFFF7E"/>
    <w:multiLevelType w:val="singleLevel"/>
    <w:tmpl w:val="DC80D98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4" w15:restartNumberingAfterBreak="0">
    <w:nsid w:val="FFFFFF7F"/>
    <w:multiLevelType w:val="singleLevel"/>
    <w:tmpl w:val="090697B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5" w15:restartNumberingAfterBreak="0">
    <w:nsid w:val="FFFFFF80"/>
    <w:multiLevelType w:val="singleLevel"/>
    <w:tmpl w:val="D6E49E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C206F1A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F34421D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6846F2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525869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10" w15:restartNumberingAfterBreak="0">
    <w:nsid w:val="FFFFFF89"/>
    <w:multiLevelType w:val="singleLevel"/>
    <w:tmpl w:val="2ED85BE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0C534EC"/>
    <w:multiLevelType w:val="hybridMultilevel"/>
    <w:tmpl w:val="0E74E636"/>
    <w:lvl w:ilvl="0" w:tplc="080A0017">
      <w:start w:val="1"/>
      <w:numFmt w:val="lowerLetter"/>
      <w:lvlText w:val="%1)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C075D2C"/>
    <w:multiLevelType w:val="hybridMultilevel"/>
    <w:tmpl w:val="4A5643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8E4D46"/>
    <w:multiLevelType w:val="hybridMultilevel"/>
    <w:tmpl w:val="BD38B6B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6D16BA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7E642766"/>
    <w:multiLevelType w:val="hybridMultilevel"/>
    <w:tmpl w:val="43D0FC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10"/>
  </w:num>
  <w:num w:numId="7">
    <w:abstractNumId w:val="8"/>
  </w:num>
  <w:num w:numId="8">
    <w:abstractNumId w:val="7"/>
  </w:num>
  <w:num w:numId="9">
    <w:abstractNumId w:val="6"/>
  </w:num>
  <w:num w:numId="10">
    <w:abstractNumId w:val="5"/>
  </w:num>
  <w:num w:numId="11">
    <w:abstractNumId w:val="0"/>
  </w:num>
  <w:num w:numId="12">
    <w:abstractNumId w:val="12"/>
  </w:num>
  <w:num w:numId="13">
    <w:abstractNumId w:val="11"/>
  </w:num>
  <w:num w:numId="14">
    <w:abstractNumId w:val="15"/>
  </w:num>
  <w:num w:numId="15">
    <w:abstractNumId w:val="14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hyphenationZone w:val="425"/>
  <w:characterSpacingControl w:val="doNotCompress"/>
  <w:hdrShapeDefaults>
    <o:shapedefaults v:ext="edit" spidmax="206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A5B"/>
    <w:rsid w:val="000018A8"/>
    <w:rsid w:val="00063151"/>
    <w:rsid w:val="000661C2"/>
    <w:rsid w:val="00086F2F"/>
    <w:rsid w:val="000A3348"/>
    <w:rsid w:val="000D1FAB"/>
    <w:rsid w:val="0010591A"/>
    <w:rsid w:val="00115B53"/>
    <w:rsid w:val="00127B25"/>
    <w:rsid w:val="00144A47"/>
    <w:rsid w:val="00173069"/>
    <w:rsid w:val="00176B24"/>
    <w:rsid w:val="001A5974"/>
    <w:rsid w:val="001B3B84"/>
    <w:rsid w:val="001B5B7E"/>
    <w:rsid w:val="001D3C6E"/>
    <w:rsid w:val="001E0DC0"/>
    <w:rsid w:val="001F16C6"/>
    <w:rsid w:val="00201FC5"/>
    <w:rsid w:val="00215D5C"/>
    <w:rsid w:val="00224707"/>
    <w:rsid w:val="00231029"/>
    <w:rsid w:val="00240294"/>
    <w:rsid w:val="00256376"/>
    <w:rsid w:val="002574C6"/>
    <w:rsid w:val="002A44C5"/>
    <w:rsid w:val="002C1BC8"/>
    <w:rsid w:val="002C290A"/>
    <w:rsid w:val="002E1760"/>
    <w:rsid w:val="002E6339"/>
    <w:rsid w:val="00301092"/>
    <w:rsid w:val="0032182D"/>
    <w:rsid w:val="003248DF"/>
    <w:rsid w:val="00336078"/>
    <w:rsid w:val="003603E1"/>
    <w:rsid w:val="0036138F"/>
    <w:rsid w:val="0036179C"/>
    <w:rsid w:val="00382518"/>
    <w:rsid w:val="00382CF4"/>
    <w:rsid w:val="0039272D"/>
    <w:rsid w:val="003F12C9"/>
    <w:rsid w:val="004059AD"/>
    <w:rsid w:val="004267CE"/>
    <w:rsid w:val="0043400F"/>
    <w:rsid w:val="004430DE"/>
    <w:rsid w:val="004643BE"/>
    <w:rsid w:val="004F3087"/>
    <w:rsid w:val="005335B5"/>
    <w:rsid w:val="00533989"/>
    <w:rsid w:val="005B1308"/>
    <w:rsid w:val="005D62AF"/>
    <w:rsid w:val="005D7790"/>
    <w:rsid w:val="005E0931"/>
    <w:rsid w:val="005E58D6"/>
    <w:rsid w:val="00603860"/>
    <w:rsid w:val="00615F19"/>
    <w:rsid w:val="00642A7A"/>
    <w:rsid w:val="0064507A"/>
    <w:rsid w:val="00665A27"/>
    <w:rsid w:val="00666CF3"/>
    <w:rsid w:val="00680D66"/>
    <w:rsid w:val="006A4253"/>
    <w:rsid w:val="006A6A5B"/>
    <w:rsid w:val="006C0EF2"/>
    <w:rsid w:val="00706913"/>
    <w:rsid w:val="00743278"/>
    <w:rsid w:val="00745A97"/>
    <w:rsid w:val="00767200"/>
    <w:rsid w:val="0078380E"/>
    <w:rsid w:val="007928AC"/>
    <w:rsid w:val="00797D25"/>
    <w:rsid w:val="007E0383"/>
    <w:rsid w:val="00806E26"/>
    <w:rsid w:val="00811C1B"/>
    <w:rsid w:val="00816DB9"/>
    <w:rsid w:val="008311FC"/>
    <w:rsid w:val="0084248F"/>
    <w:rsid w:val="0084737C"/>
    <w:rsid w:val="008C033F"/>
    <w:rsid w:val="009200BF"/>
    <w:rsid w:val="009211B5"/>
    <w:rsid w:val="0093387D"/>
    <w:rsid w:val="00955CF4"/>
    <w:rsid w:val="009824E8"/>
    <w:rsid w:val="0098543B"/>
    <w:rsid w:val="00996F53"/>
    <w:rsid w:val="009A261F"/>
    <w:rsid w:val="009B0DD4"/>
    <w:rsid w:val="009C53F5"/>
    <w:rsid w:val="009C7C6E"/>
    <w:rsid w:val="009C7F91"/>
    <w:rsid w:val="009D51DC"/>
    <w:rsid w:val="009E25F9"/>
    <w:rsid w:val="009E68B8"/>
    <w:rsid w:val="00A01DCE"/>
    <w:rsid w:val="00A17F22"/>
    <w:rsid w:val="00A323ED"/>
    <w:rsid w:val="00A3301B"/>
    <w:rsid w:val="00A533FC"/>
    <w:rsid w:val="00A75A55"/>
    <w:rsid w:val="00AD0F26"/>
    <w:rsid w:val="00B1097A"/>
    <w:rsid w:val="00B533D3"/>
    <w:rsid w:val="00B723F4"/>
    <w:rsid w:val="00B73BD4"/>
    <w:rsid w:val="00BA44C5"/>
    <w:rsid w:val="00BC79C5"/>
    <w:rsid w:val="00BD3D30"/>
    <w:rsid w:val="00BD652C"/>
    <w:rsid w:val="00BE1C98"/>
    <w:rsid w:val="00BF2878"/>
    <w:rsid w:val="00C05244"/>
    <w:rsid w:val="00C061A5"/>
    <w:rsid w:val="00C06639"/>
    <w:rsid w:val="00C11D1E"/>
    <w:rsid w:val="00C3159E"/>
    <w:rsid w:val="00C378EB"/>
    <w:rsid w:val="00C40812"/>
    <w:rsid w:val="00C41095"/>
    <w:rsid w:val="00C4174E"/>
    <w:rsid w:val="00C54158"/>
    <w:rsid w:val="00C67E50"/>
    <w:rsid w:val="00C702E7"/>
    <w:rsid w:val="00C7546D"/>
    <w:rsid w:val="00C90CF6"/>
    <w:rsid w:val="00C97597"/>
    <w:rsid w:val="00CA4960"/>
    <w:rsid w:val="00CC3605"/>
    <w:rsid w:val="00D44DEA"/>
    <w:rsid w:val="00D575FD"/>
    <w:rsid w:val="00D63E65"/>
    <w:rsid w:val="00DA4F78"/>
    <w:rsid w:val="00DB4702"/>
    <w:rsid w:val="00DB6871"/>
    <w:rsid w:val="00DE4D65"/>
    <w:rsid w:val="00E04303"/>
    <w:rsid w:val="00E35B42"/>
    <w:rsid w:val="00E472A1"/>
    <w:rsid w:val="00E52334"/>
    <w:rsid w:val="00E63CBA"/>
    <w:rsid w:val="00E83520"/>
    <w:rsid w:val="00E84AB0"/>
    <w:rsid w:val="00EB5C81"/>
    <w:rsid w:val="00EC6E83"/>
    <w:rsid w:val="00ED0BB8"/>
    <w:rsid w:val="00ED13E2"/>
    <w:rsid w:val="00F032CE"/>
    <w:rsid w:val="00F518CA"/>
    <w:rsid w:val="00F527FC"/>
    <w:rsid w:val="00F52B1D"/>
    <w:rsid w:val="00F67E2A"/>
    <w:rsid w:val="00F92E88"/>
    <w:rsid w:val="00F957B4"/>
    <w:rsid w:val="00FB4F6A"/>
    <w:rsid w:val="00FC51A1"/>
    <w:rsid w:val="00FD1C02"/>
    <w:rsid w:val="00FE352E"/>
    <w:rsid w:val="00FE6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ersonName"/>
  <w:shapeDefaults>
    <o:shapedefaults v:ext="edit" spidmax="2067"/>
    <o:shapelayout v:ext="edit">
      <o:idmap v:ext="edit" data="1"/>
    </o:shapelayout>
  </w:shapeDefaults>
  <w:decimalSymbol w:val="."/>
  <w:listSeparator w:val=","/>
  <w15:docId w15:val="{915C74FF-71E2-44CC-9C82-E74B1084B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locked="1" w:uiPriority="0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6A5B"/>
    <w:rPr>
      <w:rFonts w:eastAsia="Times New Roman"/>
      <w:sz w:val="24"/>
      <w:szCs w:val="24"/>
      <w:lang w:val="es-ES_tradnl" w:eastAsia="es-ES"/>
    </w:rPr>
  </w:style>
  <w:style w:type="paragraph" w:styleId="Ttulo3">
    <w:name w:val="heading 3"/>
    <w:basedOn w:val="Normal"/>
    <w:next w:val="Normal"/>
    <w:link w:val="Ttulo3Car"/>
    <w:semiHidden/>
    <w:unhideWhenUsed/>
    <w:qFormat/>
    <w:locked/>
    <w:rsid w:val="000661C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4">
    <w:name w:val="heading 4"/>
    <w:basedOn w:val="Normal"/>
    <w:next w:val="Normal"/>
    <w:link w:val="Ttulo4Car"/>
    <w:semiHidden/>
    <w:unhideWhenUsed/>
    <w:qFormat/>
    <w:locked/>
    <w:rsid w:val="000661C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"/>
    <w:uiPriority w:val="99"/>
    <w:qFormat/>
    <w:rsid w:val="00C40812"/>
    <w:pPr>
      <w:keepNext/>
      <w:keepLines/>
      <w:spacing w:before="200"/>
      <w:outlineLvl w:val="4"/>
    </w:pPr>
    <w:rPr>
      <w:rFonts w:ascii="Cambria" w:hAnsi="Cambria"/>
      <w:color w:val="243F60"/>
      <w:sz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basedOn w:val="Fuentedeprrafopredeter"/>
    <w:link w:val="Ttulo5"/>
    <w:uiPriority w:val="99"/>
    <w:locked/>
    <w:rsid w:val="00C40812"/>
    <w:rPr>
      <w:rFonts w:ascii="Cambria" w:hAnsi="Cambria" w:cs="Times New Roman"/>
      <w:color w:val="243F60"/>
      <w:sz w:val="24"/>
      <w:szCs w:val="24"/>
      <w:lang w:eastAsia="es-ES"/>
    </w:rPr>
  </w:style>
  <w:style w:type="paragraph" w:styleId="Encabezado">
    <w:name w:val="header"/>
    <w:basedOn w:val="Normal"/>
    <w:link w:val="EncabezadoCar"/>
    <w:rsid w:val="006A6A5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locked/>
    <w:rsid w:val="006A6A5B"/>
    <w:rPr>
      <w:rFonts w:eastAsia="Times New Roman" w:cs="Times New Roman"/>
      <w:sz w:val="24"/>
      <w:szCs w:val="24"/>
      <w:lang w:val="es-ES_tradnl" w:eastAsia="es-ES"/>
    </w:rPr>
  </w:style>
  <w:style w:type="paragraph" w:styleId="Piedepgina">
    <w:name w:val="footer"/>
    <w:basedOn w:val="Normal"/>
    <w:link w:val="PiedepginaCar"/>
    <w:rsid w:val="006A6A5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locked/>
    <w:rsid w:val="006A6A5B"/>
    <w:rPr>
      <w:rFonts w:eastAsia="Times New Roman" w:cs="Times New Roman"/>
      <w:sz w:val="24"/>
      <w:szCs w:val="24"/>
      <w:lang w:val="es-ES_tradnl" w:eastAsia="es-ES"/>
    </w:rPr>
  </w:style>
  <w:style w:type="paragraph" w:styleId="Textoindependiente">
    <w:name w:val="Body Text"/>
    <w:basedOn w:val="Normal"/>
    <w:link w:val="TextoindependienteCar"/>
    <w:uiPriority w:val="99"/>
    <w:rsid w:val="00C40812"/>
    <w:rPr>
      <w:rFonts w:ascii="Arial" w:hAnsi="Arial"/>
      <w:lang w:val="es-MX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locked/>
    <w:rsid w:val="00C40812"/>
    <w:rPr>
      <w:rFonts w:ascii="Arial" w:hAnsi="Arial" w:cs="Times New Roman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rsid w:val="00B533D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locked/>
    <w:rsid w:val="00B533D3"/>
    <w:rPr>
      <w:rFonts w:ascii="Tahoma" w:hAnsi="Tahoma" w:cs="Tahoma"/>
      <w:sz w:val="16"/>
      <w:szCs w:val="16"/>
      <w:lang w:val="es-ES_tradnl" w:eastAsia="es-ES"/>
    </w:rPr>
  </w:style>
  <w:style w:type="paragraph" w:styleId="NormalWeb">
    <w:name w:val="Normal (Web)"/>
    <w:basedOn w:val="Normal"/>
    <w:uiPriority w:val="99"/>
    <w:unhideWhenUsed/>
    <w:rsid w:val="00680D66"/>
    <w:pPr>
      <w:spacing w:before="100" w:beforeAutospacing="1" w:after="100" w:afterAutospacing="1"/>
    </w:pPr>
    <w:rPr>
      <w:rFonts w:ascii="Times New Roman" w:hAnsi="Times New Roman"/>
      <w:lang w:val="es-MX" w:eastAsia="es-MX"/>
    </w:rPr>
  </w:style>
  <w:style w:type="character" w:customStyle="1" w:styleId="apple-converted-space">
    <w:name w:val="apple-converted-space"/>
    <w:basedOn w:val="Fuentedeprrafopredeter"/>
    <w:rsid w:val="00680D66"/>
  </w:style>
  <w:style w:type="character" w:styleId="Textoennegrita">
    <w:name w:val="Strong"/>
    <w:basedOn w:val="Fuentedeprrafopredeter"/>
    <w:uiPriority w:val="22"/>
    <w:qFormat/>
    <w:locked/>
    <w:rsid w:val="00680D66"/>
    <w:rPr>
      <w:b/>
      <w:bCs/>
    </w:rPr>
  </w:style>
  <w:style w:type="table" w:styleId="Tablaconcuadrcula">
    <w:name w:val="Table Grid"/>
    <w:basedOn w:val="Tablanormal"/>
    <w:locked/>
    <w:rsid w:val="00E472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semiHidden/>
    <w:unhideWhenUsed/>
    <w:rsid w:val="009A261F"/>
    <w:rPr>
      <w:color w:val="0000FF"/>
      <w:u w:val="single"/>
    </w:rPr>
  </w:style>
  <w:style w:type="character" w:customStyle="1" w:styleId="Ttulo3Car">
    <w:name w:val="Título 3 Car"/>
    <w:basedOn w:val="Fuentedeprrafopredeter"/>
    <w:link w:val="Ttulo3"/>
    <w:semiHidden/>
    <w:rsid w:val="000661C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_tradnl" w:eastAsia="es-ES"/>
    </w:rPr>
  </w:style>
  <w:style w:type="character" w:customStyle="1" w:styleId="Ttulo4Car">
    <w:name w:val="Título 4 Car"/>
    <w:basedOn w:val="Fuentedeprrafopredeter"/>
    <w:link w:val="Ttulo4"/>
    <w:semiHidden/>
    <w:rsid w:val="000661C2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s-ES_tradnl" w:eastAsia="es-ES"/>
    </w:rPr>
  </w:style>
  <w:style w:type="paragraph" w:styleId="Textonotapie">
    <w:name w:val="footnote text"/>
    <w:basedOn w:val="Normal"/>
    <w:link w:val="TextonotapieCar"/>
    <w:semiHidden/>
    <w:rsid w:val="000661C2"/>
    <w:pPr>
      <w:tabs>
        <w:tab w:val="right" w:pos="1064"/>
        <w:tab w:val="right" w:pos="2339"/>
        <w:tab w:val="left" w:pos="5529"/>
      </w:tabs>
      <w:ind w:left="36" w:right="36"/>
      <w:jc w:val="both"/>
    </w:pPr>
    <w:rPr>
      <w:rFonts w:ascii="Times New Roman" w:hAnsi="Times New Roman"/>
      <w:sz w:val="20"/>
      <w:szCs w:val="20"/>
      <w:lang w:val="es-MX"/>
    </w:rPr>
  </w:style>
  <w:style w:type="character" w:customStyle="1" w:styleId="TextonotapieCar">
    <w:name w:val="Texto nota pie Car"/>
    <w:basedOn w:val="Fuentedeprrafopredeter"/>
    <w:link w:val="Textonotapie"/>
    <w:semiHidden/>
    <w:rsid w:val="000661C2"/>
    <w:rPr>
      <w:rFonts w:ascii="Times New Roman" w:eastAsia="Times New Roman" w:hAnsi="Times New Roman"/>
      <w:lang w:eastAsia="es-ES"/>
    </w:rPr>
  </w:style>
  <w:style w:type="character" w:styleId="Nmerodepgina">
    <w:name w:val="page number"/>
    <w:basedOn w:val="Fuentedeprrafopredeter"/>
    <w:rsid w:val="000661C2"/>
  </w:style>
  <w:style w:type="character" w:styleId="Refdenotaalpie">
    <w:name w:val="footnote reference"/>
    <w:basedOn w:val="Fuentedeprrafopredeter"/>
    <w:semiHidden/>
    <w:rsid w:val="000661C2"/>
    <w:rPr>
      <w:vertAlign w:val="superscript"/>
    </w:rPr>
  </w:style>
  <w:style w:type="paragraph" w:styleId="Prrafodelista">
    <w:name w:val="List Paragraph"/>
    <w:basedOn w:val="Normal"/>
    <w:uiPriority w:val="34"/>
    <w:qFormat/>
    <w:rsid w:val="000661C2"/>
    <w:pPr>
      <w:ind w:left="720"/>
      <w:contextualSpacing/>
      <w:jc w:val="both"/>
    </w:pPr>
    <w:rPr>
      <w:rFonts w:ascii="Times New Roman" w:hAnsi="Times New Roman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577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header" Target="header4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image" Target="media/image6.jpeg"/><Relationship Id="rId1" Type="http://schemas.openxmlformats.org/officeDocument/2006/relationships/image" Target="media/image5.jpeg"/><Relationship Id="rId6" Type="http://schemas.openxmlformats.org/officeDocument/2006/relationships/image" Target="media/image10.jpeg"/><Relationship Id="rId5" Type="http://schemas.openxmlformats.org/officeDocument/2006/relationships/image" Target="media/image9.jpeg"/><Relationship Id="rId4" Type="http://schemas.openxmlformats.org/officeDocument/2006/relationships/image" Target="media/image8.jpe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image" Target="media/image6.jpeg"/><Relationship Id="rId1" Type="http://schemas.openxmlformats.org/officeDocument/2006/relationships/image" Target="media/image5.jpeg"/><Relationship Id="rId6" Type="http://schemas.openxmlformats.org/officeDocument/2006/relationships/image" Target="media/image10.jpeg"/><Relationship Id="rId5" Type="http://schemas.openxmlformats.org/officeDocument/2006/relationships/image" Target="media/image9.jpeg"/><Relationship Id="rId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585</Words>
  <Characters>3221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3799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VERONICA ESPINOZA GONZALEZ</dc:creator>
  <cp:lastModifiedBy>Alonso Marbán</cp:lastModifiedBy>
  <cp:revision>6</cp:revision>
  <cp:lastPrinted>2016-02-17T19:17:00Z</cp:lastPrinted>
  <dcterms:created xsi:type="dcterms:W3CDTF">2016-02-17T17:08:00Z</dcterms:created>
  <dcterms:modified xsi:type="dcterms:W3CDTF">2016-02-17T19:18:00Z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ublishingExpirationDate">
    <vt:lpwstr/>
  </property>
  <property fmtid="{D5CDD505-2E9C-101B-9397-08002B2CF9AE}" pid="3" name="PublishingStartDate">
    <vt:lpwstr/>
  </property>
</Properties>
</file>