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5B" w:rsidRDefault="00236F5B" w:rsidP="0047680F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Cs w:val="24"/>
          <w:lang w:val="es-MX"/>
        </w:rPr>
      </w:pPr>
      <w:bookmarkStart w:id="0" w:name="_GoBack"/>
      <w:bookmarkEnd w:id="0"/>
    </w:p>
    <w:tbl>
      <w:tblPr>
        <w:tblW w:w="0" w:type="auto"/>
        <w:tblLook w:val="00A0" w:firstRow="1" w:lastRow="0" w:firstColumn="1" w:lastColumn="0" w:noHBand="0" w:noVBand="0"/>
      </w:tblPr>
      <w:tblGrid>
        <w:gridCol w:w="5070"/>
        <w:gridCol w:w="992"/>
        <w:gridCol w:w="3388"/>
      </w:tblGrid>
      <w:tr w:rsidR="00236F5B" w:rsidTr="00683BEA">
        <w:trPr>
          <w:gridBefore w:val="1"/>
        </w:trPr>
        <w:tc>
          <w:tcPr>
            <w:tcW w:w="992" w:type="dxa"/>
            <w:tcBorders>
              <w:right w:val="single" w:sz="4" w:space="0" w:color="auto"/>
            </w:tcBorders>
          </w:tcPr>
          <w:p w:rsidR="00236F5B" w:rsidRPr="00683BEA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83BEA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5B" w:rsidRPr="00683BEA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236F5B" w:rsidTr="00683B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70" w:type="dxa"/>
          </w:tcPr>
          <w:p w:rsidR="00236F5B" w:rsidRPr="00683BEA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83BEA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Nombre: </w:t>
            </w:r>
          </w:p>
        </w:tc>
        <w:tc>
          <w:tcPr>
            <w:tcW w:w="4380" w:type="dxa"/>
            <w:gridSpan w:val="2"/>
          </w:tcPr>
          <w:p w:rsidR="00236F5B" w:rsidRPr="00683BEA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83BEA">
              <w:rPr>
                <w:rFonts w:ascii="Arial" w:hAnsi="Arial" w:cs="Arial"/>
                <w:b/>
                <w:sz w:val="22"/>
                <w:szCs w:val="22"/>
                <w:lang w:val="es-MX"/>
              </w:rPr>
              <w:t>Área:</w:t>
            </w:r>
          </w:p>
        </w:tc>
      </w:tr>
    </w:tbl>
    <w:p w:rsidR="00236F5B" w:rsidRDefault="00236F5B" w:rsidP="00186A07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szCs w:val="22"/>
          <w:lang w:val="es-MX"/>
        </w:rPr>
      </w:pPr>
    </w:p>
    <w:p w:rsidR="00236F5B" w:rsidRPr="00447313" w:rsidRDefault="00236F5B" w:rsidP="00992551">
      <w:pPr>
        <w:pStyle w:val="Encabezado"/>
        <w:widowControl/>
        <w:tabs>
          <w:tab w:val="clear" w:pos="4320"/>
          <w:tab w:val="clear" w:pos="8640"/>
        </w:tabs>
        <w:spacing w:line="30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447313">
        <w:rPr>
          <w:rFonts w:ascii="Arial" w:hAnsi="Arial" w:cs="Arial"/>
          <w:sz w:val="22"/>
          <w:szCs w:val="22"/>
          <w:lang w:val="es-MX"/>
        </w:rPr>
        <w:t>Presente sus necesidades de capacitación interna en el orden de prioridad para mejorar su desempeño relacionado con las actividades que realiza, en el marco del SIG y del SGCL.</w:t>
      </w:r>
    </w:p>
    <w:p w:rsidR="00236F5B" w:rsidRDefault="00236F5B" w:rsidP="00186A07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05"/>
      </w:tblGrid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83BEA">
              <w:rPr>
                <w:rFonts w:ascii="Arial" w:hAnsi="Arial" w:cs="Arial"/>
                <w:sz w:val="22"/>
                <w:szCs w:val="22"/>
                <w:lang w:val="es-MX"/>
              </w:rPr>
              <w:t>Requerimientos personales de capacitación</w:t>
            </w: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p w:rsidR="00236F5B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02"/>
      </w:tblGrid>
      <w:tr w:rsidR="00236F5B" w:rsidTr="00683BEA">
        <w:tc>
          <w:tcPr>
            <w:tcW w:w="4702" w:type="dxa"/>
          </w:tcPr>
          <w:p w:rsidR="00236F5B" w:rsidRPr="00683BEA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3BEA"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:rsidR="00236F5B" w:rsidRPr="00683BEA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3BEA">
              <w:rPr>
                <w:rFonts w:ascii="Arial" w:hAnsi="Arial" w:cs="Arial"/>
                <w:sz w:val="22"/>
                <w:szCs w:val="22"/>
              </w:rPr>
              <w:t>Nombre y firma del solicitante</w:t>
            </w:r>
          </w:p>
          <w:p w:rsidR="00236F5B" w:rsidRPr="00683BEA" w:rsidRDefault="00236F5B" w:rsidP="00D62F85">
            <w:pPr>
              <w:pStyle w:val="Encabez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05"/>
      </w:tblGrid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83BEA">
              <w:rPr>
                <w:rFonts w:ascii="Arial" w:hAnsi="Arial" w:cs="Arial"/>
                <w:sz w:val="22"/>
                <w:szCs w:val="22"/>
                <w:lang w:val="es-MX"/>
              </w:rPr>
              <w:t>Capacitación recomendada por su jefe inmediato</w:t>
            </w: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Tr="00683BEA">
        <w:tc>
          <w:tcPr>
            <w:tcW w:w="9405" w:type="dxa"/>
          </w:tcPr>
          <w:p w:rsidR="00236F5B" w:rsidRPr="00683BEA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p w:rsidR="00236F5B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03"/>
      </w:tblGrid>
      <w:tr w:rsidR="00236F5B" w:rsidTr="00683BEA">
        <w:tc>
          <w:tcPr>
            <w:tcW w:w="4703" w:type="dxa"/>
          </w:tcPr>
          <w:p w:rsidR="00236F5B" w:rsidRPr="00683BEA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3BEA"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:rsidR="00236F5B" w:rsidRPr="00683BEA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3BEA">
              <w:rPr>
                <w:rFonts w:ascii="Arial" w:hAnsi="Arial" w:cs="Arial"/>
                <w:sz w:val="22"/>
                <w:szCs w:val="22"/>
              </w:rPr>
              <w:t>Nombre y firma del jefe inmediato</w:t>
            </w:r>
          </w:p>
        </w:tc>
      </w:tr>
    </w:tbl>
    <w:p w:rsidR="00236F5B" w:rsidRDefault="00236F5B" w:rsidP="00EA6C85">
      <w:pPr>
        <w:pStyle w:val="Encabezado"/>
        <w:rPr>
          <w:rFonts w:ascii="Arial" w:hAnsi="Arial" w:cs="Arial"/>
          <w:sz w:val="22"/>
          <w:szCs w:val="22"/>
        </w:rPr>
      </w:pPr>
    </w:p>
    <w:p w:rsidR="00236F5B" w:rsidRDefault="00236F5B" w:rsidP="00EA6C85">
      <w:pPr>
        <w:pStyle w:val="Encabezado"/>
        <w:rPr>
          <w:rFonts w:ascii="Arial" w:hAnsi="Arial" w:cs="Arial"/>
          <w:sz w:val="22"/>
          <w:szCs w:val="22"/>
        </w:rPr>
      </w:pPr>
    </w:p>
    <w:p w:rsidR="00236F5B" w:rsidRPr="00447313" w:rsidRDefault="00236F5B" w:rsidP="00EA6C85">
      <w:pPr>
        <w:pStyle w:val="Encabezado"/>
        <w:rPr>
          <w:rFonts w:ascii="Arial" w:hAnsi="Arial" w:cs="Arial"/>
          <w:sz w:val="20"/>
        </w:rPr>
      </w:pPr>
      <w:r w:rsidRPr="00447313">
        <w:rPr>
          <w:rFonts w:ascii="Arial" w:hAnsi="Arial" w:cs="Arial"/>
          <w:sz w:val="20"/>
        </w:rPr>
        <w:t xml:space="preserve">Notas: </w:t>
      </w:r>
    </w:p>
    <w:p w:rsidR="00236F5B" w:rsidRPr="00447313" w:rsidRDefault="00236F5B" w:rsidP="00EA6C85">
      <w:pPr>
        <w:pStyle w:val="Encabezado"/>
        <w:rPr>
          <w:rFonts w:ascii="Arial" w:hAnsi="Arial" w:cs="Arial"/>
          <w:sz w:val="20"/>
        </w:rPr>
      </w:pPr>
    </w:p>
    <w:p w:rsidR="00236F5B" w:rsidRPr="00447313" w:rsidRDefault="00236F5B" w:rsidP="00B70037">
      <w:pPr>
        <w:pStyle w:val="Encabezado"/>
        <w:tabs>
          <w:tab w:val="clear" w:pos="8640"/>
        </w:tabs>
        <w:jc w:val="both"/>
        <w:rPr>
          <w:rFonts w:ascii="Arial" w:hAnsi="Arial" w:cs="Arial"/>
          <w:sz w:val="20"/>
        </w:rPr>
      </w:pPr>
      <w:r w:rsidRPr="00447313">
        <w:rPr>
          <w:rFonts w:ascii="Arial" w:hAnsi="Arial" w:cs="Arial"/>
          <w:sz w:val="20"/>
        </w:rPr>
        <w:t xml:space="preserve">Las necesidades que presenten deben estar enfocadas a mejorar el desempeño de sus tareas o fortalecerles para cumplir con nuestro SIG y SGCL. </w:t>
      </w:r>
    </w:p>
    <w:p w:rsidR="00236F5B" w:rsidRPr="00447313" w:rsidRDefault="00236F5B" w:rsidP="00B70037">
      <w:pPr>
        <w:pStyle w:val="Encabezado"/>
        <w:jc w:val="both"/>
        <w:rPr>
          <w:rFonts w:ascii="Arial" w:hAnsi="Arial" w:cs="Arial"/>
          <w:sz w:val="20"/>
        </w:rPr>
      </w:pPr>
    </w:p>
    <w:p w:rsidR="00236F5B" w:rsidRPr="00447313" w:rsidRDefault="00236F5B" w:rsidP="00B70037">
      <w:pPr>
        <w:pStyle w:val="Encabezado"/>
        <w:jc w:val="both"/>
        <w:rPr>
          <w:rFonts w:ascii="Arial" w:hAnsi="Arial" w:cs="Arial"/>
          <w:sz w:val="20"/>
        </w:rPr>
      </w:pPr>
      <w:r w:rsidRPr="00447313">
        <w:rPr>
          <w:rFonts w:ascii="Arial" w:hAnsi="Arial" w:cs="Arial"/>
          <w:sz w:val="20"/>
        </w:rPr>
        <w:t>Esta solicitud debe entregarse a sus jefes de áreas, quienes la entregarán al responsable del procedimiento de capacitación interna</w:t>
      </w:r>
    </w:p>
    <w:p w:rsidR="00236F5B" w:rsidRPr="00447313" w:rsidRDefault="00236F5B" w:rsidP="00737F5D">
      <w:pPr>
        <w:pStyle w:val="Encabezado"/>
        <w:rPr>
          <w:rFonts w:ascii="Arial" w:hAnsi="Arial" w:cs="Arial"/>
          <w:sz w:val="20"/>
        </w:rPr>
      </w:pPr>
    </w:p>
    <w:sectPr w:rsidR="00236F5B" w:rsidRPr="00447313" w:rsidSect="00A80BB4">
      <w:headerReference w:type="default" r:id="rId7"/>
      <w:pgSz w:w="12242" w:h="15842" w:code="1"/>
      <w:pgMar w:top="1418" w:right="1418" w:bottom="1134" w:left="1559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35F" w:rsidRDefault="00C1135F">
      <w:r>
        <w:separator/>
      </w:r>
    </w:p>
  </w:endnote>
  <w:endnote w:type="continuationSeparator" w:id="0">
    <w:p w:rsidR="00C1135F" w:rsidRDefault="00C1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35F" w:rsidRDefault="00C1135F">
      <w:r>
        <w:separator/>
      </w:r>
    </w:p>
  </w:footnote>
  <w:footnote w:type="continuationSeparator" w:id="0">
    <w:p w:rsidR="00C1135F" w:rsidRDefault="00C11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F5B" w:rsidRPr="00EB60E5" w:rsidRDefault="00C1135F" w:rsidP="006D45E8">
    <w:pPr>
      <w:pStyle w:val="Encabezado"/>
      <w:ind w:left="-142"/>
      <w:jc w:val="center"/>
      <w:rPr>
        <w:sz w:val="28"/>
        <w:szCs w:val="28"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3 Imagen" o:spid="_x0000_s2049" type="#_x0000_t75" alt="EscudoCMPL.png" style="position:absolute;left:0;text-align:left;margin-left:415.55pt;margin-top:0;width:82.35pt;height:52.55pt;z-index:2;visibility:visible">
          <v:imagedata r:id="rId1" o:title=""/>
          <w10:wrap type="square"/>
        </v:shape>
      </w:pict>
    </w:r>
    <w:r>
      <w:rPr>
        <w:noProof/>
        <w:lang w:val="en-US" w:eastAsia="en-US"/>
      </w:rPr>
      <w:pict>
        <v:shape id="Imagen 3" o:spid="_x0000_s2050" type="#_x0000_t75" alt="IPN" style="position:absolute;left:0;text-align:left;margin-left:-16.2pt;margin-top:-8.8pt;width:49.15pt;height:1in;z-index:1;visibility:visible">
          <v:imagedata r:id="rId2" o:title=""/>
          <w10:wrap type="square"/>
        </v:shape>
      </w:pict>
    </w:r>
    <w:r w:rsidR="00236F5B" w:rsidRPr="00EB60E5">
      <w:rPr>
        <w:rFonts w:ascii="Arial" w:hAnsi="Arial"/>
        <w:b/>
        <w:sz w:val="28"/>
        <w:szCs w:val="28"/>
      </w:rPr>
      <w:t>INSTITUTO POLITECNICO NACIONAL</w:t>
    </w:r>
  </w:p>
  <w:p w:rsidR="00236F5B" w:rsidRPr="00EB60E5" w:rsidRDefault="00236F5B">
    <w:pPr>
      <w:pStyle w:val="Encabezado"/>
      <w:jc w:val="center"/>
      <w:rPr>
        <w:rFonts w:ascii="Arial" w:hAnsi="Arial"/>
        <w:b/>
        <w:szCs w:val="24"/>
      </w:rPr>
    </w:pPr>
    <w:r w:rsidRPr="00EB60E5">
      <w:rPr>
        <w:rFonts w:ascii="Arial" w:hAnsi="Arial"/>
        <w:b/>
        <w:szCs w:val="24"/>
      </w:rPr>
      <w:t>CENTRO MEXICANO PARA LA PRODUCCION MAS LIMPIA</w:t>
    </w:r>
  </w:p>
  <w:p w:rsidR="00236F5B" w:rsidRDefault="00236F5B">
    <w:pPr>
      <w:pStyle w:val="Encabezado"/>
    </w:pPr>
  </w:p>
  <w:p w:rsidR="00236F5B" w:rsidRDefault="00236F5B" w:rsidP="000F441C">
    <w:pPr>
      <w:jc w:val="center"/>
      <w:rPr>
        <w:b/>
      </w:rPr>
    </w:pPr>
    <w:r>
      <w:rPr>
        <w:b/>
      </w:rPr>
      <w:t>DETECCIÓN Y SOLICITUD</w:t>
    </w:r>
  </w:p>
  <w:p w:rsidR="00236F5B" w:rsidRDefault="00236F5B" w:rsidP="000F441C">
    <w:pPr>
      <w:jc w:val="center"/>
      <w:rPr>
        <w:b/>
      </w:rPr>
    </w:pPr>
    <w:r>
      <w:rPr>
        <w:b/>
      </w:rPr>
      <w:t>De capacitación</w:t>
    </w:r>
  </w:p>
  <w:p w:rsidR="00236F5B" w:rsidRDefault="00236F5B">
    <w:pPr>
      <w:pStyle w:val="Encabezado"/>
      <w:jc w:val="center"/>
      <w:rPr>
        <w:sz w:val="22"/>
      </w:rPr>
    </w:pPr>
    <w:r>
      <w:rPr>
        <w:noProof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A95"/>
    <w:rsid w:val="00024433"/>
    <w:rsid w:val="000538F1"/>
    <w:rsid w:val="00070AB6"/>
    <w:rsid w:val="000B1243"/>
    <w:rsid w:val="000B1A3F"/>
    <w:rsid w:val="000D5733"/>
    <w:rsid w:val="000D679C"/>
    <w:rsid w:val="000F0934"/>
    <w:rsid w:val="000F441C"/>
    <w:rsid w:val="000F4EFD"/>
    <w:rsid w:val="001135CB"/>
    <w:rsid w:val="00140819"/>
    <w:rsid w:val="00186A07"/>
    <w:rsid w:val="00190F30"/>
    <w:rsid w:val="0019212F"/>
    <w:rsid w:val="001A17BB"/>
    <w:rsid w:val="001B0486"/>
    <w:rsid w:val="002168CB"/>
    <w:rsid w:val="00236F5B"/>
    <w:rsid w:val="00246B5A"/>
    <w:rsid w:val="002547C5"/>
    <w:rsid w:val="002D3903"/>
    <w:rsid w:val="0030046A"/>
    <w:rsid w:val="00400FCD"/>
    <w:rsid w:val="00447313"/>
    <w:rsid w:val="00464A80"/>
    <w:rsid w:val="0047680F"/>
    <w:rsid w:val="004827BF"/>
    <w:rsid w:val="00586087"/>
    <w:rsid w:val="005B332C"/>
    <w:rsid w:val="00632BD4"/>
    <w:rsid w:val="0066127A"/>
    <w:rsid w:val="00683BEA"/>
    <w:rsid w:val="006D45E8"/>
    <w:rsid w:val="00737F5D"/>
    <w:rsid w:val="007507EF"/>
    <w:rsid w:val="007541BC"/>
    <w:rsid w:val="00763B3F"/>
    <w:rsid w:val="00784F57"/>
    <w:rsid w:val="007D21E8"/>
    <w:rsid w:val="007D4B74"/>
    <w:rsid w:val="007E4709"/>
    <w:rsid w:val="007F2F6A"/>
    <w:rsid w:val="008A74E3"/>
    <w:rsid w:val="00917B8B"/>
    <w:rsid w:val="00992551"/>
    <w:rsid w:val="009A7134"/>
    <w:rsid w:val="009B1AB0"/>
    <w:rsid w:val="00A06DD6"/>
    <w:rsid w:val="00A237CB"/>
    <w:rsid w:val="00A76417"/>
    <w:rsid w:val="00A80BB4"/>
    <w:rsid w:val="00B108E8"/>
    <w:rsid w:val="00B37C4C"/>
    <w:rsid w:val="00B70037"/>
    <w:rsid w:val="00BE2302"/>
    <w:rsid w:val="00BF294F"/>
    <w:rsid w:val="00C05F11"/>
    <w:rsid w:val="00C1135F"/>
    <w:rsid w:val="00C43AAD"/>
    <w:rsid w:val="00C63B33"/>
    <w:rsid w:val="00CA4983"/>
    <w:rsid w:val="00D31241"/>
    <w:rsid w:val="00D54BE6"/>
    <w:rsid w:val="00D62F85"/>
    <w:rsid w:val="00DF5B5D"/>
    <w:rsid w:val="00E6098C"/>
    <w:rsid w:val="00E81990"/>
    <w:rsid w:val="00E86F80"/>
    <w:rsid w:val="00E90A95"/>
    <w:rsid w:val="00EA2B81"/>
    <w:rsid w:val="00EA6C85"/>
    <w:rsid w:val="00EB60E5"/>
    <w:rsid w:val="00FC4E2A"/>
    <w:rsid w:val="00F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BB"/>
    <w:rPr>
      <w:rFonts w:ascii="Arial" w:hAnsi="Arial"/>
      <w:caps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A17BB"/>
    <w:pPr>
      <w:keepNext/>
      <w:jc w:val="right"/>
      <w:outlineLvl w:val="0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D5B7E"/>
    <w:rPr>
      <w:rFonts w:ascii="Cambria" w:eastAsia="Times New Roman" w:hAnsi="Cambria" w:cs="Times New Roman"/>
      <w:b/>
      <w:bCs/>
      <w:cap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A17BB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link w:val="Encabezado"/>
    <w:uiPriority w:val="99"/>
    <w:semiHidden/>
    <w:rsid w:val="006D5B7E"/>
    <w:rPr>
      <w:rFonts w:ascii="Arial" w:hAnsi="Arial"/>
      <w:caps/>
      <w:szCs w:val="20"/>
      <w:lang w:val="es-ES" w:eastAsia="es-ES"/>
    </w:rPr>
  </w:style>
  <w:style w:type="paragraph" w:customStyle="1" w:styleId="xl137">
    <w:name w:val="xl137"/>
    <w:basedOn w:val="Normal"/>
    <w:uiPriority w:val="99"/>
    <w:rsid w:val="001A17BB"/>
    <w:pPr>
      <w:spacing w:before="100" w:after="100"/>
      <w:jc w:val="center"/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link w:val="PiedepginaCar"/>
    <w:uiPriority w:val="99"/>
    <w:rsid w:val="001A17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6D5B7E"/>
    <w:rPr>
      <w:rFonts w:ascii="Arial" w:hAnsi="Arial"/>
      <w:caps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A06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9925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92551"/>
    <w:rPr>
      <w:rFonts w:ascii="Tahoma" w:hAnsi="Tahoma" w:cs="Tahoma"/>
      <w:caps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Necesidades de capacitación</vt:lpstr>
    </vt:vector>
  </TitlesOfParts>
  <Manager>CMP+L</Manager>
  <Company>Instituto Politécnico Nacional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Necesidades de capacitación</dc:title>
  <dc:creator>Pedro Sebastián V</dc:creator>
  <cp:lastModifiedBy>ruvazquez</cp:lastModifiedBy>
  <cp:revision>2</cp:revision>
  <cp:lastPrinted>2013-04-05T22:41:00Z</cp:lastPrinted>
  <dcterms:created xsi:type="dcterms:W3CDTF">2015-05-25T23:55:00Z</dcterms:created>
  <dcterms:modified xsi:type="dcterms:W3CDTF">2015-05-25T23:55:00Z</dcterms:modified>
</cp:coreProperties>
</file>