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712A" w:rsidRPr="00000C02" w:rsidRDefault="00000C02" w:rsidP="00000C02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PROCESO IMPUESTOS</w:t>
      </w:r>
      <w:r w:rsidR="00D25977">
        <w:rPr>
          <w:b/>
          <w:sz w:val="32"/>
          <w:szCs w:val="32"/>
          <w:u w:val="single"/>
        </w:rPr>
        <w:t xml:space="preserve"> COBRADOS POR</w:t>
      </w:r>
      <w:r>
        <w:rPr>
          <w:b/>
          <w:sz w:val="32"/>
          <w:szCs w:val="32"/>
          <w:u w:val="single"/>
        </w:rPr>
        <w:t xml:space="preserve"> CAJA.</w:t>
      </w:r>
    </w:p>
    <w:p w:rsidR="0010712A" w:rsidRDefault="0010712A" w:rsidP="0010712A">
      <w:pPr>
        <w:rPr>
          <w:sz w:val="24"/>
          <w:szCs w:val="24"/>
        </w:rPr>
      </w:pPr>
      <w:r>
        <w:rPr>
          <w:sz w:val="24"/>
          <w:szCs w:val="24"/>
        </w:rPr>
        <w:t>Después de la</w:t>
      </w:r>
      <w:r w:rsidR="00975F87">
        <w:rPr>
          <w:sz w:val="24"/>
          <w:szCs w:val="24"/>
        </w:rPr>
        <w:t xml:space="preserve">s </w:t>
      </w:r>
      <w:r w:rsidR="007E580A">
        <w:rPr>
          <w:sz w:val="24"/>
          <w:szCs w:val="24"/>
        </w:rPr>
        <w:t>15:00 (quince)</w:t>
      </w:r>
      <w:r w:rsidR="00000C02">
        <w:rPr>
          <w:sz w:val="24"/>
          <w:szCs w:val="24"/>
        </w:rPr>
        <w:t xml:space="preserve"> horas se debe buscar los</w:t>
      </w:r>
      <w:r w:rsidR="00975F87">
        <w:rPr>
          <w:sz w:val="24"/>
          <w:szCs w:val="24"/>
        </w:rPr>
        <w:t xml:space="preserve"> impuestos de las </w:t>
      </w:r>
      <w:r w:rsidR="00000C02">
        <w:rPr>
          <w:sz w:val="24"/>
          <w:szCs w:val="24"/>
        </w:rPr>
        <w:t>cajas ya sumados</w:t>
      </w:r>
      <w:r w:rsidR="007E580A">
        <w:rPr>
          <w:sz w:val="24"/>
          <w:szCs w:val="24"/>
        </w:rPr>
        <w:t xml:space="preserve"> para procesar.</w:t>
      </w:r>
    </w:p>
    <w:p w:rsidR="0010712A" w:rsidRDefault="0010712A" w:rsidP="0010712A">
      <w:pPr>
        <w:rPr>
          <w:sz w:val="24"/>
          <w:szCs w:val="24"/>
        </w:rPr>
      </w:pPr>
      <w:r>
        <w:rPr>
          <w:sz w:val="24"/>
          <w:szCs w:val="24"/>
        </w:rPr>
        <w:t xml:space="preserve">Para </w:t>
      </w:r>
      <w:r w:rsidR="007E580A">
        <w:rPr>
          <w:sz w:val="24"/>
          <w:szCs w:val="24"/>
        </w:rPr>
        <w:t>controlar el total</w:t>
      </w:r>
      <w:r>
        <w:rPr>
          <w:sz w:val="24"/>
          <w:szCs w:val="24"/>
        </w:rPr>
        <w:t xml:space="preserve"> ir a:</w:t>
      </w:r>
    </w:p>
    <w:p w:rsidR="0010712A" w:rsidRPr="00316325" w:rsidRDefault="0010712A" w:rsidP="00316325">
      <w:pPr>
        <w:rPr>
          <w:sz w:val="24"/>
          <w:szCs w:val="24"/>
        </w:rPr>
      </w:pPr>
      <w:r w:rsidRPr="00316325">
        <w:rPr>
          <w:sz w:val="24"/>
          <w:szCs w:val="24"/>
        </w:rPr>
        <w:t xml:space="preserve">Sistema/ Gestión de servicios/ </w:t>
      </w:r>
      <w:r w:rsidR="00F06990" w:rsidRPr="00316325">
        <w:rPr>
          <w:sz w:val="24"/>
          <w:szCs w:val="24"/>
        </w:rPr>
        <w:t>Cobran</w:t>
      </w:r>
      <w:r w:rsidR="004A4F84" w:rsidRPr="00316325">
        <w:rPr>
          <w:sz w:val="24"/>
          <w:szCs w:val="24"/>
        </w:rPr>
        <w:t>za por caja/ Mantenimiento</w:t>
      </w:r>
    </w:p>
    <w:p w:rsidR="004A4F84" w:rsidRDefault="004A4F84" w:rsidP="004A4F84">
      <w:pPr>
        <w:pStyle w:val="Prrafodelista"/>
        <w:rPr>
          <w:sz w:val="24"/>
          <w:szCs w:val="24"/>
        </w:rPr>
      </w:pPr>
      <w:r>
        <w:rPr>
          <w:noProof/>
          <w:lang w:eastAsia="es-AR"/>
        </w:rPr>
        <w:drawing>
          <wp:inline distT="0" distB="0" distL="0" distR="0" wp14:anchorId="64473DDE" wp14:editId="218B41CD">
            <wp:extent cx="4929954" cy="2771775"/>
            <wp:effectExtent l="0" t="0" r="444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679" cy="278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F84" w:rsidRPr="00F06990" w:rsidRDefault="004A4F84" w:rsidP="004A4F84">
      <w:pPr>
        <w:pStyle w:val="Prrafodelista"/>
        <w:rPr>
          <w:sz w:val="24"/>
          <w:szCs w:val="24"/>
        </w:rPr>
      </w:pPr>
    </w:p>
    <w:p w:rsidR="004A4F84" w:rsidRDefault="004A4F84" w:rsidP="0010712A">
      <w:pPr>
        <w:rPr>
          <w:sz w:val="24"/>
          <w:szCs w:val="24"/>
        </w:rPr>
      </w:pPr>
      <w:r>
        <w:rPr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2434590</wp:posOffset>
                </wp:positionH>
                <wp:positionV relativeFrom="paragraph">
                  <wp:posOffset>1514475</wp:posOffset>
                </wp:positionV>
                <wp:extent cx="381000" cy="66675"/>
                <wp:effectExtent l="0" t="19050" r="38100" b="47625"/>
                <wp:wrapNone/>
                <wp:docPr id="5" name="Flech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666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94ED8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 derecha 5" o:spid="_x0000_s1026" type="#_x0000_t13" style="position:absolute;margin-left:191.7pt;margin-top:119.25pt;width:30pt;height: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" adj="19710" fillcolor="#4f81bd [3204]" strokecolor="#243f60 [1604]" strokeweight="2pt"/>
            </w:pict>
          </mc:Fallback>
        </mc:AlternateContent>
      </w:r>
      <w:r w:rsidR="007E580A">
        <w:rPr>
          <w:sz w:val="24"/>
          <w:szCs w:val="24"/>
        </w:rPr>
        <w:t xml:space="preserve"> </w:t>
      </w:r>
      <w:r>
        <w:rPr>
          <w:sz w:val="24"/>
          <w:szCs w:val="24"/>
        </w:rPr>
        <w:t>Ya ingresados seleccionar por turno.</w:t>
      </w:r>
      <w:r w:rsidRPr="004A4F84">
        <w:rPr>
          <w:noProof/>
          <w:lang w:eastAsia="es-AR"/>
        </w:rPr>
        <w:t xml:space="preserve"> </w:t>
      </w:r>
      <w:r>
        <w:rPr>
          <w:noProof/>
          <w:lang w:eastAsia="es-AR"/>
        </w:rPr>
        <w:drawing>
          <wp:inline distT="0" distB="0" distL="0" distR="0" wp14:anchorId="64661DDB" wp14:editId="3C94596A">
            <wp:extent cx="5217959" cy="2933700"/>
            <wp:effectExtent l="0" t="0" r="190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7242" cy="295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F84" w:rsidRDefault="004A4F84" w:rsidP="0010712A">
      <w:pPr>
        <w:rPr>
          <w:sz w:val="24"/>
          <w:szCs w:val="24"/>
        </w:rPr>
      </w:pPr>
    </w:p>
    <w:p w:rsidR="004A4F84" w:rsidRDefault="004A4F84" w:rsidP="0010712A">
      <w:pPr>
        <w:rPr>
          <w:sz w:val="24"/>
          <w:szCs w:val="24"/>
        </w:rPr>
      </w:pPr>
      <w:r>
        <w:rPr>
          <w:sz w:val="24"/>
          <w:szCs w:val="24"/>
        </w:rPr>
        <w:t xml:space="preserve">Colocar fecha de </w:t>
      </w:r>
      <w:r w:rsidR="002479C6">
        <w:rPr>
          <w:sz w:val="24"/>
          <w:szCs w:val="24"/>
        </w:rPr>
        <w:t>día</w:t>
      </w:r>
      <w:r>
        <w:rPr>
          <w:sz w:val="24"/>
          <w:szCs w:val="24"/>
        </w:rPr>
        <w:t>.</w:t>
      </w:r>
    </w:p>
    <w:p w:rsidR="004A4F84" w:rsidRDefault="004A4F84" w:rsidP="0010712A">
      <w:pPr>
        <w:rPr>
          <w:sz w:val="24"/>
          <w:szCs w:val="24"/>
        </w:rPr>
      </w:pPr>
      <w:r>
        <w:rPr>
          <w:noProof/>
          <w:lang w:eastAsia="es-AR"/>
        </w:rPr>
        <w:drawing>
          <wp:inline distT="0" distB="0" distL="0" distR="0" wp14:anchorId="1C094503" wp14:editId="3F2B0D52">
            <wp:extent cx="5105400" cy="2870416"/>
            <wp:effectExtent l="0" t="0" r="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3109" cy="28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F84" w:rsidRDefault="004A4F84" w:rsidP="0010712A">
      <w:pPr>
        <w:rPr>
          <w:sz w:val="24"/>
          <w:szCs w:val="24"/>
        </w:rPr>
      </w:pPr>
      <w:r>
        <w:rPr>
          <w:sz w:val="24"/>
          <w:szCs w:val="24"/>
        </w:rPr>
        <w:t>Controlar el total y que coincidan con los impuestos sumados.</w:t>
      </w:r>
    </w:p>
    <w:p w:rsidR="004A4F84" w:rsidRDefault="004A4F84" w:rsidP="0010712A">
      <w:pPr>
        <w:rPr>
          <w:sz w:val="24"/>
          <w:szCs w:val="24"/>
        </w:rPr>
      </w:pPr>
      <w:r>
        <w:rPr>
          <w:noProof/>
          <w:lang w:eastAsia="es-AR"/>
        </w:rPr>
        <w:drawing>
          <wp:inline distT="0" distB="0" distL="0" distR="0" wp14:anchorId="7950EA8F" wp14:editId="7A46B442">
            <wp:extent cx="5105400" cy="2870416"/>
            <wp:effectExtent l="0" t="0" r="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2106" cy="287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325" w:rsidRDefault="00316325" w:rsidP="0010712A">
      <w:pPr>
        <w:rPr>
          <w:sz w:val="24"/>
          <w:szCs w:val="24"/>
        </w:rPr>
      </w:pPr>
    </w:p>
    <w:p w:rsidR="00316325" w:rsidRDefault="00316325" w:rsidP="0010712A">
      <w:pPr>
        <w:rPr>
          <w:sz w:val="24"/>
          <w:szCs w:val="24"/>
        </w:rPr>
      </w:pPr>
    </w:p>
    <w:p w:rsidR="0010712A" w:rsidRDefault="00F06990" w:rsidP="0010712A">
      <w:pPr>
        <w:rPr>
          <w:sz w:val="24"/>
          <w:szCs w:val="24"/>
        </w:rPr>
      </w:pPr>
      <w:r>
        <w:rPr>
          <w:sz w:val="24"/>
          <w:szCs w:val="24"/>
        </w:rPr>
        <w:t>Una vez controlados todos los totales se debe proceder a largas los comprobantes de caj</w:t>
      </w:r>
      <w:r w:rsidR="0049393C">
        <w:rPr>
          <w:sz w:val="24"/>
          <w:szCs w:val="24"/>
        </w:rPr>
        <w:t>a de ahorro, p</w:t>
      </w:r>
      <w:r>
        <w:rPr>
          <w:sz w:val="24"/>
          <w:szCs w:val="24"/>
        </w:rPr>
        <w:t>ara largar dichos comprobantes ingresar:</w:t>
      </w:r>
    </w:p>
    <w:p w:rsidR="00F06990" w:rsidRDefault="00F06990" w:rsidP="00F06990">
      <w:pPr>
        <w:pStyle w:val="Prrafodelista"/>
        <w:numPr>
          <w:ilvl w:val="0"/>
          <w:numId w:val="13"/>
        </w:numPr>
        <w:rPr>
          <w:sz w:val="24"/>
          <w:szCs w:val="24"/>
        </w:rPr>
      </w:pPr>
      <w:r w:rsidRPr="00F06990">
        <w:rPr>
          <w:sz w:val="24"/>
          <w:szCs w:val="24"/>
        </w:rPr>
        <w:lastRenderedPageBreak/>
        <w:t xml:space="preserve">Sistema/ Gestión de servicios/ Cobranza por caja/ Comprobantes para caja. </w:t>
      </w:r>
    </w:p>
    <w:p w:rsidR="007E580A" w:rsidRDefault="007E580A" w:rsidP="007E580A">
      <w:pPr>
        <w:pStyle w:val="Prrafodelista"/>
        <w:rPr>
          <w:sz w:val="24"/>
          <w:szCs w:val="24"/>
        </w:rPr>
      </w:pPr>
      <w:r>
        <w:rPr>
          <w:noProof/>
          <w:lang w:eastAsia="es-AR"/>
        </w:rPr>
        <w:drawing>
          <wp:inline distT="0" distB="0" distL="0" distR="0" wp14:anchorId="07E813A2" wp14:editId="7E15B65E">
            <wp:extent cx="4819650" cy="2709758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2722" cy="271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80A" w:rsidRDefault="00316325" w:rsidP="00CB19CF">
      <w:pPr>
        <w:rPr>
          <w:sz w:val="24"/>
          <w:szCs w:val="24"/>
        </w:rPr>
      </w:pPr>
      <w:r>
        <w:rPr>
          <w:sz w:val="24"/>
          <w:szCs w:val="24"/>
        </w:rPr>
        <w:t>Aparece un cuadro con el total, debe coincidir con lo sumado.</w:t>
      </w:r>
    </w:p>
    <w:p w:rsidR="00B74E43" w:rsidRDefault="00B74E43" w:rsidP="00CB19CF">
      <w:pPr>
        <w:rPr>
          <w:sz w:val="24"/>
          <w:szCs w:val="24"/>
        </w:rPr>
      </w:pPr>
      <w:r>
        <w:rPr>
          <w:noProof/>
          <w:lang w:eastAsia="es-AR"/>
        </w:rPr>
        <w:drawing>
          <wp:inline distT="0" distB="0" distL="0" distR="0" wp14:anchorId="2DF160CD" wp14:editId="6F32185C">
            <wp:extent cx="5172075" cy="2907903"/>
            <wp:effectExtent l="0" t="0" r="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4011" cy="291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E43" w:rsidRDefault="00B74E43" w:rsidP="00CB19CF">
      <w:pPr>
        <w:rPr>
          <w:sz w:val="24"/>
          <w:szCs w:val="24"/>
        </w:rPr>
      </w:pPr>
    </w:p>
    <w:p w:rsidR="00B74E43" w:rsidRDefault="00B74E43" w:rsidP="00CB19CF">
      <w:pPr>
        <w:rPr>
          <w:sz w:val="24"/>
          <w:szCs w:val="24"/>
        </w:rPr>
      </w:pPr>
    </w:p>
    <w:p w:rsidR="00B74E43" w:rsidRDefault="00B74E43" w:rsidP="00CB19CF">
      <w:pPr>
        <w:rPr>
          <w:sz w:val="24"/>
          <w:szCs w:val="24"/>
        </w:rPr>
      </w:pPr>
    </w:p>
    <w:p w:rsidR="00B74E43" w:rsidRDefault="00B74E43" w:rsidP="00CB19CF">
      <w:pPr>
        <w:rPr>
          <w:sz w:val="24"/>
          <w:szCs w:val="24"/>
        </w:rPr>
      </w:pPr>
    </w:p>
    <w:p w:rsidR="00B74E43" w:rsidRDefault="00B74E43" w:rsidP="00CB19CF">
      <w:pPr>
        <w:rPr>
          <w:sz w:val="24"/>
          <w:szCs w:val="24"/>
        </w:rPr>
      </w:pPr>
    </w:p>
    <w:p w:rsidR="00B74E43" w:rsidRDefault="00316325" w:rsidP="00CB19CF">
      <w:pPr>
        <w:rPr>
          <w:sz w:val="24"/>
          <w:szCs w:val="24"/>
        </w:rPr>
      </w:pPr>
      <w:r>
        <w:rPr>
          <w:sz w:val="24"/>
          <w:szCs w:val="24"/>
        </w:rPr>
        <w:t xml:space="preserve">Darle aceptar y </w:t>
      </w:r>
      <w:r w:rsidR="00B74E43">
        <w:rPr>
          <w:sz w:val="24"/>
          <w:szCs w:val="24"/>
        </w:rPr>
        <w:t xml:space="preserve">te pide confirmar. </w:t>
      </w:r>
    </w:p>
    <w:p w:rsidR="00B74E43" w:rsidRDefault="00B74E43" w:rsidP="00CB19CF">
      <w:pPr>
        <w:rPr>
          <w:sz w:val="24"/>
          <w:szCs w:val="24"/>
        </w:rPr>
      </w:pPr>
      <w:r>
        <w:rPr>
          <w:noProof/>
          <w:lang w:eastAsia="es-AR"/>
        </w:rPr>
        <w:drawing>
          <wp:inline distT="0" distB="0" distL="0" distR="0" wp14:anchorId="618EA23B" wp14:editId="14CA9C0C">
            <wp:extent cx="4314825" cy="242593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3377" cy="243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E43" w:rsidRDefault="00316325" w:rsidP="00CB19C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empieza</w:t>
      </w:r>
      <w:proofErr w:type="gramEnd"/>
      <w:r>
        <w:rPr>
          <w:sz w:val="24"/>
          <w:szCs w:val="24"/>
        </w:rPr>
        <w:t xml:space="preserve"> el proceso.</w:t>
      </w:r>
    </w:p>
    <w:p w:rsidR="00316325" w:rsidRDefault="00316325" w:rsidP="00CB19CF">
      <w:pPr>
        <w:rPr>
          <w:sz w:val="24"/>
          <w:szCs w:val="24"/>
        </w:rPr>
      </w:pPr>
      <w:r>
        <w:rPr>
          <w:sz w:val="24"/>
          <w:szCs w:val="24"/>
        </w:rPr>
        <w:t>Imprimir todo el proceso.</w:t>
      </w:r>
    </w:p>
    <w:p w:rsidR="00B74E43" w:rsidRDefault="00B74E43" w:rsidP="00CB19CF">
      <w:pPr>
        <w:rPr>
          <w:sz w:val="24"/>
          <w:szCs w:val="24"/>
        </w:rPr>
      </w:pPr>
      <w:r>
        <w:rPr>
          <w:noProof/>
          <w:lang w:eastAsia="es-AR"/>
        </w:rPr>
        <w:drawing>
          <wp:inline distT="0" distB="0" distL="0" distR="0" wp14:anchorId="443B89C1" wp14:editId="36C5B865">
            <wp:extent cx="4895850" cy="27526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6287" cy="275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E43" w:rsidRDefault="00B74E43" w:rsidP="00CB19CF">
      <w:pPr>
        <w:rPr>
          <w:sz w:val="24"/>
          <w:szCs w:val="24"/>
        </w:rPr>
      </w:pPr>
    </w:p>
    <w:p w:rsidR="00B74E43" w:rsidRDefault="00B74E43" w:rsidP="00CB19CF">
      <w:pPr>
        <w:rPr>
          <w:sz w:val="24"/>
          <w:szCs w:val="24"/>
        </w:rPr>
      </w:pPr>
    </w:p>
    <w:p w:rsidR="00B74E43" w:rsidRDefault="00B74E43" w:rsidP="00CB19CF">
      <w:pPr>
        <w:rPr>
          <w:sz w:val="24"/>
          <w:szCs w:val="24"/>
        </w:rPr>
      </w:pPr>
    </w:p>
    <w:p w:rsidR="00B74E43" w:rsidRDefault="00B74E43" w:rsidP="00CB19CF">
      <w:pPr>
        <w:rPr>
          <w:sz w:val="24"/>
          <w:szCs w:val="24"/>
        </w:rPr>
      </w:pPr>
    </w:p>
    <w:p w:rsidR="00B74E43" w:rsidRDefault="00B74E43" w:rsidP="00CB19CF">
      <w:pPr>
        <w:rPr>
          <w:sz w:val="24"/>
          <w:szCs w:val="24"/>
        </w:rPr>
      </w:pPr>
    </w:p>
    <w:p w:rsidR="00B74E43" w:rsidRDefault="00B74E43" w:rsidP="00CB19CF">
      <w:pPr>
        <w:rPr>
          <w:sz w:val="24"/>
          <w:szCs w:val="24"/>
        </w:rPr>
      </w:pPr>
      <w:r>
        <w:rPr>
          <w:sz w:val="24"/>
          <w:szCs w:val="24"/>
        </w:rPr>
        <w:t>Te pide enviar los mail, dar confirma.</w:t>
      </w:r>
    </w:p>
    <w:p w:rsidR="00B74E43" w:rsidRDefault="00B74E43" w:rsidP="00CB19CF">
      <w:pPr>
        <w:rPr>
          <w:sz w:val="24"/>
          <w:szCs w:val="24"/>
        </w:rPr>
      </w:pPr>
      <w:bookmarkStart w:id="0" w:name="_GoBack"/>
      <w:r>
        <w:rPr>
          <w:noProof/>
          <w:lang w:eastAsia="es-AR"/>
        </w:rPr>
        <w:drawing>
          <wp:inline distT="0" distB="0" distL="0" distR="0" wp14:anchorId="1AD00C57" wp14:editId="2E9B9425">
            <wp:extent cx="5019675" cy="2822218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4058" cy="282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E580A" w:rsidRDefault="0049393C" w:rsidP="00CB19CF">
      <w:pPr>
        <w:rPr>
          <w:sz w:val="24"/>
          <w:szCs w:val="24"/>
        </w:rPr>
      </w:pPr>
      <w:r>
        <w:rPr>
          <w:sz w:val="24"/>
          <w:szCs w:val="24"/>
        </w:rPr>
        <w:t xml:space="preserve">Una vez finalizado este proceso entregar comprobantes de caja, a </w:t>
      </w:r>
      <w:r w:rsidR="00975F87">
        <w:rPr>
          <w:sz w:val="24"/>
          <w:szCs w:val="24"/>
        </w:rPr>
        <w:t>quien está</w:t>
      </w:r>
      <w:r>
        <w:rPr>
          <w:sz w:val="24"/>
          <w:szCs w:val="24"/>
        </w:rPr>
        <w:t xml:space="preserve"> encargado de grabar Caja de Ahorro</w:t>
      </w:r>
      <w:r w:rsidR="007E580A">
        <w:rPr>
          <w:sz w:val="24"/>
          <w:szCs w:val="24"/>
        </w:rPr>
        <w:t>.</w:t>
      </w:r>
      <w:r w:rsidR="007E580A">
        <w:rPr>
          <w:sz w:val="24"/>
          <w:szCs w:val="24"/>
        </w:rPr>
        <w:br/>
      </w:r>
    </w:p>
    <w:p w:rsidR="007E580A" w:rsidRDefault="007E580A" w:rsidP="00CB19CF">
      <w:pPr>
        <w:rPr>
          <w:sz w:val="24"/>
          <w:szCs w:val="24"/>
        </w:rPr>
      </w:pPr>
      <w:r>
        <w:rPr>
          <w:sz w:val="24"/>
          <w:szCs w:val="24"/>
        </w:rPr>
        <w:t>Los impuestos con lo</w:t>
      </w:r>
      <w:r w:rsidR="00A970D9">
        <w:rPr>
          <w:sz w:val="24"/>
          <w:szCs w:val="24"/>
        </w:rPr>
        <w:t>s</w:t>
      </w:r>
      <w:r>
        <w:rPr>
          <w:sz w:val="24"/>
          <w:szCs w:val="24"/>
        </w:rPr>
        <w:t xml:space="preserve"> comprobantes ya grabados dárselos a los chicos de caja.</w:t>
      </w:r>
    </w:p>
    <w:p w:rsidR="007E580A" w:rsidRDefault="007E580A" w:rsidP="00CB19CF">
      <w:pPr>
        <w:rPr>
          <w:sz w:val="24"/>
          <w:szCs w:val="24"/>
        </w:rPr>
      </w:pPr>
    </w:p>
    <w:p w:rsidR="007E580A" w:rsidRDefault="007E580A" w:rsidP="00CB19CF">
      <w:pPr>
        <w:rPr>
          <w:sz w:val="24"/>
          <w:szCs w:val="24"/>
        </w:rPr>
      </w:pPr>
    </w:p>
    <w:p w:rsidR="007E580A" w:rsidRDefault="007E580A" w:rsidP="00CB19CF">
      <w:pPr>
        <w:rPr>
          <w:sz w:val="24"/>
          <w:szCs w:val="24"/>
        </w:rPr>
      </w:pPr>
    </w:p>
    <w:p w:rsidR="00B535E3" w:rsidRDefault="00B535E3" w:rsidP="00CB19CF">
      <w:pPr>
        <w:rPr>
          <w:sz w:val="24"/>
          <w:szCs w:val="24"/>
        </w:rPr>
      </w:pPr>
      <w:r>
        <w:rPr>
          <w:sz w:val="24"/>
          <w:szCs w:val="24"/>
        </w:rPr>
        <w:t>*Esto se hace en el caso que no sale el mail en forma automática para la entidad:</w:t>
      </w:r>
    </w:p>
    <w:p w:rsidR="00CB19CF" w:rsidRDefault="00CB19CF" w:rsidP="00CB19CF">
      <w:r>
        <w:t xml:space="preserve">CUANDO SOLICITAN QUE ENVIEMOS DETALLES DE LAS GESTIONES COBRADAS POR CAJA INGRESAR A: Gestión de servicios- Cobranza por caja- Consultas- General- Poner fecha correspondiente- Tildar Todos- Colocar el código de gestión que necesitan- Aceptar (Copiarlo en </w:t>
      </w:r>
      <w:proofErr w:type="spellStart"/>
      <w:r>
        <w:t>cutepdf</w:t>
      </w:r>
      <w:proofErr w:type="spellEnd"/>
      <w:r>
        <w:t xml:space="preserve"> y enviar por correo) </w:t>
      </w:r>
    </w:p>
    <w:p w:rsidR="00CB19CF" w:rsidRPr="0049393C" w:rsidRDefault="00CB19CF" w:rsidP="0049393C">
      <w:pPr>
        <w:rPr>
          <w:sz w:val="24"/>
          <w:szCs w:val="24"/>
        </w:rPr>
      </w:pPr>
    </w:p>
    <w:p w:rsidR="0010712A" w:rsidRDefault="0010712A" w:rsidP="00343518">
      <w:pPr>
        <w:jc w:val="center"/>
        <w:rPr>
          <w:b/>
          <w:sz w:val="32"/>
          <w:szCs w:val="32"/>
          <w:u w:val="single"/>
        </w:rPr>
      </w:pPr>
    </w:p>
    <w:p w:rsidR="0010712A" w:rsidRDefault="0010712A" w:rsidP="00343518">
      <w:pPr>
        <w:jc w:val="center"/>
        <w:rPr>
          <w:b/>
          <w:sz w:val="32"/>
          <w:szCs w:val="32"/>
          <w:u w:val="single"/>
        </w:rPr>
      </w:pPr>
    </w:p>
    <w:p w:rsidR="0010712A" w:rsidRDefault="0010712A" w:rsidP="00AB3B49">
      <w:pPr>
        <w:jc w:val="center"/>
        <w:rPr>
          <w:b/>
          <w:sz w:val="32"/>
          <w:szCs w:val="32"/>
          <w:u w:val="single"/>
        </w:rPr>
      </w:pPr>
    </w:p>
    <w:p w:rsidR="0010712A" w:rsidRDefault="0010712A" w:rsidP="00AB3B49">
      <w:pPr>
        <w:jc w:val="center"/>
        <w:rPr>
          <w:b/>
          <w:sz w:val="32"/>
          <w:szCs w:val="32"/>
          <w:u w:val="single"/>
        </w:rPr>
      </w:pPr>
    </w:p>
    <w:p w:rsidR="0010712A" w:rsidRDefault="0010712A" w:rsidP="00AB3B49">
      <w:pPr>
        <w:jc w:val="center"/>
        <w:rPr>
          <w:b/>
          <w:sz w:val="32"/>
          <w:szCs w:val="32"/>
          <w:u w:val="single"/>
        </w:rPr>
      </w:pPr>
    </w:p>
    <w:p w:rsidR="0010712A" w:rsidRDefault="0010712A" w:rsidP="00AB3B49">
      <w:pPr>
        <w:jc w:val="center"/>
        <w:rPr>
          <w:b/>
          <w:sz w:val="32"/>
          <w:szCs w:val="32"/>
          <w:u w:val="single"/>
        </w:rPr>
      </w:pPr>
    </w:p>
    <w:p w:rsidR="0010712A" w:rsidRDefault="0010712A" w:rsidP="00AB3B49">
      <w:pPr>
        <w:jc w:val="center"/>
        <w:rPr>
          <w:b/>
          <w:sz w:val="32"/>
          <w:szCs w:val="32"/>
          <w:u w:val="single"/>
        </w:rPr>
      </w:pPr>
    </w:p>
    <w:p w:rsidR="0010712A" w:rsidRDefault="0010712A" w:rsidP="00AB3B49">
      <w:pPr>
        <w:jc w:val="center"/>
        <w:rPr>
          <w:b/>
          <w:sz w:val="32"/>
          <w:szCs w:val="32"/>
          <w:u w:val="single"/>
        </w:rPr>
      </w:pPr>
    </w:p>
    <w:p w:rsidR="0010712A" w:rsidRDefault="0010712A" w:rsidP="00AB3B49">
      <w:pPr>
        <w:jc w:val="center"/>
        <w:rPr>
          <w:b/>
          <w:sz w:val="32"/>
          <w:szCs w:val="32"/>
          <w:u w:val="single"/>
        </w:rPr>
      </w:pPr>
    </w:p>
    <w:p w:rsidR="0010712A" w:rsidRDefault="0010712A" w:rsidP="00AB3B49">
      <w:pPr>
        <w:jc w:val="center"/>
        <w:rPr>
          <w:b/>
          <w:sz w:val="32"/>
          <w:szCs w:val="32"/>
          <w:u w:val="single"/>
        </w:rPr>
      </w:pPr>
    </w:p>
    <w:p w:rsidR="00267152" w:rsidRDefault="00267152" w:rsidP="00AB3B49">
      <w:pPr>
        <w:jc w:val="center"/>
        <w:rPr>
          <w:b/>
          <w:sz w:val="32"/>
          <w:szCs w:val="32"/>
          <w:u w:val="single"/>
        </w:rPr>
      </w:pPr>
    </w:p>
    <w:p w:rsidR="008572A0" w:rsidRDefault="008572A0" w:rsidP="00AB3B49">
      <w:pPr>
        <w:jc w:val="center"/>
        <w:rPr>
          <w:b/>
          <w:sz w:val="32"/>
          <w:szCs w:val="32"/>
          <w:u w:val="single"/>
        </w:rPr>
      </w:pPr>
    </w:p>
    <w:p w:rsidR="00AB3B49" w:rsidRPr="0010712A" w:rsidRDefault="00AB3B49" w:rsidP="0010712A">
      <w:pPr>
        <w:pStyle w:val="Prrafodelista"/>
        <w:rPr>
          <w:sz w:val="28"/>
          <w:szCs w:val="28"/>
        </w:rPr>
      </w:pPr>
    </w:p>
    <w:sectPr w:rsidR="00AB3B49" w:rsidRPr="0010712A" w:rsidSect="00B078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4E56C7"/>
    <w:multiLevelType w:val="hybridMultilevel"/>
    <w:tmpl w:val="914C7AD8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8967B4"/>
    <w:multiLevelType w:val="hybridMultilevel"/>
    <w:tmpl w:val="7DA0E7F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626D37"/>
    <w:multiLevelType w:val="hybridMultilevel"/>
    <w:tmpl w:val="38825574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CB776F"/>
    <w:multiLevelType w:val="hybridMultilevel"/>
    <w:tmpl w:val="52E6B8F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555595"/>
    <w:multiLevelType w:val="hybridMultilevel"/>
    <w:tmpl w:val="8F26224C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BC3571"/>
    <w:multiLevelType w:val="hybridMultilevel"/>
    <w:tmpl w:val="B8F89420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AC012BE"/>
    <w:multiLevelType w:val="hybridMultilevel"/>
    <w:tmpl w:val="028AAD60"/>
    <w:lvl w:ilvl="0" w:tplc="4554196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69A4F36"/>
    <w:multiLevelType w:val="hybridMultilevel"/>
    <w:tmpl w:val="B5027FD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D83717B"/>
    <w:multiLevelType w:val="hybridMultilevel"/>
    <w:tmpl w:val="BA666AE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C86C90"/>
    <w:multiLevelType w:val="hybridMultilevel"/>
    <w:tmpl w:val="506CD5F6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42D38F1"/>
    <w:multiLevelType w:val="hybridMultilevel"/>
    <w:tmpl w:val="A7168074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B6B01F5"/>
    <w:multiLevelType w:val="hybridMultilevel"/>
    <w:tmpl w:val="7FF2C4AE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D5D320F"/>
    <w:multiLevelType w:val="hybridMultilevel"/>
    <w:tmpl w:val="478E74EA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E554F77"/>
    <w:multiLevelType w:val="hybridMultilevel"/>
    <w:tmpl w:val="D1B6C9B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11"/>
  </w:num>
  <w:num w:numId="7">
    <w:abstractNumId w:val="12"/>
  </w:num>
  <w:num w:numId="8">
    <w:abstractNumId w:val="9"/>
  </w:num>
  <w:num w:numId="9">
    <w:abstractNumId w:val="5"/>
  </w:num>
  <w:num w:numId="10">
    <w:abstractNumId w:val="10"/>
  </w:num>
  <w:num w:numId="11">
    <w:abstractNumId w:val="13"/>
  </w:num>
  <w:num w:numId="12">
    <w:abstractNumId w:val="7"/>
  </w:num>
  <w:num w:numId="13">
    <w:abstractNumId w:val="2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518"/>
    <w:rsid w:val="00000C02"/>
    <w:rsid w:val="0010712A"/>
    <w:rsid w:val="002479C6"/>
    <w:rsid w:val="00267152"/>
    <w:rsid w:val="00316325"/>
    <w:rsid w:val="00343518"/>
    <w:rsid w:val="0035620B"/>
    <w:rsid w:val="003A31D7"/>
    <w:rsid w:val="00423D27"/>
    <w:rsid w:val="004315C6"/>
    <w:rsid w:val="00487215"/>
    <w:rsid w:val="0049393C"/>
    <w:rsid w:val="004A4F84"/>
    <w:rsid w:val="00516718"/>
    <w:rsid w:val="005D786B"/>
    <w:rsid w:val="00727028"/>
    <w:rsid w:val="007E580A"/>
    <w:rsid w:val="0082722F"/>
    <w:rsid w:val="008572A0"/>
    <w:rsid w:val="00894CAB"/>
    <w:rsid w:val="00975F87"/>
    <w:rsid w:val="009B063C"/>
    <w:rsid w:val="009B3DE7"/>
    <w:rsid w:val="00A4065D"/>
    <w:rsid w:val="00A8730D"/>
    <w:rsid w:val="00A970D9"/>
    <w:rsid w:val="00AB3B49"/>
    <w:rsid w:val="00B0780E"/>
    <w:rsid w:val="00B247A5"/>
    <w:rsid w:val="00B25B6A"/>
    <w:rsid w:val="00B535E3"/>
    <w:rsid w:val="00B74E43"/>
    <w:rsid w:val="00C63430"/>
    <w:rsid w:val="00CB19CF"/>
    <w:rsid w:val="00CE16CB"/>
    <w:rsid w:val="00D25977"/>
    <w:rsid w:val="00DB65F5"/>
    <w:rsid w:val="00DE7CB5"/>
    <w:rsid w:val="00E614ED"/>
    <w:rsid w:val="00F06990"/>
    <w:rsid w:val="00F522A2"/>
    <w:rsid w:val="00F557F6"/>
    <w:rsid w:val="00F9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A821E27-9323-4BE0-BC59-E4FF369D6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780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4351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572A0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247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247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533B97-DBAE-4155-B89E-61575E41FF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210</Words>
  <Characters>1155</Characters>
  <Application>Microsoft Office Word</Application>
  <DocSecurity>4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Mutual</dc:creator>
  <cp:lastModifiedBy>Cuenta Microsoft</cp:lastModifiedBy>
  <cp:revision>2</cp:revision>
  <dcterms:created xsi:type="dcterms:W3CDTF">2025-03-25T18:08:00Z</dcterms:created>
  <dcterms:modified xsi:type="dcterms:W3CDTF">2025-03-25T18:08:00Z</dcterms:modified>
</cp:coreProperties>
</file>