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E39" w:rsidRPr="00276E39" w:rsidRDefault="00276E39" w:rsidP="00276E39">
      <w:pPr>
        <w:rPr>
          <w:b/>
          <w:lang w:val="es-MX"/>
        </w:rPr>
      </w:pPr>
      <w:r>
        <w:rPr>
          <w:b/>
          <w:lang w:val="es-MX"/>
        </w:rPr>
        <w:t xml:space="preserve">Paso a paso lo que hay que hacer diariamente </w:t>
      </w:r>
    </w:p>
    <w:p w:rsidR="00276E39" w:rsidRPr="000F5C65" w:rsidRDefault="00276E39" w:rsidP="00276E39">
      <w:pPr>
        <w:rPr>
          <w:b/>
          <w:lang w:val="es-MX"/>
        </w:rPr>
      </w:pPr>
      <w:r w:rsidRPr="00276E39">
        <w:rPr>
          <w:b/>
          <w:lang w:val="es-MX"/>
        </w:rPr>
        <w:t>ACREDITACIONES DE CHEQUES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Cada día se acreditan cheque en el banco, Silvia me pasa lo que cobramos, para acreditar en las cuentas o pagar los comprados. Avisar a </w:t>
      </w:r>
      <w:proofErr w:type="spellStart"/>
      <w:r>
        <w:rPr>
          <w:lang w:val="es-MX"/>
        </w:rPr>
        <w:t>Fer</w:t>
      </w:r>
      <w:proofErr w:type="spellEnd"/>
      <w:r>
        <w:rPr>
          <w:lang w:val="es-MX"/>
        </w:rPr>
        <w:t xml:space="preserve"> y Stella si hay de ellos y anotar en el Word “Acreditaciones valores al cobro” lo que me pasó.</w:t>
      </w:r>
    </w:p>
    <w:p w:rsidR="00276E39" w:rsidRDefault="00276E39" w:rsidP="00276E3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VALOR AL COBRO – CONSULTA – X FECHA DE ACREDIT. (debe coincidir con lo de Silvia, si no es porque hay cheques de Rafaela o </w:t>
      </w:r>
      <w:proofErr w:type="spellStart"/>
      <w:r>
        <w:rPr>
          <w:lang w:val="es-MX"/>
        </w:rPr>
        <w:t>Moises</w:t>
      </w:r>
      <w:proofErr w:type="spellEnd"/>
      <w:r>
        <w:rPr>
          <w:lang w:val="es-MX"/>
        </w:rPr>
        <w:t>)</w:t>
      </w:r>
    </w:p>
    <w:p w:rsidR="00276E39" w:rsidRDefault="00276E39" w:rsidP="00276E3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VALOR AL COBRO – PROCESOS – DE C/A – ACREDIT. DE VALORES AL COBRO (los paga)</w:t>
      </w:r>
    </w:p>
    <w:p w:rsidR="00276E39" w:rsidRDefault="00276E39" w:rsidP="00276E39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VALORES AL COBRO – PROCESOS – C/A –COMP. PARA CAJA.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Salen entradas y salidas que tienen que dar 0 y si no da es porque hay que hacer un pago de TP que sumado con ello me da. Pasar comprobantes a la caja con papelito de suma que da 0.</w:t>
      </w:r>
    </w:p>
    <w:p w:rsidR="00276E39" w:rsidRDefault="00276E39" w:rsidP="00276E39">
      <w:pPr>
        <w:rPr>
          <w:lang w:val="es-MX"/>
        </w:rPr>
      </w:pPr>
    </w:p>
    <w:p w:rsidR="00276E39" w:rsidRDefault="00276E39" w:rsidP="00276E39">
      <w:pPr>
        <w:rPr>
          <w:lang w:val="es-MX"/>
        </w:rPr>
      </w:pPr>
      <w:r w:rsidRPr="00276E39">
        <w:rPr>
          <w:lang w:val="es-MX"/>
        </w:rPr>
        <w:t xml:space="preserve"> </w:t>
      </w:r>
      <w:r w:rsidRPr="00276E39">
        <w:rPr>
          <w:lang w:val="es-MX"/>
        </w:rPr>
        <w:t>También</w:t>
      </w:r>
      <w:r w:rsidRPr="00276E39">
        <w:rPr>
          <w:lang w:val="es-MX"/>
        </w:rPr>
        <w:t xml:space="preserve"> puede salir comprobantes de pactada (TP) que hay que pagar.</w:t>
      </w:r>
      <w:r>
        <w:rPr>
          <w:lang w:val="es-MX"/>
        </w:rPr>
        <w:t xml:space="preserve"> </w:t>
      </w:r>
    </w:p>
    <w:p w:rsidR="00276E39" w:rsidRDefault="00276E39" w:rsidP="00276E39">
      <w:pPr>
        <w:rPr>
          <w:lang w:val="es-MX"/>
        </w:rPr>
      </w:pPr>
      <w:r w:rsidRPr="00D76746">
        <w:rPr>
          <w:b/>
          <w:lang w:val="es-MX"/>
        </w:rPr>
        <w:t>PAGO DE TP</w:t>
      </w:r>
      <w:r>
        <w:rPr>
          <w:lang w:val="es-MX"/>
        </w:rPr>
        <w:t xml:space="preserve"> </w:t>
      </w:r>
      <w:r w:rsidRPr="00FD36B5">
        <w:rPr>
          <w:b/>
          <w:lang w:val="es-MX"/>
        </w:rPr>
        <w:t>CHEQUES</w:t>
      </w:r>
      <w:r>
        <w:rPr>
          <w:lang w:val="es-MX"/>
        </w:rPr>
        <w:t xml:space="preserve"> (antes me lo vendió y le presté el dinero, ahora me lo cobro)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Siempre realizarlo temprano después de la acreditación de cheques.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AY. ECONOM. – CUOTAS – PAGO TASA PACTADA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(Ejemplo </w:t>
      </w:r>
      <w:proofErr w:type="spellStart"/>
      <w:r>
        <w:rPr>
          <w:lang w:val="es-MX"/>
        </w:rPr>
        <w:t>Fler</w:t>
      </w:r>
      <w:proofErr w:type="spellEnd"/>
      <w:r>
        <w:rPr>
          <w:lang w:val="es-MX"/>
        </w:rPr>
        <w:t>)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Con ENTER </w:t>
      </w:r>
      <w:proofErr w:type="spellStart"/>
      <w:r>
        <w:rPr>
          <w:lang w:val="es-MX"/>
        </w:rPr>
        <w:t>ENTER</w:t>
      </w:r>
      <w:proofErr w:type="spellEnd"/>
      <w:r>
        <w:rPr>
          <w:lang w:val="es-MX"/>
        </w:rPr>
        <w:t xml:space="preserve"> elijo la cuenta, ENTER </w:t>
      </w:r>
      <w:proofErr w:type="spellStart"/>
      <w:r>
        <w:rPr>
          <w:lang w:val="es-MX"/>
        </w:rPr>
        <w:t>ENTER</w:t>
      </w:r>
      <w:proofErr w:type="spellEnd"/>
      <w:r>
        <w:rPr>
          <w:lang w:val="es-MX"/>
        </w:rPr>
        <w:t xml:space="preserve"> aparece una ventana con los datos del cheque ENTER y ESC y salen todos los datos con el pago. ACEPTAR (no grabar en c/a) SE SUMA CON LA ACREDITACION DE LOS CHEQUES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(Ejemplo Toldo)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Igual, pero SI grabar en c/a </w:t>
      </w:r>
      <w:r w:rsidRPr="004844BB">
        <w:rPr>
          <w:b/>
          <w:lang w:val="es-MX"/>
        </w:rPr>
        <w:t>una vez acreditado el cheque</w:t>
      </w:r>
      <w:r>
        <w:rPr>
          <w:lang w:val="es-MX"/>
        </w:rPr>
        <w:t xml:space="preserve"> para que le saque la plata de la cuenta. Salen 3 </w:t>
      </w:r>
      <w:proofErr w:type="spellStart"/>
      <w:r>
        <w:rPr>
          <w:lang w:val="es-MX"/>
        </w:rPr>
        <w:t>comp.</w:t>
      </w:r>
      <w:proofErr w:type="spellEnd"/>
      <w:r>
        <w:rPr>
          <w:lang w:val="es-MX"/>
        </w:rPr>
        <w:t>, dos del pago y otro del retiro.</w:t>
      </w:r>
    </w:p>
    <w:p w:rsidR="00276E39" w:rsidRDefault="00276E39" w:rsidP="00276E39">
      <w:pPr>
        <w:rPr>
          <w:lang w:val="es-MX"/>
        </w:rPr>
      </w:pPr>
    </w:p>
    <w:p w:rsidR="00276E39" w:rsidRDefault="00276E39" w:rsidP="00276E39">
      <w:pPr>
        <w:rPr>
          <w:lang w:val="es-MX"/>
        </w:rPr>
      </w:pPr>
    </w:p>
    <w:p w:rsidR="00276E39" w:rsidRDefault="00276E39">
      <w:r>
        <w:rPr>
          <w:lang w:val="es-MX"/>
        </w:rPr>
        <w:t xml:space="preserve">Controlar el fuelle de cheques del día, tanto vendidos como en garantía, si hay cargarlo como valor al cobro como siempre, sólo que los que estaban en garantía tildar c/a y los comprados tildar Ay. </w:t>
      </w:r>
      <w:proofErr w:type="spellStart"/>
      <w:r w:rsidRPr="002F3395">
        <w:rPr>
          <w:lang w:val="es-MX"/>
        </w:rPr>
        <w:t>Ec</w:t>
      </w:r>
      <w:proofErr w:type="spellEnd"/>
      <w:r w:rsidRPr="002F3395">
        <w:rPr>
          <w:lang w:val="es-MX"/>
        </w:rPr>
        <w:t>. (Al cierre se pasa por la maquinita como todos)</w:t>
      </w:r>
      <w:r>
        <w:rPr>
          <w:lang w:val="es-MX"/>
        </w:rPr>
        <w:t xml:space="preserve"> </w:t>
      </w:r>
    </w:p>
    <w:p w:rsidR="00276E39" w:rsidRDefault="00276E39" w:rsidP="00276E39">
      <w:pPr>
        <w:rPr>
          <w:lang w:val="es-MX"/>
        </w:rPr>
      </w:pPr>
    </w:p>
    <w:p w:rsidR="00276E39" w:rsidRPr="00276E39" w:rsidRDefault="00276E39" w:rsidP="00276E39">
      <w:r w:rsidRPr="00276E39">
        <w:t>CHEQUES DEL DÍA – PASAR POR LA MAQUINA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Una vez que da todo, sellar y </w:t>
      </w:r>
      <w:r w:rsidR="002F3395">
        <w:rPr>
          <w:lang w:val="es-MX"/>
        </w:rPr>
        <w:t xml:space="preserve">endosar </w:t>
      </w:r>
      <w:r>
        <w:rPr>
          <w:lang w:val="es-MX"/>
        </w:rPr>
        <w:t>los cheques del día por Marisa o Flor o Silvia y pasarlo por la máquina de cheques: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En la </w:t>
      </w:r>
      <w:proofErr w:type="spellStart"/>
      <w:r>
        <w:rPr>
          <w:lang w:val="es-MX"/>
        </w:rPr>
        <w:t>com</w:t>
      </w:r>
      <w:bookmarkStart w:id="0" w:name="_GoBack"/>
      <w:bookmarkEnd w:id="0"/>
      <w:r>
        <w:rPr>
          <w:lang w:val="es-MX"/>
        </w:rPr>
        <w:t>pu</w:t>
      </w:r>
      <w:proofErr w:type="spellEnd"/>
      <w:r>
        <w:rPr>
          <w:lang w:val="es-MX"/>
        </w:rPr>
        <w:t xml:space="preserve"> donde está el scanner</w:t>
      </w:r>
      <w:r w:rsidR="002F3395">
        <w:rPr>
          <w:lang w:val="es-MX"/>
        </w:rPr>
        <w:t xml:space="preserve"> (Nico)</w:t>
      </w:r>
      <w:r>
        <w:rPr>
          <w:lang w:val="es-MX"/>
        </w:rPr>
        <w:t xml:space="preserve"> Buscar icono del programa.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lastRenderedPageBreak/>
        <w:t>Abrir Explorer, ya está cargado el usuario y contraseña.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Seleccionar CREAR DEPÓSITO 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Cargar la cantidad de documentos (cheques) y el total.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Colocar el cheque en la máquina (valor para afuera) y poner 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SI – CREAR DEPÓSITO – AGREGAR CHEQUE 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 xml:space="preserve">Una vez que pasaron, bajar y aparecen los que cargaste, </w:t>
      </w:r>
      <w:proofErr w:type="spellStart"/>
      <w:r>
        <w:rPr>
          <w:lang w:val="es-MX"/>
        </w:rPr>
        <w:t>clik</w:t>
      </w:r>
      <w:proofErr w:type="spellEnd"/>
      <w:r>
        <w:rPr>
          <w:lang w:val="es-MX"/>
        </w:rPr>
        <w:t xml:space="preserve"> en la lupa y manualmente cargar el importe y el </w:t>
      </w:r>
      <w:proofErr w:type="spellStart"/>
      <w:r>
        <w:rPr>
          <w:lang w:val="es-MX"/>
        </w:rPr>
        <w:t>cuit</w:t>
      </w:r>
      <w:proofErr w:type="spellEnd"/>
      <w:r>
        <w:rPr>
          <w:lang w:val="es-MX"/>
        </w:rPr>
        <w:t>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GUARDAR.</w:t>
      </w:r>
    </w:p>
    <w:p w:rsidR="00276E39" w:rsidRDefault="00276E39" w:rsidP="00276E39">
      <w:pPr>
        <w:rPr>
          <w:lang w:val="es-MX"/>
        </w:rPr>
      </w:pPr>
      <w:r>
        <w:rPr>
          <w:lang w:val="es-MX"/>
        </w:rPr>
        <w:t>Una vez que el depósito se encuentra balanceado CERRAR DEPOSITO. Si se encuentra desbalanceado es porque algo se cargó mal.</w:t>
      </w:r>
    </w:p>
    <w:p w:rsidR="00276E39" w:rsidRDefault="00276E39">
      <w:pPr>
        <w:rPr>
          <w:lang w:val="es-MX"/>
        </w:rPr>
      </w:pPr>
    </w:p>
    <w:p w:rsidR="00276E39" w:rsidRDefault="00276E39">
      <w:pPr>
        <w:rPr>
          <w:lang w:val="es-MX"/>
        </w:rPr>
      </w:pPr>
    </w:p>
    <w:p w:rsidR="00276E39" w:rsidRDefault="00276E39" w:rsidP="00276E39">
      <w:pPr>
        <w:rPr>
          <w:b/>
        </w:rPr>
      </w:pPr>
      <w:r>
        <w:rPr>
          <w:b/>
        </w:rPr>
        <w:t>COMPRA D</w:t>
      </w:r>
      <w:r w:rsidRPr="00C239D8">
        <w:rPr>
          <w:b/>
        </w:rPr>
        <w:t>E CHEQUES</w:t>
      </w:r>
      <w:r>
        <w:rPr>
          <w:b/>
        </w:rPr>
        <w:t xml:space="preserve"> </w:t>
      </w:r>
    </w:p>
    <w:p w:rsidR="00276E39" w:rsidRPr="00B25DBF" w:rsidRDefault="00276E39" w:rsidP="00276E39">
      <w:r w:rsidRPr="00B25DBF">
        <w:t>(El interés se cobra por adelantado, en ese momento que lo compro a diferencia de la TP que el interés se cobra cuando devuelve el dinero)</w:t>
      </w:r>
      <w:r>
        <w:t>.</w:t>
      </w:r>
    </w:p>
    <w:p w:rsidR="00276E39" w:rsidRDefault="00276E39" w:rsidP="00276E39">
      <w:r>
        <w:t xml:space="preserve">Se firman los papeles de ay económica: SOLICITUD, PAGARE, SEGURO, ADHESIÓN y BIENES </w:t>
      </w:r>
    </w:p>
    <w:p w:rsidR="00276E39" w:rsidRDefault="00276E39" w:rsidP="00276E39">
      <w:r>
        <w:t xml:space="preserve">Usar la cuenta de ayuda económica o generarla si no tiene. </w:t>
      </w:r>
    </w:p>
    <w:p w:rsidR="00276E39" w:rsidRDefault="00276E39" w:rsidP="00276E39">
      <w:r>
        <w:t>AY. ECON. – OTORGAM – TP</w:t>
      </w:r>
    </w:p>
    <w:p w:rsidR="00276E39" w:rsidRDefault="00276E39" w:rsidP="00276E39">
      <w:r>
        <w:rPr>
          <w:noProof/>
          <w:lang w:val="en-US"/>
        </w:rPr>
        <w:drawing>
          <wp:inline distT="0" distB="0" distL="0" distR="0" wp14:anchorId="728C5BC6" wp14:editId="0DA9A8C7">
            <wp:extent cx="4286250" cy="2410964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489" cy="242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E39" w:rsidRDefault="00276E39" w:rsidP="00276E39">
      <w:r>
        <w:t xml:space="preserve">ENTER – ENTER Y buscar el nombre de la cuenta y </w:t>
      </w:r>
      <w:proofErr w:type="gramStart"/>
      <w:r>
        <w:t>ESC  para</w:t>
      </w:r>
      <w:proofErr w:type="gramEnd"/>
      <w:r>
        <w:t xml:space="preserve"> cheque,</w:t>
      </w:r>
    </w:p>
    <w:p w:rsidR="00276E39" w:rsidRDefault="00276E39" w:rsidP="00276E39">
      <w:r>
        <w:rPr>
          <w:noProof/>
          <w:lang w:val="en-US"/>
        </w:rPr>
        <w:lastRenderedPageBreak/>
        <w:drawing>
          <wp:inline distT="0" distB="0" distL="0" distR="0" wp14:anchorId="40BC98DC" wp14:editId="1E40FD1A">
            <wp:extent cx="1943413" cy="2419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619" cy="24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E39" w:rsidRDefault="00276E39" w:rsidP="00276E39">
      <w:r>
        <w:t xml:space="preserve">48 </w:t>
      </w:r>
      <w:proofErr w:type="spellStart"/>
      <w:r>
        <w:t>hs</w:t>
      </w:r>
      <w:proofErr w:type="spellEnd"/>
      <w:r>
        <w:t xml:space="preserve"> de acreditación desde que se carga y desde la fecha del cheque (se deposita en el banco) x CRUZADO – </w:t>
      </w:r>
    </w:p>
    <w:p w:rsidR="00276E39" w:rsidRDefault="00276E39" w:rsidP="00276E39">
      <w:r>
        <w:t>ACEPTAR – colocar cuenta contable 338 y motivo 2 GRABAR EN CAJA DE AHORRO – GRABAR: salen 4 comprobantes, 3 de la TP firmar el de archivo y caja, el otro entregar al asociado con el depósito</w:t>
      </w:r>
    </w:p>
    <w:p w:rsidR="00276E39" w:rsidRDefault="00276E39" w:rsidP="00276E39">
      <w:r>
        <w:t>Se lleva la plata en el momento, o trasferencia.</w:t>
      </w:r>
    </w:p>
    <w:p w:rsidR="00276E39" w:rsidRDefault="00276E39" w:rsidP="00276E39">
      <w:r>
        <w:t>Guardar los cheques vendidos x fecha en el fuelle (cuando sean a futuro) y revisar todos los días para cargarlos cuando llegue la fecha (como valor al cobro para que lo cobre la Mutual)</w:t>
      </w:r>
    </w:p>
    <w:p w:rsidR="00276E39" w:rsidRDefault="00276E39" w:rsidP="00276E39"/>
    <w:p w:rsidR="00276E39" w:rsidRPr="007F7C38" w:rsidRDefault="00276E39" w:rsidP="00276E39">
      <w:pPr>
        <w:rPr>
          <w:rFonts w:cstheme="minorHAnsi"/>
          <w:lang w:eastAsia="ko-KR"/>
        </w:rPr>
      </w:pPr>
      <w:r w:rsidRPr="007F7C38">
        <w:rPr>
          <w:rFonts w:cstheme="minorHAnsi"/>
        </w:rPr>
        <w:t xml:space="preserve">Si está en fecha cargar el mismo día el cheque tildando AY. ECON. Arriba </w:t>
      </w:r>
      <w:r w:rsidRPr="007F7C38">
        <w:rPr>
          <w:rFonts w:cstheme="minorHAnsi"/>
          <w:lang w:eastAsia="ko-KR"/>
        </w:rPr>
        <w:t>•</w:t>
      </w:r>
    </w:p>
    <w:p w:rsidR="00276E39" w:rsidRDefault="00276E39" w:rsidP="00276E39">
      <w:pPr>
        <w:rPr>
          <w:rFonts w:ascii="Segoe UI Symbol" w:hAnsi="Segoe UI Symbol" w:cstheme="minorHAnsi"/>
          <w:lang w:eastAsia="ko-KR"/>
        </w:rPr>
      </w:pPr>
      <w:r w:rsidRPr="007F7C38">
        <w:rPr>
          <w:rFonts w:cstheme="minorHAnsi"/>
          <w:b/>
          <w:lang w:eastAsia="ko-KR"/>
        </w:rPr>
        <w:t>EN GARRANTIA</w:t>
      </w:r>
      <w:r>
        <w:rPr>
          <w:rFonts w:cstheme="minorHAnsi"/>
          <w:b/>
          <w:lang w:eastAsia="ko-KR"/>
        </w:rPr>
        <w:t xml:space="preserve"> </w:t>
      </w:r>
      <w:r w:rsidRPr="007F7C38">
        <w:rPr>
          <w:rFonts w:cstheme="minorHAnsi"/>
          <w:lang w:eastAsia="ko-KR"/>
        </w:rPr>
        <w:t xml:space="preserve">se cargan una vez llegada la fecha (ver fuelle) como cheque común para que se acrediten en c/a tildar C/A </w:t>
      </w:r>
      <w:r w:rsidRPr="007F7C38">
        <w:rPr>
          <w:rFonts w:ascii="Segoe UI Symbol" w:hAnsi="Segoe UI Symbol" w:cstheme="minorHAnsi" w:hint="eastAsia"/>
          <w:lang w:eastAsia="ko-KR"/>
        </w:rPr>
        <w:t>•</w:t>
      </w:r>
    </w:p>
    <w:p w:rsidR="00276E39" w:rsidRPr="00276E39" w:rsidRDefault="00276E39"/>
    <w:sectPr w:rsidR="00276E39" w:rsidRPr="00276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Malgun Gothic Semilight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A661A"/>
    <w:multiLevelType w:val="hybridMultilevel"/>
    <w:tmpl w:val="ECDE876C"/>
    <w:lvl w:ilvl="0" w:tplc="F988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06831"/>
    <w:multiLevelType w:val="hybridMultilevel"/>
    <w:tmpl w:val="3628FE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E39"/>
    <w:rsid w:val="00276E39"/>
    <w:rsid w:val="002F3395"/>
    <w:rsid w:val="0067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1EB9"/>
  <w15:chartTrackingRefBased/>
  <w15:docId w15:val="{BCB23905-7636-4858-82B8-E8406667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E39"/>
    <w:rPr>
      <w:rFonts w:eastAsia="Batang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6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2025-03-25T18:10:00Z</dcterms:created>
  <dcterms:modified xsi:type="dcterms:W3CDTF">2025-03-25T18:24:00Z</dcterms:modified>
</cp:coreProperties>
</file>