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Planejamento de carreira — Ana Karina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rPr>
          <w:b/>
        </w:rPr>
        <w:t>Documento separado e editável</w:t>
      </w:r>
    </w:p>
    <w:p>
      <w:r>
        <w:t>People Lead: Jônatas</w:t>
      </w:r>
    </w:p>
    <w:p>
      <w:r>
        <w:t xml:space="preserve">Cliente: </w:t>
      </w:r>
      <w:r>
        <w:rPr>
          <w:b/>
        </w:rPr>
        <w:t>BANCO BRADESCO</w:t>
      </w:r>
    </w:p>
    <w:p>
      <w:r>
        <w:t>Cargo: Associate, Mobile &amp; Device Dev</w:t>
      </w:r>
    </w:p>
    <w:p>
      <w:r>
        <w:t>Atualizado em: 24/08/2026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Objetivo deste plano</w:t>
      </w:r>
    </w:p>
    <w:p>
      <w:r>
        <w:t xml:space="preserve">Cruzar </w:t>
      </w:r>
      <w:r>
        <w:rPr>
          <w:b/>
        </w:rPr>
        <w:t>o que a Ana Karina quer na carreira</w:t>
      </w:r>
      <w:r>
        <w:t xml:space="preserve"> com </w:t>
      </w:r>
      <w:r>
        <w:rPr>
          <w:b/>
        </w:rPr>
        <w:t>o que a Avanade / prática precisa</w:t>
      </w:r>
      <w:r>
        <w:t xml:space="preserve"> no December Cycle FY26 e no FY27.</w:t>
      </w:r>
    </w:p>
    <w:p>
      <w:r>
        <w:t xml:space="preserve">Recriar o rito que ela tinha com a Paula: </w:t>
      </w:r>
      <w:r>
        <w:rPr>
          <w:b/>
        </w:rPr>
        <w:t>trimestre / semestre / ano</w:t>
      </w:r>
      <w:r>
        <w:t xml:space="preserve"> — com o filtro do que a empresa realmente calibra.</w:t>
      </w:r>
    </w:p>
    <w:p>
      <w:pPr>
        <w:pStyle w:val="Heading2"/>
      </w:pPr>
      <w:r>
        <w:t>2. O que a empresa precisa agora</w:t>
      </w:r>
    </w:p>
    <w:p>
      <w:r>
        <w:t>Fonte: CALL geral da prática (Software / AI) + December Cycle FY26.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Necessidade da empresa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importa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“bom” parece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Fechar prioridades + autoavaliação no Workday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Sem texto, some na calibração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3 frentes claras (não 7 intenções) + self-review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de projeto / revisores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 precisa de insumos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Café com Rafael + pares Android/iOS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Performance no cliente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Avaliação olha entrega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2–3 contribuições nomeadas no app Bradesco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Compliance zerado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Não negociável; pode afetar bônus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Zero pendência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 atualizado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Staffing / mobilização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Kotlin, Android, app, inglês C1+, Copilot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Skill Copilot </w:t>
            </w:r>
            <w:r>
              <w:rPr>
                <w:b/>
                <w:sz w:val="20"/>
              </w:rPr>
              <w:t>primário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Empresa puxa projetos com Copilot/agentes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Skill marcado; case escrito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/ goFluent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Visibilidade internacional e provas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Já tem C1+</w:t>
            </w:r>
            <w:r>
              <w:rPr>
                <w:sz w:val="20"/>
              </w:rPr>
              <w:t xml:space="preserve"> — registrar como vitória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IA aplicada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Uso real &gt; badge sozinho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Prompt, agente, review, token no time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Comunidade / cases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Prática quer exemplos replicáveis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Case de Copilot (opcional, alto retorno)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Pronto para próximo nível?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em 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Associate ~1 ano: consolidar, salvo evidência excepcional</w:t>
            </w:r>
          </w:p>
        </w:tc>
      </w:tr>
    </w:tbl>
    <w:p/>
    <w:p>
      <w:r>
        <w:rPr>
          <w:b/>
        </w:rPr>
        <w:t>Recado da empresa para o profissional:</w:t>
      </w:r>
    </w:p>
    <w:p>
      <w:pPr>
        <w:ind w:left="425"/>
      </w:pPr>
      <w:r>
        <w:rPr>
          <w:i/>
          <w:color w:val="444444"/>
        </w:rPr>
        <w:t>Você é a advogada da própria performance. O People Lead é o representante na prática.</w:t>
      </w:r>
    </w:p>
    <w:p>
      <w:pPr>
        <w:pStyle w:val="Heading2"/>
      </w:pPr>
      <w:r>
        <w:t>3. O que a Ana Karina quer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Horizonte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Desejo dela (da 1:1)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Agora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Entregar valor no app; usar Copilot/IA no time; sobreviver à faculdade presencial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Curto/médio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 de IA (adiada com razão); arquitetura mobile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Médio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Swift / iOS (começou, gostou, falta Mac/tempo)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Longo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Arquitetura de solução mobile; decisão técnica</w:t>
            </w:r>
          </w:p>
        </w:tc>
      </w:tr>
    </w:tbl>
    <w:p/>
    <w:p>
      <w:r>
        <w:rPr>
          <w:b/>
        </w:rPr>
        <w:t>Norte do People Lead:</w:t>
      </w:r>
    </w:p>
    <w:p>
      <w:pPr>
        <w:ind w:left="283"/>
      </w:pPr>
      <w:r>
        <w:rPr>
          <w:rFonts w:ascii="Consolas" w:hAnsi="Consolas"/>
          <w:sz w:val="18"/>
        </w:rPr>
        <w:t>Associate (agora)</w:t>
        <w:br/>
        <w:t xml:space="preserve">  → Analyst mobile (FY27, se evidência acompanhar)</w:t>
        <w:br/>
        <w:t xml:space="preserve">    → consultoria / decisão técnica em app</w:t>
        <w:br/>
        <w:t xml:space="preserve">      → arquitetura mobile</w:t>
      </w:r>
    </w:p>
    <w:p>
      <w:r>
        <w:rPr>
          <w:b/>
        </w:rPr>
        <w:t>Tese deste FY:</w:t>
      </w:r>
      <w:r>
        <w:t xml:space="preserve"> fechar como </w:t>
      </w:r>
      <w:r>
        <w:rPr>
          <w:b/>
        </w:rPr>
        <w:t>Associate excelente</w:t>
      </w:r>
      <w:r>
        <w:t>. Entrar no FY27 com dossiê de Analyst. Não campanha de promoção agora.</w:t>
      </w:r>
    </w:p>
    <w:p>
      <w:pPr>
        <w:pStyle w:val="Heading2"/>
      </w:pPr>
      <w:r>
        <w:t>4. Cruzamento — empresa × carreira ×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a empresa precisa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ela quer / tem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 hoje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 do plano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no Workday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7 prioridades cadastradas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Gap: lista inchada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Recortar para 3 frentes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 no cliente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Gosta do app Bradesco; cresce todo dia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Forte, pouco escrito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Nomear 2–3 entregas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Copilot / IA aplicada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Já usa (prompt, agente, token)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Ouro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 case escrito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 IA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Quer, mas adiou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Gap de badge; forte em prática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Badge no FY27; fechar como capacitação aplicada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B2 → C1+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Entregue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Registrar; não reabrir como meta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Swift / iOS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Quer muito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Fora do timing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Estacionar no plano anual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Voluntariado / social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Cadastrou 2 itens parecidos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Pouco concreto na 1:1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Fato ou honestidade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 + Copilot primário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Usa no dia a dia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Pendente formalizar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Atualizar agora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Comunidade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Tem case real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Ainda não compartilhou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Combinar apresentação pós-ciclo (opcional)</w:t>
            </w:r>
          </w:p>
        </w:tc>
      </w:tr>
    </w:tbl>
    <w:p/>
    <w:p>
      <w:pPr>
        <w:pStyle w:val="Heading3"/>
      </w:pPr>
      <w:r>
        <w:t>Leitura do alinhamento</w:t>
      </w:r>
    </w:p>
    <w:p>
      <w:pPr>
        <w:pStyle w:val="ListBullet"/>
      </w:pPr>
      <w:r>
        <w:rPr>
          <w:b/>
        </w:rPr>
        <w:t>Muito alinhada com a empresa:</w:t>
      </w:r>
      <w:r>
        <w:t xml:space="preserve"> Copilot real, produto novo, inglês C1+, engajamento no Bradesco.</w:t>
      </w:r>
    </w:p>
    <w:p>
      <w:pPr>
        <w:pStyle w:val="ListBullet"/>
      </w:pPr>
      <w:r>
        <w:rPr>
          <w:b/>
        </w:rPr>
        <w:t>Desalinhada com o formato do ciclo:</w:t>
      </w:r>
      <w:r>
        <w:t xml:space="preserve"> sete prioridades; Swift e badge de IA competindo com faculdade.</w:t>
      </w:r>
    </w:p>
    <w:p>
      <w:pPr>
        <w:pStyle w:val="ListBullet"/>
      </w:pPr>
      <w:r>
        <w:rPr>
          <w:b/>
        </w:rPr>
        <w:t>Alinhada com a carreira, no timing certo depois:</w:t>
      </w:r>
      <w:r>
        <w:t xml:space="preserve"> arquitetura mobile + Swift no FY27.</w:t>
      </w:r>
    </w:p>
    <w:p>
      <w:pPr>
        <w:pStyle w:val="Heading2"/>
      </w:pPr>
      <w:r>
        <w:t>5. Plano de carreira (trimestre / semestre / ano)</w:t>
      </w:r>
    </w:p>
    <w:p>
      <w:pPr>
        <w:pStyle w:val="Heading3"/>
      </w:pPr>
      <w:r>
        <w:t>A) Trimestre (agosto → novembro/2026) —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Entrega visível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Dono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enxuto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3 frentes + self-review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Ana + PL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até meados/set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 no app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2–3 contribuições nomeadas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até set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Copilot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1 case (problema → ação → efeito)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Ana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até set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Ferramentas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Mini CV + Copilot </w:t>
            </w:r>
            <w:r>
              <w:rPr>
                <w:b/>
                <w:sz w:val="20"/>
              </w:rPr>
              <w:t>primário</w:t>
            </w:r>
            <w:r>
              <w:rPr>
                <w:sz w:val="20"/>
              </w:rPr>
              <w:t xml:space="preserve"> + C1+ visível + compliance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até set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Expectativa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Consolidar Associate; sem campanha de Analyst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PL + Ana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1:1 #2</w:t>
            </w:r>
          </w:p>
        </w:tc>
      </w:tr>
    </w:tbl>
    <w:p/>
    <w:p>
      <w:r>
        <w:rPr>
          <w:b/>
        </w:rPr>
        <w:t>3 frentes no Workday (recomendadas):</w:t>
      </w:r>
    </w:p>
    <w:p>
      <w:pPr>
        <w:pStyle w:val="ListNumber"/>
      </w:pPr>
      <w:r>
        <w:t xml:space="preserve">Entrega no app nativo (Kotlin/Android) — BANCO BRADESCO  </w:t>
      </w:r>
    </w:p>
    <w:p>
      <w:pPr>
        <w:pStyle w:val="ListNumber"/>
      </w:pPr>
      <w:r>
        <w:t xml:space="preserve">Copilot / IA aplicada ao time  </w:t>
      </w:r>
    </w:p>
    <w:p>
      <w:pPr>
        <w:pStyle w:val="ListNumber"/>
      </w:pPr>
      <w:r>
        <w:t xml:space="preserve">Desenvolvimento do Associate (inglês C1+ feito; IA e Swift no radar FY27)  </w:t>
      </w:r>
    </w:p>
    <w:p>
      <w:pPr>
        <w:pStyle w:val="Heading3"/>
      </w:pPr>
      <w:r>
        <w:t>B) Semestre (até ~jan/fev 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Trilha leve de arquitetura mobile </w:t>
            </w:r>
            <w:r>
              <w:rPr>
                <w:b/>
                <w:sz w:val="20"/>
              </w:rPr>
              <w:t>no app atual</w:t>
            </w:r>
            <w:r>
              <w:rPr>
                <w:sz w:val="20"/>
              </w:rPr>
              <w:t xml:space="preserve"> (navegação, modularização, testes)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 certificação foundations se a faculdade permitir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Cultura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1 voluntariado </w:t>
            </w:r>
            <w:r>
              <w:rPr>
                <w:b/>
                <w:sz w:val="20"/>
              </w:rPr>
              <w:t>ou</w:t>
            </w:r>
            <w:r>
              <w:rPr>
                <w:sz w:val="20"/>
              </w:rPr>
              <w:t xml:space="preserve"> case de Copilot na comunidade da prática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Usar o C1+ (doc, call, prova) — não “melhorar o nível” de novo</w:t>
            </w:r>
          </w:p>
        </w:tc>
      </w:tr>
    </w:tbl>
    <w:p/>
    <w:p>
      <w:pPr>
        <w:pStyle w:val="Heading3"/>
      </w:pPr>
      <w:r>
        <w:t>C) Ano (FY27)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Pacote Analyst: entrega + Copilot + inglês + 1 cert + visibilidade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iOS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Swift com aplicação (projeto/lab/Mac)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Arquitetura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Mentoria pontual + leitura aplicada ao app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Staffing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Próximo desafio quando o app atual deixar de ser a melhor sala de aula</w:t>
            </w:r>
          </w:p>
        </w:tc>
      </w:tr>
    </w:tbl>
    <w:p/>
    <w:p>
      <w:pPr>
        <w:pStyle w:val="Heading2"/>
      </w:pPr>
      <w:r>
        <w:t>6. O que a empresa precisa × o que fazer semana a semana (até setembro)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Ana Karina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People Lead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Agora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Listar 2–3 entregas do app; rascunhar case Copilot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Agendar 1:1 #2 com quadro T/S/A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+1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Recortar prioridades no Workday; café com Rafael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Revisar rascunho da autoavaliação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+2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pares; mini CV + Copilot primário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Insumos para calibração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Self-review submetido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Avaliação no sistema</w:t>
            </w:r>
          </w:p>
        </w:tc>
      </w:tr>
    </w:tbl>
    <w:p/>
    <w:p>
      <w:pPr>
        <w:pStyle w:val="Heading2"/>
      </w:pPr>
      <w:r>
        <w:t>7. Acordo de expectativa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Acordo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Promoção Associate → Analyst neste FY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Não é a tese, salvo evidência excepcional do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 de 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Continua no radar; evidência deste FY é uso no Bradesco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Swift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Mantido no plano anual; fora da culpa do Workday FY26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Faculdade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Tempo é recurso escasso — plano protege foco, não empilha meta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Papel do PL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Recortar, narrar, conectar case à prática; não ensinar Kotlin</w:t>
            </w:r>
          </w:p>
        </w:tc>
      </w:tr>
    </w:tbl>
    <w:p/>
    <w:p>
      <w:pPr>
        <w:pStyle w:val="Heading2"/>
      </w:pPr>
      <w:r>
        <w:t>8. Como saber se o plano está funcionando</w:t>
      </w:r>
    </w:p>
    <w:p>
      <w:pPr>
        <w:pStyle w:val="ListBullet"/>
      </w:pPr>
      <w:r>
        <w:t xml:space="preserve">☐ Sai da 1:1 com trimestre/semestre/ano atualizado  </w:t>
      </w:r>
    </w:p>
    <w:p>
      <w:pPr>
        <w:pStyle w:val="ListBullet"/>
      </w:pPr>
      <w:r>
        <w:t xml:space="preserve">☐ Workday conta app + Copilot, não sete intenções  </w:t>
      </w:r>
    </w:p>
    <w:p>
      <w:pPr>
        <w:pStyle w:val="ListBullet"/>
      </w:pPr>
      <w:r>
        <w:t xml:space="preserve">☐ Mini CV a encontra para projeto com Copilot  </w:t>
      </w:r>
    </w:p>
    <w:p>
      <w:pPr>
        <w:pStyle w:val="ListBullet"/>
      </w:pPr>
      <w:r>
        <w:t xml:space="preserve">☐ Swift aparece no plano anual, não na culpa mensal  </w:t>
      </w:r>
    </w:p>
    <w:p>
      <w:pPr>
        <w:pStyle w:val="ListBullet"/>
      </w:pPr>
      <w:r>
        <w:t xml:space="preserve">☐ Energia no Bradesco continua alta  </w:t>
      </w:r>
    </w:p>
    <w:p>
      <w:pPr>
        <w:pStyle w:val="Heading2"/>
      </w:pPr>
      <w:r>
        <w:t>9. Registro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Plano criado (cliente: BANCO BRADESCO)</w:t>
            </w:r>
          </w:p>
        </w:tc>
      </w:tr>
    </w:tbl>
    <w:p/>
    <w:p>
      <w:pPr>
        <w:ind w:left="425"/>
      </w:pPr>
      <w:r>
        <w:rPr>
          <w:i/>
          <w:color w:val="444444"/>
        </w:rPr>
        <w:t>Próxima revisão: 1:1 #2.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