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Dossiê People Lead — Andressa Silva</w:t>
      </w:r>
    </w:p>
    <w:p>
      <w:r>
        <w:rPr>
          <w:i/>
          <w:color w:val="555555"/>
          <w:sz w:val="22"/>
        </w:rPr>
        <w:t>Histórico editável · prioridades · plano de carreira · December Cycle FY26</w:t>
      </w:r>
    </w:p>
    <w:p/>
    <w:p>
      <w:pPr>
        <w:pStyle w:val="Heading1"/>
      </w:pPr>
      <w:r>
        <w:t>Andressa Silva — ficha</w:t>
      </w:r>
    </w:p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Martins — </w:t>
            </w:r>
            <w:r>
              <w:rPr>
                <w:b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MAPFRE</w:t>
      </w:r>
      <w:r>
        <w:rPr>
          <w:i/>
          <w:color w:val="444444"/>
        </w:rPr>
        <w:t>. Não confundir com Ana Karina (BANCO BRADESCO).</w:t>
      </w:r>
    </w:p>
    <w:p>
      <w:pPr>
        <w:pStyle w:val="Heading2"/>
      </w:pPr>
      <w:r>
        <w:t>Leitura rápida para o People Lead</w:t>
      </w:r>
    </w:p>
    <w:p>
      <w:r>
        <w:t xml:space="preserve">Andressa Silva é Analyst de backend com histórico forte em </w:t>
      </w:r>
      <w:r>
        <w:rPr>
          <w:b/>
        </w:rPr>
        <w:t>.NET + Pix + microsserviços</w:t>
      </w:r>
      <w:r>
        <w:t xml:space="preserve"> (primeiro projeto, até fim de 2024). O projeto atual na </w:t>
      </w:r>
      <w:r>
        <w:rPr>
          <w:b/>
        </w:rPr>
        <w:t>MAPFRE</w:t>
      </w:r>
      <w:r>
        <w:t xml:space="preserve"> é o oposto disso: stack antiga, TFS, SOAP, DLLs, trabalho de análise/suporte. Ela descreve a sensação de “ter sido reprovada numa prova”. Isso não é drama de 1:1 — é </w:t>
      </w:r>
      <w:r>
        <w:rPr>
          <w:b/>
        </w:rPr>
        <w:t>risco de desengajamento e de avaliação fraca</w:t>
      </w:r>
      <w:r>
        <w:t>, porque o ciclo premia evidência de entrega e stack visível, e o trabalho dela hoje é pouco visível.</w:t>
      </w:r>
    </w:p>
    <w:p>
      <w:r>
        <w:t xml:space="preserve">As duas prioridades que ela cadastrou (AI-900 e Women In Tech) </w:t>
      </w:r>
      <w:r>
        <w:rPr>
          <w:b/>
        </w:rPr>
        <w:t>não descrevem o trabalho dela na MAPFRE</w:t>
      </w:r>
      <w:r>
        <w:t>. Sem uma prioridade de performance no projeto, a autoavaliação fica deslocada do que o Talent vai calibrar.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2022 → fim de 2024 — fintech / Pix (melhor projeto dela)</w:t>
      </w:r>
    </w:p>
    <w:p>
      <w:pPr>
        <w:pStyle w:val="ListBullet"/>
      </w:pPr>
      <w:r>
        <w:t>Backend .NET, microsserviços, Pix.</w:t>
      </w:r>
    </w:p>
    <w:p>
      <w:pPr>
        <w:pStyle w:val="ListBullet"/>
      </w:pPr>
      <w:r>
        <w:t>.NET Core ~6, coisas novas, ritmo alto.</w:t>
      </w:r>
    </w:p>
    <w:p>
      <w:pPr>
        <w:pStyle w:val="ListBullet"/>
      </w:pPr>
      <w:r>
        <w:t>Gostava do domínio (não perder transação, controle de erro).</w:t>
      </w:r>
    </w:p>
    <w:p>
      <w:pPr>
        <w:pStyle w:val="ListBullet"/>
      </w:pPr>
      <w:r>
        <w:t>Saiu porque a fintech fechou / projeto acabou.</w:t>
      </w:r>
    </w:p>
    <w:p>
      <w:pPr>
        <w:pStyle w:val="ListNumber"/>
      </w:pPr>
      <w:r>
        <w:rPr>
          <w:b/>
        </w:rPr>
        <w:t>Projeto intermediário — inovação</w:t>
      </w:r>
    </w:p>
    <w:p>
      <w:pPr>
        <w:pStyle w:val="ListBullet"/>
      </w:pPr>
      <w:r>
        <w:t>Poucos meses. Time foi desalocado; ela saiu no meio.</w:t>
      </w:r>
    </w:p>
    <w:p>
      <w:pPr>
        <w:pStyle w:val="ListNumber"/>
      </w:pPr>
      <w:r>
        <w:rPr>
          <w:b/>
        </w:rPr>
        <w:t>Outubro/2025 → hoje — MAPFRE (sustentação)</w:t>
      </w:r>
    </w:p>
    <w:p>
      <w:pPr>
        <w:pStyle w:val="ListBullet"/>
      </w:pPr>
      <w:r>
        <w:t>.NET Framework ~3 (ela veio do Core 6).</w:t>
      </w:r>
    </w:p>
    <w:p>
      <w:pPr>
        <w:pStyle w:val="ListBullet"/>
      </w:pPr>
      <w:r>
        <w:t>TFS, não Git. SOAP no lugar de API. Compartilhamento de DLL.</w:t>
      </w:r>
    </w:p>
    <w:p>
      <w:pPr>
        <w:pStyle w:val="ListBullet"/>
      </w:pPr>
      <w:r>
        <w:t>Trabalho: análise de erro apontado pelo parceiro, suporte, “fazer o sistema funcionar”.</w:t>
      </w:r>
    </w:p>
    <w:p>
      <w:pPr>
        <w:pStyle w:val="ListBullet"/>
      </w:pPr>
      <w:r>
        <w:t>Time: ela + uma colega da Avanade + 2 pessoas do cliente. Outros times em paralelo (Avanade e Accenture).</w:t>
      </w:r>
    </w:p>
    <w:p>
      <w:pPr>
        <w:pStyle w:val="ListBullet"/>
      </w:pPr>
      <w:r>
        <w:t xml:space="preserve">Pessoal é “bem legal” e ajuda. A frustração é a </w:t>
      </w:r>
      <w:r>
        <w:rPr>
          <w:b/>
        </w:rPr>
        <w:t>tecnologia e o tipo de trabalho</w:t>
      </w:r>
      <w:r>
        <w:t>, não o clima.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Histórico de entrega em domínio financeiro crítico (Pix).</w:t>
      </w:r>
    </w:p>
    <w:p>
      <w:pPr>
        <w:pStyle w:val="ListBullet"/>
      </w:pPr>
      <w:r>
        <w:t>Consciência técnica: ela sabe exatamente o que perdeu ao ir para o legado.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Entrou no voluntariado </w:t>
      </w:r>
      <w:r>
        <w:rPr>
          <w:b/>
        </w:rPr>
        <w:t>Women In Tech</w:t>
      </w:r>
      <w:r>
        <w:t xml:space="preserve"> (onboarding de novas participantes).</w:t>
      </w:r>
    </w:p>
    <w:p>
      <w:pPr>
        <w:pStyle w:val="ListBullet"/>
      </w:pPr>
      <w:r>
        <w:t xml:space="preserve">Faz </w:t>
      </w:r>
      <w:r>
        <w:rPr>
          <w:b/>
        </w:rPr>
        <w:t>Power Skills</w:t>
      </w:r>
      <w:r>
        <w:t xml:space="preserve"> (última aula em agosto; 8h–9h30, 1x/mês).</w:t>
      </w:r>
    </w:p>
    <w:p>
      <w:pPr>
        <w:pStyle w:val="ListBullet"/>
      </w:pPr>
      <w:r>
        <w:t>Compliance, pelo que ela viu, estava em dia em 28/07.</w:t>
      </w:r>
    </w:p>
    <w:p>
      <w:pPr>
        <w:pStyle w:val="ListBullet"/>
      </w:pPr>
      <w:r>
        <w:t>Comunica ausência ao gestor do projeto.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Documentar o impacto real na MAPFRE </w:t>
            </w:r>
            <w:r>
              <w:rPr>
                <w:b/>
                <w:sz w:val="20"/>
              </w:rPr>
              <w:t>e</w:t>
            </w:r>
            <w:r>
              <w:rPr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E-mail do Rafael Martins</w:t>
      </w:r>
    </w:p>
    <w:p>
      <w:pPr>
        <w:pStyle w:val="ListBullet"/>
      </w:pPr>
      <w:r>
        <w:t>☐ Nome oficial do projeto / contrato na MAPFRE</w:t>
      </w:r>
    </w:p>
    <w:p>
      <w:pPr>
        <w:pStyle w:val="ListBullet"/>
      </w:pPr>
      <w:r>
        <w:t>☐ Workday: prioridades fechadas? self-review iniciado?</w:t>
      </w:r>
    </w:p>
    <w:p>
      <w:pPr>
        <w:pStyle w:val="ListBullet"/>
      </w:pPr>
      <w:r>
        <w:t>☐ Mini CV e skill Copilot</w:t>
      </w:r>
    </w:p>
    <w:p>
      <w:pPr>
        <w:pStyle w:val="ListBullet"/>
      </w:pPr>
      <w:r>
        <w:t>☐ Situação real da AI-900 vs AI-901 (o que a empresa está cobrando agora)</w:t>
      </w:r>
    </w:p>
    <w:p>
      <w:pPr>
        <w:pStyle w:val="ListBullet"/>
      </w:pPr>
      <w:r>
        <w:t>☐ Interesse concreto de mobilidade (sim / ainda não / só depois do ciclo)</w:t>
      </w:r>
    </w:p>
    <w:p>
      <w:r>
        <w:br w:type="page"/>
      </w:r>
    </w:p>
    <w:p>
      <w:pPr>
        <w:pStyle w:val="Heading1"/>
      </w:pPr>
      <w:r>
        <w:t>Andressa Silva — histórico de 1:1s</w:t>
      </w:r>
    </w:p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no mínimo 1x por mês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a agendar (alvo: semana de 25/08 a 05/09)</w:t>
      </w:r>
    </w:p>
    <w:p>
      <w:r>
        <w:t>Pauta obrigatória do ciclo (não é call de “como vai”):</w:t>
      </w:r>
    </w:p>
    <w:p>
      <w:pPr>
        <w:pStyle w:val="ListNumber"/>
      </w:pPr>
      <w:r>
        <w:t>Fechamento das prioridades no Workday — o que entra, o que sai, o que se reorienta.</w:t>
      </w:r>
    </w:p>
    <w:p>
      <w:pPr>
        <w:pStyle w:val="ListNumber"/>
      </w:pPr>
      <w:r>
        <w:t>Autoavaliação: ela leva rascunho; vocês calibram a narrativa.</w:t>
      </w:r>
    </w:p>
    <w:p>
      <w:pPr>
        <w:pStyle w:val="ListNumber"/>
      </w:pPr>
      <w:r>
        <w:t>Revisores: Rafael Martins + colega Avanade + alguém do cliente, se possível.</w:t>
      </w:r>
    </w:p>
    <w:p>
      <w:pPr>
        <w:pStyle w:val="ListNumber"/>
      </w:pPr>
      <w:r>
        <w:t>Percepção dela vs. percepção do projeto (café com o líder).</w:t>
      </w:r>
    </w:p>
    <w:p>
      <w:pPr>
        <w:pStyle w:val="ListNumber"/>
      </w:pPr>
      <w:r>
        <w:t>Mini CV, Copilot skill, compliance.</w:t>
      </w:r>
    </w:p>
    <w:p>
      <w:pPr>
        <w:pStyle w:val="ListNumber"/>
      </w:pPr>
      <w:r>
        <w:t>Combinar evidências até meados de setembro.</w:t>
      </w:r>
    </w:p>
    <w:p>
      <w:r>
        <w:t>Roteiro curto (30–40 min):</w:t>
      </w:r>
    </w:p>
    <w:p>
      <w:pPr>
        <w:pStyle w:val="ListBullet"/>
      </w:pPr>
      <w:r>
        <w:t>5 min: como está o projeto nesta semana.</w:t>
      </w:r>
    </w:p>
    <w:p>
      <w:pPr>
        <w:pStyle w:val="ListBullet"/>
      </w:pPr>
      <w:r>
        <w:t>10 min: cada prioridade, com exemplo.</w:t>
      </w:r>
    </w:p>
    <w:p>
      <w:pPr>
        <w:pStyle w:val="ListBullet"/>
      </w:pPr>
      <w:r>
        <w:t>10 min: o que falta para o Workday ficar “defensável”.</w:t>
      </w:r>
    </w:p>
    <w:p>
      <w:pPr>
        <w:pStyle w:val="ListBullet"/>
      </w:pPr>
      <w:r>
        <w:t>10 min: carreira (certificação realista + mobilidade, sem resolver os dois no mesmo fôlego).</w:t>
      </w:r>
    </w:p>
    <w:p>
      <w:pPr>
        <w:pStyle w:val="ListBullet"/>
      </w:pPr>
      <w: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b/>
        </w:rPr>
        <w:t>Cadência:</w:t>
      </w:r>
      <w:r>
        <w:t xml:space="preserve"> PL propôs mensal. Ela aceitou.</w:t>
      </w:r>
    </w:p>
    <w:p>
      <w:pPr>
        <w:pStyle w:val="ListBullet"/>
      </w:pPr>
      <w:r>
        <w:rPr>
          <w:b/>
        </w:rPr>
        <w:t>Alocação:</w:t>
      </w:r>
      <w: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t>Relato central: o projeto atual é tecnicamente antigo e operacionalmente reativo.</w:t>
      </w:r>
    </w:p>
    <w:p>
      <w:pPr>
        <w:pStyle w:val="ListBullet"/>
      </w:pPr>
      <w:r>
        <w:t>Stack: .NET Framework ~3, TFS, SOAP, DLLs compartilhadas.</w:t>
      </w:r>
    </w:p>
    <w:p>
      <w:pPr>
        <w:pStyle w:val="ListBullet"/>
      </w:pPr>
      <w:r>
        <w:t>Contraste: no Pix usava .NET Core ~6, microsserviços, Git.</w:t>
      </w:r>
    </w:p>
    <w:p>
      <w:pPr>
        <w:pStyle w:val="ListBullet"/>
      </w:pPr>
      <w:r>
        <w:t>Dia típico: parceiro aponta erro → análise → boa parte do dia pode ir embora só para o sistema “subir”.</w:t>
      </w:r>
    </w:p>
    <w:p>
      <w:pPr>
        <w:pStyle w:val="ListBullet"/>
      </w:pPr>
      <w:r>
        <w:t>Time: ela + 1 Avanade + 2 cliente. Não é squad clássica.</w:t>
      </w:r>
    </w:p>
    <w:p>
      <w:pPr>
        <w:pStyle w:val="ListBullet"/>
      </w:pPr>
      <w:r>
        <w:t>Clima: pessoal ajuda. Frustração é conteúdo do trabalho, não as pessoas.</w:t>
      </w:r>
    </w:p>
    <w:p>
      <w:pPr>
        <w:pStyle w:val="ListBullet"/>
      </w:pPr>
      <w:r>
        <w:t>Frase dela: parece que “foi reprovada numa prova” / “voltou para 2017–18”.</w:t>
      </w:r>
    </w:p>
    <w:p>
      <w:pPr>
        <w:pStyle w:val="ListBullet"/>
      </w:pPr>
      <w:r>
        <w:t>Já pediu troca ao Josias; resposta foi esperar.</w:t>
      </w:r>
    </w:p>
    <w:p>
      <w:r>
        <w:t xml:space="preserve">Pedido de feedback que ela temia: demora ou pouca comunicação. O feedback que veio </w:t>
      </w:r>
      <w:r>
        <w:rPr>
          <w:b/>
        </w:rPr>
        <w:t>não</w:t>
      </w:r>
      <w: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Tentou </w:t>
      </w:r>
      <w:r>
        <w:rPr>
          <w:b/>
        </w:rPr>
        <w:t>AZ-900</w:t>
      </w:r>
      <w:r>
        <w:t xml:space="preserve"> várias vezes (3–4) no projeto anterior, porque usava Azure o tempo todo. Não passou.</w:t>
      </w:r>
    </w:p>
    <w:p>
      <w:pPr>
        <w:pStyle w:val="ListBullet"/>
      </w:pPr>
      <w:r>
        <w:t xml:space="preserve">Empresa passou a cobrar </w:t>
      </w:r>
      <w:r>
        <w:rPr>
          <w:b/>
        </w:rPr>
        <w:t>AI-900</w:t>
      </w:r>
      <w:r>
        <w:t xml:space="preserve"> (depois comentaram </w:t>
      </w:r>
      <w:r>
        <w:rPr>
          <w:b/>
        </w:rPr>
        <w:t>AI-901</w:t>
      </w:r>
      <w:r>
        <w:t>). Pausou Azure para estudar IA.</w:t>
      </w:r>
    </w:p>
    <w:p>
      <w:pPr>
        <w:pStyle w:val="ListBullet"/>
      </w:pPr>
      <w:r>
        <w:t>Tentou AI-900 mais 3–4 vezes. Também não passou.</w:t>
      </w:r>
    </w:p>
    <w:p>
      <w:pPr>
        <w:pStyle w:val="ListBullet"/>
      </w:pPr>
      <w:r>
        <w:t>Desanimou: quase um ano estudando, duas frentes, zero certificação nova.</w:t>
      </w:r>
    </w:p>
    <w:p>
      <w:pPr>
        <w:pStyle w:val="ListBullet"/>
      </w:pPr>
      <w:r>
        <w:t xml:space="preserve">Prova agora </w:t>
      </w:r>
      <w:r>
        <w:rPr>
          <w:b/>
        </w:rPr>
        <w:t>só em inglês</w:t>
      </w:r>
      <w:r>
        <w:t>. Fez curso da empresa (80% de desconto), mas não se sente pronta para 1–1,5 min por questão.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Cogitou </w:t>
      </w:r>
      <w:r>
        <w:rPr>
          <w:b/>
        </w:rPr>
        <w:t>MS-900</w:t>
      </w:r>
      <w:r>
        <w:t xml:space="preserve"> (Office) e descartou: não puxa carreira.</w:t>
      </w:r>
    </w:p>
    <w:p>
      <w:pPr>
        <w:pStyle w:val="ListBullet"/>
      </w:pPr>
      <w:r>
        <w:t xml:space="preserve">Cogitou </w:t>
      </w:r>
      <w:r>
        <w:rPr>
          <w:b/>
        </w:rPr>
        <w:t>GH-900</w:t>
      </w:r>
      <w:r>
        <w:t xml:space="preserve"> (GitHub Foundations): faz sentido de mercado, embora o projeto atual use TFS.</w:t>
      </w:r>
    </w:p>
    <w:p>
      <w:pPr>
        <w:pStyle w:val="ListBullet"/>
      </w:pPr>
      <w:r>
        <w:t>PL sugeriu: começar por certificação “mais simples”, ir subindo o nível, não desistir das reprovações.</w:t>
      </w:r>
    </w:p>
    <w:p>
      <w:pPr>
        <w:pStyle w:val="ListBullet"/>
      </w:pPr>
      <w:r>
        <w:rPr>
          <w:b/>
        </w:rPr>
        <w:t>Women In Tech:</w:t>
      </w:r>
      <w:r>
        <w:t xml:space="preserve"> entrou no voluntariado de onboarding de novas participantes.</w:t>
      </w:r>
    </w:p>
    <w:p>
      <w:pPr>
        <w:pStyle w:val="ListBullet"/>
      </w:pPr>
      <w:r>
        <w:rPr>
          <w:b/>
        </w:rPr>
        <w:t>Power Skills:</w:t>
      </w:r>
      <w: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conferiu cobrança até 31/07 e não viu item vencido. PL combinou olhar também.</w:t>
      </w:r>
    </w:p>
    <w:p>
      <w:pPr>
        <w:pStyle w:val="ListBullet"/>
      </w:pPr>
      <w: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Ajuda para destravar certificação / planejamento passo a passo.</w:t>
      </w:r>
    </w:p>
    <w:p>
      <w:pPr>
        <w:pStyle w:val="ListBullet"/>
      </w:pPr>
      <w:r>
        <w:t>Canal aberto para problema no projeto.</w:t>
      </w:r>
    </w:p>
    <w:p>
      <w:pPr>
        <w:pStyle w:val="ListBullet"/>
      </w:pPr>
      <w: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 recorrente</w:t>
      </w:r>
    </w:p>
    <w:p>
      <w:pPr>
        <w:pStyle w:val="ListBullet"/>
      </w:pPr>
      <w:r>
        <w:t xml:space="preserve">☐ PL: receber e-mail do Rafael Martins </w:t>
      </w:r>
      <w:r>
        <w:rPr>
          <w:i/>
        </w:rPr>
        <w:t>(ainda pendente)</w:t>
      </w:r>
    </w:p>
    <w:p>
      <w:pPr>
        <w:pStyle w:val="ListBullet"/>
      </w:pPr>
      <w:r>
        <w:t>☐ Pessoa: mandar e-mail do gestor</w:t>
      </w:r>
    </w:p>
    <w:p>
      <w:pPr>
        <w:pStyle w:val="ListBullet"/>
      </w:pPr>
      <w:r>
        <w:t xml:space="preserve">☐ Ambos: montar planejamento de certificação passo a passo </w:t>
      </w:r>
      <w:r>
        <w:rPr>
          <w:i/>
        </w:rPr>
        <w:t>(ainda não aconteceu — pauta da #2)</w:t>
      </w:r>
    </w:p>
    <w:p>
      <w:pPr>
        <w:pStyle w:val="ListBullet"/>
      </w:pPr>
      <w: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 xml:space="preserve">A energia da call foi boa, mas o conteúdo é de </w:t>
      </w:r>
      <w:r>
        <w:rPr>
          <w:b/>
        </w:rPr>
        <w:t>profissional estagnada num legado</w:t>
      </w:r>
      <w:r>
        <w:t>. Se o FY26 fechar só com “não passou na AI-900” + voluntariado, a calibração fica fraca.</w:t>
      </w:r>
    </w:p>
    <w:p>
      <w:pPr>
        <w:pStyle w:val="ListBullet"/>
      </w:pPr>
      <w: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t xml:space="preserve">Mobilidade: não promete tirar ela da MAPFRE na 1:1 #2. Promete </w:t>
      </w:r>
      <w:r>
        <w:rPr>
          <w:b/>
        </w:rPr>
        <w:t>documentar o caso</w:t>
      </w:r>
      <w:r>
        <w:t xml:space="preserve"> e, depois do input de setembro, conversar staffing com clareza.</w:t>
      </w:r>
    </w:p>
    <w:p>
      <w:pPr>
        <w:pStyle w:val="ListBullet"/>
      </w:pPr>
      <w:r>
        <w:t>Confirmar se a daily 9h + Power Skills realmente a isolam da prática. Se sim, o PL vira ponte (repassa recados da CALL).</w:t>
      </w:r>
    </w:p>
    <w:p>
      <w:r>
        <w:br w:type="page"/>
      </w:r>
    </w:p>
    <w:p>
      <w:pPr>
        <w:pStyle w:val="Heading1"/>
      </w:pPr>
      <w:r>
        <w:t>Andressa Silva — prioridades</w:t>
      </w:r>
    </w:p>
    <w:p>
      <w:r>
        <w:t xml:space="preserve">Prioridades </w:t>
      </w:r>
      <w:r>
        <w:rPr>
          <w:b/>
        </w:rPr>
        <w:t>declaradas por ela</w:t>
      </w:r>
      <w:r>
        <w:t xml:space="preserve"> no início / meio do FY, mais o parecer do People Lead para o fechamento do December Cycle.</w:t>
      </w:r>
    </w:p>
    <w:p>
      <w:pPr>
        <w:pStyle w:val="Heading2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/ candidato a </w:t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Tentativas + estudo. </w:t>
            </w:r>
            <w:r>
              <w:rPr>
                <w:b/>
                <w:sz w:val="20"/>
              </w:rPr>
              <w:t>Não há badge.</w:t>
            </w:r>
            <w:r>
              <w:rPr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Parcialmente. Estão incompletas para o ciclo.</w:t>
      </w:r>
    </w:p>
    <w:p>
      <w:r>
        <w:t xml:space="preserve">Elas descrevem a profissional que Andressa </w:t>
      </w:r>
      <w:r>
        <w:rPr>
          <w:b/>
        </w:rPr>
        <w:t>quer ser</w:t>
      </w:r>
      <w:r>
        <w:t xml:space="preserve"> (IA + comunidade). Não descrevem a profissional que a MAPFRE </w:t>
      </w:r>
      <w:r>
        <w:rPr>
          <w:b/>
        </w:rPr>
        <w:t>avalia hoje</w:t>
      </w:r>
      <w:r>
        <w:t xml:space="preserve"> (Analyst de backend em sustentação).</w:t>
      </w:r>
    </w:p>
    <w:p>
      <w:r>
        <w:t>No December Cycle, Talent e prática cruzam:</w:t>
      </w:r>
    </w:p>
    <w:p>
      <w:pPr>
        <w:pStyle w:val="ListNumber"/>
      </w:pPr>
      <w:r>
        <w:t>atuação no projeto,</w:t>
      </w:r>
    </w:p>
    <w:p>
      <w:pPr>
        <w:pStyle w:val="ListNumber"/>
      </w:pPr>
      <w:r>
        <w:t>autoavaliação,</w:t>
      </w:r>
    </w:p>
    <w:p>
      <w:pPr>
        <w:pStyle w:val="ListNumber"/>
      </w:pPr>
      <w:r>
        <w:t>olho do People Lead,</w:t>
      </w:r>
    </w:p>
    <w:p>
      <w:pPr>
        <w:pStyle w:val="ListNumber"/>
      </w:pPr>
      <w:r>
        <w:t>critérios de pronto para o próximo nível.</w:t>
      </w:r>
    </w:p>
    <w:p>
      <w:r>
        <w:t xml:space="preserve">Se as únicas prioridades no Workday forem uma certificação que ela provavelmente </w:t>
      </w:r>
      <w:r>
        <w:rPr>
          <w:b/>
        </w:rPr>
        <w:t>não vai tirar até setembro</w:t>
      </w:r>
      <w: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t xml:space="preserve">Faz sentido como </w:t>
      </w:r>
      <w:r>
        <w:rPr>
          <w:b/>
        </w:rPr>
        <w:t>direção de carreira da empresa</w:t>
      </w:r>
      <w:r>
        <w:t xml:space="preserve">. Não faz sentido como </w:t>
      </w:r>
      <w:r>
        <w:rPr>
          <w:b/>
        </w:rPr>
        <w:t>meta de fechamento do FY26</w:t>
      </w:r>
      <w:r>
        <w:t>, do jeito que está escrita (“tirar a certificação”).</w:t>
      </w:r>
    </w:p>
    <w:p>
      <w:r>
        <w:t>Motivos:</w:t>
      </w:r>
    </w:p>
    <w:p>
      <w:pPr>
        <w:pStyle w:val="ListBullet"/>
      </w:pPr>
      <w:r>
        <w:t>Tentou muitas vezes e não passou. Repetir a mesma meta sem mudar o plano é só reabrir a ferida.</w:t>
      </w:r>
    </w:p>
    <w:p>
      <w:pPr>
        <w:pStyle w:val="ListBullet"/>
      </w:pPr>
      <w:r>
        <w:t>A prova está em inglês e o tempo por questão é o gargalo que ela mesma identificou.</w:t>
      </w:r>
    </w:p>
    <w:p>
      <w:pPr>
        <w:pStyle w:val="ListBullet"/>
      </w:pPr>
      <w:r>
        <w:t xml:space="preserve">No projeto atual ela </w:t>
      </w:r>
      <w:r>
        <w:rPr>
          <w:b/>
        </w:rPr>
        <w:t>não pratica</w:t>
      </w:r>
      <w:r>
        <w:t xml:space="preserve"> o conteúdo da prova.</w:t>
      </w:r>
    </w:p>
    <w:p>
      <w:pPr>
        <w:pStyle w:val="ListBullet"/>
      </w:pPr>
      <w: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t>GH-900, que ela mesma levantou, é mais honesta com a lacuna Git vs TFS e mais útil para sair do legado.</w:t>
      </w:r>
    </w:p>
    <w:p>
      <w:r>
        <w:t>O que fazer no Workday:</w:t>
      </w:r>
    </w:p>
    <w:p>
      <w:pPr>
        <w:pStyle w:val="ListBullet"/>
      </w:pPr>
      <w:r>
        <w:rPr>
          <w:b/>
        </w:rPr>
        <w:t>Não apagar</w:t>
      </w:r>
      <w: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t>Acrescentar evidências laterais: SC-900, DP-900, Power Skills, estudo de IA mesmo sem badge.</w:t>
      </w:r>
    </w:p>
    <w:p>
      <w:pPr>
        <w:pStyle w:val="ListBullet"/>
      </w:pPr>
      <w:r>
        <w:t xml:space="preserve">Combinar a meta FY27: inglês + nova tentativa de AI-900/901 </w:t>
      </w:r>
      <w:r>
        <w:rPr>
          <w:b/>
        </w:rPr>
        <w:t>ou</w:t>
      </w:r>
      <w: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t>Faz sentido. Manter.</w:t>
      </w:r>
    </w:p>
    <w:p>
      <w:r>
        <w:t>É visibilidade, colaboração e liderança informal — exatamente o tipo de coisa que um Analyst precisa mostrar além de ticket de suporte. Só não pode ser o capítulo 1 da avaliação.</w:t>
      </w:r>
    </w:p>
    <w:p>
      <w: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t xml:space="preserve">Não existe prioridade de </w:t>
      </w:r>
      <w:r>
        <w:rPr>
          <w:b/>
        </w:rPr>
        <w:t>performance no cliente</w:t>
      </w:r>
      <w:r>
        <w:t>. Para Analyst backend, isso é o centro.</w:t>
      </w:r>
    </w:p>
    <w:p>
      <w:r>
        <w:t>Também não aparece:</w:t>
      </w:r>
    </w:p>
    <w:p>
      <w:pPr>
        <w:pStyle w:val="ListBullet"/>
      </w:pPr>
      <w:r>
        <w:t>qualidade da análise / redução de tempo para diagnosticar incidente,</w:t>
      </w:r>
    </w:p>
    <w:p>
      <w:pPr>
        <w:pStyle w:val="ListBullet"/>
      </w:pPr>
      <w:r>
        <w:t>parceria com o time do cliente,</w:t>
      </w:r>
    </w:p>
    <w:p>
      <w:pPr>
        <w:pStyle w:val="ListBullet"/>
      </w:pPr>
      <w:r>
        <w:t>Copilot (mesmo no legado, dá para usar em análise),</w:t>
      </w:r>
    </w:p>
    <w:p>
      <w:pPr>
        <w:pStyle w:val="ListBullet"/>
      </w:pPr>
      <w:r>
        <w:t>atualização de mini CV,</w:t>
      </w:r>
    </w:p>
    <w:p>
      <w:pPr>
        <w:pStyle w:val="ListBullet"/>
      </w:pPr>
      <w:r>
        <w:t>inglês como habilitador.</w:t>
      </w:r>
    </w:p>
    <w:p>
      <w:pPr>
        <w:pStyle w:val="Heading2"/>
      </w:pPr>
      <w:r>
        <w:t>Versão recomendada para o fechamento (Workday + 1:1 #2)</w:t>
      </w:r>
    </w:p>
    <w:p>
      <w: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 xml:space="preserve">Suas duas prioridades mostram quem você quer ser, e isso está alinhado com a Avanade. Para o ciclo, a gente precisa que o Workday também mostre o que você </w:t>
      </w:r>
      <w:r>
        <w:rPr>
          <w:b/>
          <w:color w:val="444444"/>
        </w:rPr>
        <w:t>entregou na MAPFRE</w:t>
      </w:r>
      <w:r>
        <w:rPr>
          <w:i/>
          <w:color w:val="444444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linha: resultado da 1:1 #2.</w:t>
      </w:r>
    </w:p>
    <w:p>
      <w:r>
        <w:br w:type="page"/>
      </w:r>
    </w:p>
    <w:p>
      <w:pPr>
        <w:pStyle w:val="Heading1"/>
      </w:pPr>
      <w:r>
        <w:t>Andressa Silva — plano de carreira</w:t>
      </w:r>
    </w:p>
    <w:p>
      <w:r>
        <w:t xml:space="preserve">Cargo atual: </w:t>
      </w:r>
      <w:r>
        <w:rPr>
          <w:b/>
        </w:rPr>
        <w:t>Analyst, Back-End Developer</w:t>
      </w:r>
      <w:r>
        <w:t>.</w:t>
      </w:r>
    </w:p>
    <w:p>
      <w:r>
        <w:t xml:space="preserve">Projeto atual: </w:t>
      </w:r>
      <w:r>
        <w:rPr>
          <w:b/>
        </w:rPr>
        <w:t>MAPFRE / sustentação legado</w:t>
      </w:r>
      <w:r>
        <w:t>.</w:t>
      </w:r>
    </w:p>
    <w:p>
      <w:r>
        <w:t>Horizonte: sair da estagnação técnica sem fingir que a alocação mudou amanhã.</w:t>
      </w:r>
    </w:p>
    <w:p>
      <w:pPr>
        <w:pStyle w:val="Heading2"/>
      </w:pPr>
      <w:r>
        <w:t>Norte</w:t>
      </w:r>
    </w:p>
    <w:p>
      <w:r>
        <w:t xml:space="preserve">Andressa Silva já provou que performa em backend moderno (Pix, microsserviços, .NET Core). O plano não é “ensiná-la a ser dev”. É </w:t>
      </w:r>
      <w:r>
        <w:rPr>
          <w:b/>
        </w:rPr>
        <w:t>recuperar trajetória de Analyst que o mercado interno reconhece</w:t>
      </w:r>
      <w:r>
        <w:t>: Git, API, cloud, Copilot, inglês suficiente para prova e para projeto, evidência no Workday.</w:t>
      </w:r>
    </w:p>
    <w:p>
      <w:r>
        <w:t xml:space="preserve">Próximo nível (quando a prática considerar): consolidar Analyst com alocação mais nobre → Consultant. </w:t>
      </w:r>
      <w:r>
        <w:rPr>
          <w:b/>
        </w:rPr>
        <w:t>Não forçar promoção no FY26</w:t>
      </w:r>
      <w:r>
        <w:t xml:space="preserve"> se a evidência do ano estiver concentrada em sustentação + certificação não concluída. O jogo honesto deste ciclo é </w:t>
      </w:r>
      <w:r>
        <w:rPr>
          <w:b/>
        </w:rPr>
        <w:t>avaliação justa + preparo de mobilidade para o FY27</w:t>
      </w:r>
      <w:r>
        <w:t>.</w:t>
      </w:r>
    </w:p>
    <w:p>
      <w:pPr>
        <w:pStyle w:val="Heading2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Uma</w:t>
            </w:r>
            <w:r>
              <w:rPr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PL mapeia interesse de mobilidade </w:t>
            </w:r>
            <w:r>
              <w:rPr>
                <w:b/>
                <w:sz w:val="20"/>
              </w:rPr>
              <w:t>depois</w:t>
            </w:r>
            <w:r>
              <w:rPr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2"/>
      </w:pPr>
      <w:r>
        <w:t>Escada de certificação (para não repetir o ano perdido)</w:t>
      </w:r>
    </w:p>
    <w:p>
      <w: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t>Regras:</w:t>
      </w:r>
    </w:p>
    <w:p>
      <w:pPr>
        <w:pStyle w:val="ListBullet"/>
      </w:pPr>
      <w:r>
        <w:t>Uma certificação de cada vez.</w:t>
      </w:r>
    </w:p>
    <w:p>
      <w:pPr>
        <w:pStyle w:val="ListBullet"/>
      </w:pPr>
      <w:r>
        <w:t>Data de prova marcada só quando simulados estiverem consistentemente acima da linha de corte.</w:t>
      </w:r>
    </w:p>
    <w:p>
      <w:pPr>
        <w:pStyle w:val="ListBullet"/>
      </w:pPr>
      <w:r>
        <w:t xml:space="preserve">Se a empresa </w:t>
      </w:r>
      <w:r>
        <w:rPr>
          <w:b/>
        </w:rPr>
        <w:t>exigir</w:t>
      </w:r>
      <w:r>
        <w:t xml:space="preserve"> AI-900/901 neste ciclo, a gente documenta o esforço e o bloqueio de idioma — não deixa parecer omissão.</w:t>
      </w:r>
    </w:p>
    <w:p>
      <w:r>
        <w:t xml:space="preserve">MS-900 (Office): </w:t>
      </w:r>
      <w:r>
        <w:rPr>
          <w:b/>
        </w:rPr>
        <w:t>não</w:t>
      </w:r>
      <w:r>
        <w:t>. Ela mesma já viu que não puxa carreira.</w:t>
      </w:r>
    </w:p>
    <w:p>
      <w:pPr>
        <w:pStyle w:val="Heading2"/>
      </w:pPr>
      <w:r>
        <w:t>Mobilidade — como o PL conduz</w:t>
      </w:r>
    </w:p>
    <w:p>
      <w:r>
        <w:t>Ela já pediu troca. Josias pediu para esperar. Na 1:1 #2:</w:t>
      </w:r>
    </w:p>
    <w:p>
      <w:pPr>
        <w:pStyle w:val="ListNumber"/>
      </w:pPr>
      <w:r>
        <w:t>Validar se o pedido continua.</w:t>
      </w:r>
    </w:p>
    <w:p>
      <w:pPr>
        <w:pStyle w:val="ListNumber"/>
      </w:pPr>
      <w:r>
        <w:t>Explicar o timing: setembro é input de avaliação, não janela mágica de staffing.</w:t>
      </w:r>
    </w:p>
    <w:p>
      <w:pPr>
        <w:pStyle w:val="ListNumber"/>
      </w:pPr>
      <w:r>
        <w:t>Combinar o que ela precisa ter no mini CV para ser encontrada (Git, .NET, Copilot, Pix/microsserviços).</w:t>
      </w:r>
    </w:p>
    <w:p>
      <w:pPr>
        <w:pStyle w:val="ListNumber"/>
      </w:pPr>
      <w:r>
        <w:t xml:space="preserve">PL conversa com prática / staffing </w:t>
      </w:r>
      <w:r>
        <w:rPr>
          <w:b/>
        </w:rPr>
        <w:t>com fatos</w:t>
      </w:r>
      <w:r>
        <w:t>, não com “ela está infeliz”.</w:t>
      </w:r>
    </w:p>
    <w:p>
      <w:r>
        <w:t xml:space="preserve">Fato útil: ela não está pedindo para sair da Avanade. Está pedindo para </w:t>
      </w:r>
      <w:r>
        <w:rPr>
          <w:b/>
        </w:rPr>
        <w:t>voltar a construir</w:t>
      </w:r>
      <w:r>
        <w:t>.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Transformar a 1:1 num desabafo recorrente sobre TFS sem gerar evidência.</w:t>
      </w:r>
    </w:p>
    <w:p>
      <w:pPr>
        <w:pStyle w:val="ListBullet"/>
      </w:pPr>
      <w:r>
        <w:t>Prometer promoção ou saída do projeto.</w:t>
      </w:r>
    </w:p>
    <w:p>
      <w:pPr>
        <w:pStyle w:val="ListBullet"/>
      </w:pPr>
      <w:r>
        <w:t>Empurrar AI-900 de novo sem mudar inglês e método.</w:t>
      </w:r>
    </w:p>
    <w:p>
      <w:pPr>
        <w:pStyle w:val="ListBullet"/>
      </w:pPr>
      <w:r>
        <w:t>Ignorar Women In Tech — é um dos poucos sinais de protagonismo fora do legado.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Workday preenchido com projeto + desenvolvimento + cultura.</w:t>
      </w:r>
    </w:p>
    <w:p>
      <w:pPr>
        <w:pStyle w:val="ListBullet"/>
      </w:pPr>
      <w:r>
        <w:t>Feedback do Rafael Martins não é surpresa.</w:t>
      </w:r>
    </w:p>
    <w:p>
      <w:pPr>
        <w:pStyle w:val="ListBullet"/>
      </w:pPr>
      <w:r>
        <w:t xml:space="preserve">Uma certificação nova </w:t>
      </w:r>
      <w:r>
        <w:rPr>
          <w:b/>
        </w:rPr>
        <w:t>ou</w:t>
      </w:r>
      <w:r>
        <w:t xml:space="preserve"> um plano de prova com simulado.</w:t>
      </w:r>
    </w:p>
    <w:p>
      <w:pPr>
        <w:pStyle w:val="ListBullet"/>
      </w:pPr>
      <w:r>
        <w:t>Mini CV conta Pix + .NET moderno, não só o suporte atual.</w:t>
      </w:r>
    </w:p>
    <w:p>
      <w:pPr>
        <w:pStyle w:val="ListBullet"/>
      </w:pPr>
      <w:r>
        <w:t>Energia da 1:1 deixa de ser só frustração.</w:t>
      </w:r>
    </w:p>
    <w:p>
      <w:r>
        <w:br w:type="page"/>
      </w:r>
    </w:p>
    <w:p>
      <w:pPr>
        <w:pStyle w:val="Heading1"/>
      </w:pPr>
      <w:r>
        <w:t>Andressa Silva — insumos para o December Cycle</w:t>
      </w:r>
    </w:p>
    <w:p>
      <w:r>
        <w:t>Briefing do People Lead para Workday, calibração da prática e feedback de novembro. Preencher os buracos com ela na 1:1 #2.</w:t>
      </w:r>
    </w:p>
    <w:p>
      <w:pPr>
        <w:pStyle w:val="Heading2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Leitura atual (24/08)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Confirmar em setembro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Provavelmente não neste FY</w:t>
            </w:r>
            <w:r>
              <w:rPr>
                <w:sz w:val="20"/>
              </w:rPr>
              <w:t>, se a evidência continuar só legado + certificação sem badge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do projeto + tempo de Analyst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Depende de como a sustentação for narrada e do feedback do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de evidência escrita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“Você não estagnou por falta de vontade. O ano foi um projeto estreito. Vamos recuperar stack, idioma e visibilidade.”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Ajustar ao que o projeto disser</w:t>
            </w:r>
          </w:p>
        </w:tc>
      </w:tr>
    </w:tbl>
    <w:p/>
    <w:p>
      <w:r>
        <w:t xml:space="preserve">Não levar para a prática a frase “ela está frustrada”. Levar: </w:t>
      </w:r>
      <w:r>
        <w:rPr>
          <w:b/>
        </w:rPr>
        <w:t>Analyst com histórico de Pix/microsserviços, hoje em sustentação legado, com esforço real de certificação e atuação em Women In Tech. Risco de subutilização.</w:t>
      </w:r>
    </w:p>
    <w:p>
      <w:pPr>
        <w:pStyle w:val="Heading2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t>Puxar 3 casos, mesmo que “pequenos”:</w:t>
      </w:r>
    </w:p>
    <w:p>
      <w:pPr>
        <w:pStyle w:val="ListBullet"/>
      </w:pPr>
      <w:r>
        <w:t>incidente X → causa → o que evitou para o parceiro;</w:t>
      </w:r>
    </w:p>
    <w:p>
      <w:pPr>
        <w:pStyle w:val="ListBullet"/>
      </w:pPr>
      <w:r>
        <w:t>conhecimento de sistema legado que destravou o time;</w:t>
      </w:r>
    </w:p>
    <w:p>
      <w:pPr>
        <w:pStyle w:val="ListBullet"/>
      </w:pPr>
      <w:r>
        <w:t>parceria com a colega Avanade / pessoas do cliente.</w:t>
      </w:r>
    </w:p>
    <w:p>
      <w: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t xml:space="preserve">SC-900, DP-900 (já conquistadas — </w:t>
      </w:r>
      <w:r>
        <w:rPr>
          <w:b/>
        </w:rPr>
        <w:t>entrar no texto</w:t>
      </w:r>
      <w:r>
        <w:t>, mesmo que não estejam na prioridade original).</w:t>
      </w:r>
    </w:p>
    <w:p>
      <w:pPr>
        <w:pStyle w:val="ListBullet"/>
      </w:pPr>
      <w:r>
        <w:t>Estudo e tentativas de AZ-900 e AI-900: esforço, aprendizado, bloqueio (prova em inglês).</w:t>
      </w:r>
    </w:p>
    <w:p>
      <w:pPr>
        <w:pStyle w:val="ListBullet"/>
      </w:pPr>
      <w:r>
        <w:t>Power Skills (conclui em agosto).</w:t>
      </w:r>
    </w:p>
    <w:p>
      <w:pPr>
        <w:pStyle w:val="ListBullet"/>
      </w:pPr>
      <w:r>
        <w:t>Próximo passo combinado com o PL (GH-900 ou trilha de inglês + IA).</w:t>
      </w:r>
    </w:p>
    <w:p>
      <w: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t>Women In Tech, onboarding.</w:t>
      </w:r>
    </w:p>
    <w:p>
      <w:pPr>
        <w:pStyle w:val="ListBullet"/>
      </w:pPr>
      <w:r>
        <w:t>Comunicação de ausências com o gestor.</w:t>
      </w:r>
    </w:p>
    <w:p>
      <w:pPr>
        <w:pStyle w:val="ListBullet"/>
      </w:pPr>
      <w:r>
        <w:t>Abertura com o People Lead.</w:t>
      </w:r>
    </w:p>
    <w:p>
      <w:pPr>
        <w:pStyle w:val="Heading3"/>
      </w:pPr>
      <w:r>
        <w:t>4. O que ficou abaixo do combinado</w:t>
      </w:r>
    </w:p>
    <w:p>
      <w:r>
        <w:t>Ser honesta: AI-900 não saiu. Explicar causa (idioma + formato da prova + pouca prática no projeto) e o plano. Isso é maduro. Omitir é pior.</w:t>
      </w:r>
    </w:p>
    <w:p>
      <w:pPr>
        <w:pStyle w:val="Heading2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pode alinhar se precisar</w:t>
            </w:r>
          </w:p>
        </w:tc>
      </w:tr>
    </w:tbl>
    <w:p/>
    <w:p>
      <w:pPr>
        <w:pStyle w:val="Heading2"/>
      </w:pPr>
      <w:r>
        <w:t>Checklist Workday / empresa</w:t>
      </w:r>
    </w:p>
    <w:p>
      <w:pPr>
        <w:pStyle w:val="ListBullet"/>
      </w:pPr>
      <w:r>
        <w:t>☐ Prioridades com texto de fechamento (não só título)</w:t>
      </w:r>
    </w:p>
    <w:p>
      <w:pPr>
        <w:pStyle w:val="ListBullet"/>
      </w:pPr>
      <w:r>
        <w:t>☐ Self-review submetido</w:t>
      </w:r>
    </w:p>
    <w:p>
      <w:pPr>
        <w:pStyle w:val="ListBullet"/>
      </w:pPr>
      <w:r>
        <w:t>☐ Revisores convidados / conversados</w:t>
      </w:r>
    </w:p>
    <w:p>
      <w:pPr>
        <w:pStyle w:val="ListBullet"/>
      </w:pPr>
      <w:r>
        <w:t>☐ Compliance zerado</w:t>
      </w:r>
    </w:p>
    <w:p>
      <w:pPr>
        <w:pStyle w:val="ListBullet"/>
      </w:pPr>
      <w:r>
        <w:t>☐ Mini CV: Pix, .NET, sustentação MAPFRE, Women In Tech</w:t>
      </w:r>
    </w:p>
    <w:p>
      <w:pPr>
        <w:pStyle w:val="ListBullet"/>
      </w:pPr>
      <w:r>
        <w:t>☐ Skill Copilot (secundário se ainda usa pouco; primário se já usa na análise)</w:t>
      </w:r>
    </w:p>
    <w:p>
      <w:pPr>
        <w:pStyle w:val="ListBullet"/>
      </w:pPr>
      <w:r>
        <w:t>☐ goFluent em dia, se ainda não fez o teste recente</w:t>
      </w:r>
    </w:p>
    <w:p>
      <w:pPr>
        <w:pStyle w:val="Heading2"/>
      </w:pPr>
      <w:r>
        <w:t>Perguntas que a prática pode fazer — e a resposta pronta</w:t>
      </w:r>
    </w:p>
    <w:p>
      <w:r>
        <w:rPr>
          <w:b/>
        </w:rPr>
        <w:t>“Por que não tirou a AI-900?”</w:t>
      </w:r>
    </w:p>
    <w:p>
      <w: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b/>
        </w:rPr>
        <w:t>“O que ela entrega na MAPFRE?”</w:t>
      </w:r>
    </w:p>
    <w:p>
      <w:r>
        <w:rPr>
          <w:i/>
        </w:rPr>
        <w:t>(preencher com os 3 casos — hoje está vazio; é o maior furo)</w:t>
      </w:r>
    </w:p>
    <w:p>
      <w:r>
        <w:rPr>
          <w:b/>
        </w:rPr>
        <w:t>“Ela quer sair do projeto?”</w:t>
      </w:r>
    </w:p>
    <w:p>
      <w:r>
        <w:t>Sinalizou interesse em voltar para construção (API, Git, .NET atual). Não há pedido de saída da empresa. Staffing depois do ciclo, com mini CV alinhado.</w:t>
      </w:r>
    </w:p>
    <w:p>
      <w:r>
        <w:rPr>
          <w:b/>
        </w:rPr>
        <w:t>“Comportamental?”</w:t>
      </w:r>
    </w:p>
    <w:p>
      <w:r>
        <w:t>Relação boa no time. Comunica ausência. Houve ferimento com feedback antigo de “não estuda”; no ciclo atual, evidência aponta o contrário.</w:t>
      </w:r>
    </w:p>
    <w:p>
      <w:r>
        <w:br w:type="page"/>
      </w:r>
    </w:p>
    <w:p>
      <w:pPr>
        <w:pStyle w:val="Heading1"/>
      </w:pPr>
      <w:r>
        <w:t>Andressa Silva — ações</w:t>
      </w:r>
    </w:p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 xml:space="preserve">☐ Pedir à Andressa: e-mail do Rafael Martins + feedbacks (msg pronta em </w:t>
      </w:r>
      <w:r>
        <w:rPr>
          <w:rFonts w:ascii="Consolas" w:hAnsi="Consolas"/>
          <w:color w:val="333333"/>
          <w:sz w:val="18"/>
        </w:rPr>
        <w:t>14-pedidos-feedback.md</w:t>
      </w:r>
      <w:r>
        <w:t>)</w:t>
      </w:r>
    </w:p>
    <w:p>
      <w:pPr>
        <w:pStyle w:val="ListBullet"/>
      </w:pPr>
      <w:r>
        <w:t xml:space="preserve">☐ Enviar e-mail de feedback ao </w:t>
      </w:r>
      <w:r>
        <w:rPr>
          <w:b/>
        </w:rPr>
        <w:t>Rafael Martins</w:t>
      </w:r>
      <w:r>
        <w:t xml:space="preserve"> (quando tiver o e-mail)</w:t>
      </w:r>
    </w:p>
    <w:p>
      <w:pPr>
        <w:pStyle w:val="ListBullet"/>
      </w:pPr>
      <w:r>
        <w:t>☐ Agendar 1:1 #2 (esta semana / próxima)</w:t>
      </w:r>
    </w:p>
    <w:p>
      <w:pPr>
        <w:pStyle w:val="ListBullet"/>
      </w:pPr>
      <w:r>
        <w:t>☐ Pedir o e-mail do Rafael Martins e se apresentar como PL</w:t>
      </w:r>
    </w:p>
    <w:p>
      <w:pPr>
        <w:pStyle w:val="ListBullet"/>
      </w:pPr>
      <w:r>
        <w:t xml:space="preserve">☐ Revisar rascunho da autoavaliação dela </w:t>
      </w:r>
      <w:r>
        <w:rPr>
          <w:b/>
        </w:rPr>
        <w:t>antes</w:t>
      </w:r>
      <w:r>
        <w:t xml:space="preserve"> dela submeter</w:t>
      </w:r>
    </w:p>
    <w:p>
      <w:pPr>
        <w:pStyle w:val="ListBullet"/>
      </w:pPr>
      <w:r>
        <w:t>☐ Confirmar compliance no que o PL consegue ver</w:t>
      </w:r>
    </w:p>
    <w:p>
      <w:pPr>
        <w:pStyle w:val="ListBullet"/>
      </w:pPr>
      <w:r>
        <w:t>☐ Anotar no dashboard o status depois da #2</w:t>
      </w:r>
    </w:p>
    <w:p>
      <w:pPr>
        <w:pStyle w:val="Heading3"/>
      </w:pPr>
      <w:r>
        <w:t>Andressa Silva</w:t>
      </w:r>
    </w:p>
    <w:p>
      <w:pPr>
        <w:pStyle w:val="ListBullet"/>
      </w:pPr>
      <w:r>
        <w:t>☐ Fechar prioridades no Workday (incluindo narrativa de projeto)</w:t>
      </w:r>
    </w:p>
    <w:p>
      <w:pPr>
        <w:pStyle w:val="ListBullet"/>
      </w:pPr>
      <w:r>
        <w:t>☐ Escrever self-review com 3 evidências da MAPFRE</w:t>
      </w:r>
    </w:p>
    <w:p>
      <w:pPr>
        <w:pStyle w:val="ListBullet"/>
      </w:pPr>
      <w:r>
        <w:t>☐ Café / conversa com Rafael Martins: “minha leitura vs. a sua”</w:t>
      </w:r>
    </w:p>
    <w:p>
      <w:pPr>
        <w:pStyle w:val="ListBullet"/>
      </w:pPr>
      <w:r>
        <w:t>☐ Feedback escrito da colega Avanade</w:t>
      </w:r>
    </w:p>
    <w:p>
      <w:pPr>
        <w:pStyle w:val="ListBullet"/>
      </w:pPr>
      <w:r>
        <w:t>☐ Evidência Women In Tech (números + o que fez)</w:t>
      </w:r>
    </w:p>
    <w:p>
      <w:pPr>
        <w:pStyle w:val="ListBullet"/>
      </w:pPr>
      <w:r>
        <w:t>☐ Mini CV + skill Copilot</w:t>
      </w:r>
    </w:p>
    <w:p>
      <w:pPr>
        <w:pStyle w:val="ListBullet"/>
      </w:pPr>
      <w:r>
        <w:t>☐ Mandar ao PL: e-mail do gestor, rascunho da autoavaliação, feedbacks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 xml:space="preserve">☐ PL: insumos para calibração da prática (usar 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 xml:space="preserve">☐ Combinar a certificação da escada e </w:t>
      </w:r>
      <w:r>
        <w:rPr>
          <w:b/>
        </w:rPr>
        <w:t>data de estudo</w:t>
      </w:r>
      <w:r>
        <w:t>, não só o nome da prova</w:t>
      </w:r>
    </w:p>
    <w:p>
      <w:pPr>
        <w:pStyle w:val="ListBullet"/>
      </w:pPr>
      <w:r>
        <w:t>☐ Rotina de inglês (goFluent) amarrada à prova</w:t>
      </w:r>
    </w:p>
    <w:p>
      <w:pPr>
        <w:pStyle w:val="ListBullet"/>
      </w:pPr>
      <w:r>
        <w:t>☐ Decisão consciente sobre mobilidade pós-ciclo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GH-900 ou equivalente GitHub</w:t>
      </w:r>
    </w:p>
    <w:p>
      <w:pPr>
        <w:pStyle w:val="ListBullet"/>
      </w:pPr>
      <w:r>
        <w:t>☐ Retomada AZ-900</w:t>
      </w:r>
    </w:p>
    <w:p>
      <w:pPr>
        <w:pStyle w:val="ListBullet"/>
      </w:pPr>
      <w:r>
        <w:t>☐ AI-900/901 quando o inglês aguentar</w:t>
      </w:r>
    </w:p>
    <w:p>
      <w:pPr>
        <w:pStyle w:val="ListBullet"/>
      </w:pPr>
      <w:r>
        <w:t>☐ Projeto de construção (.NET atual, API, Git)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de prioridades + plano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