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ficha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Associate, Mobile &amp; Device Dev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  <w:r>
              <w:rPr>
                <w:sz w:val="20"/>
              </w:rPr>
              <w:t xml:space="preserve"> — app nativo novo (Kotlin / Android)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— </w:t>
            </w:r>
            <w:r>
              <w:rPr>
                <w:b/>
                <w:sz w:val="20"/>
              </w:rPr>
              <w:t>confirmar e-mail / sobrenome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Jônatas (desde jul/2026; anterior: Paula)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 anterior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Paula (chegou a ter 70 → 120 → 200 pessoas; 1:1 ~bimestral, mas planejamento de trimestre/semestre/ano)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Base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Recife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Na Avanade desde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jun/jul 2025, via </w:t>
            </w:r>
            <w:r>
              <w:rPr>
                <w:b/>
                <w:sz w:val="20"/>
              </w:rPr>
              <w:t>Decola Tech</w:t>
            </w:r>
            <w:r>
              <w:rPr>
                <w:sz w:val="20"/>
              </w:rPr>
              <w:t xml:space="preserve"> (entrada de estagiários)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Formação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Faculdade </w:t>
            </w:r>
            <w:r>
              <w:rPr>
                <w:b/>
                <w:sz w:val="20"/>
              </w:rPr>
              <w:t>presencial</w:t>
            </w:r>
            <w:r>
              <w:rPr>
                <w:sz w:val="20"/>
              </w:rPr>
              <w:t xml:space="preserve"> em andamento (tempo é o recurso escasso)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goFluent: evolução </w:t>
            </w:r>
            <w:r>
              <w:rPr>
                <w:b/>
                <w:sz w:val="20"/>
              </w:rPr>
              <w:t>B2 → C1+</w:t>
            </w:r>
            <w:r>
              <w:rPr>
                <w:sz w:val="20"/>
              </w:rPr>
              <w:t xml:space="preserve"> desde a entrada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1:1 cadência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Mensal (combinado na call 1; com a Paula era ~2 meses)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Agendar imediatamente</w:t>
            </w:r>
            <w:r>
              <w:rPr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</w:tbl>
    <w:p/>
    <w:p>
      <w:pPr>
        <w:ind w:left="425"/>
      </w:pPr>
      <w:r>
        <w:rPr>
          <w:i/>
          <w:color w:val="444444"/>
        </w:rPr>
        <w:t xml:space="preserve">Correção 24/08: cliente oficial é </w:t>
      </w:r>
      <w:r>
        <w:rPr>
          <w:b/>
          <w:color w:val="444444"/>
        </w:rPr>
        <w:t>BANCO BRADESCO</w:t>
      </w:r>
      <w:r>
        <w:rPr>
          <w:i/>
          <w:color w:val="444444"/>
        </w:rPr>
        <w:t>. Não confundir com Andressa Silva (MAPFRE).</w:t>
      </w:r>
    </w:p>
    <w:p>
      <w:pPr>
        <w:pStyle w:val="Heading2"/>
      </w:pPr>
      <w:r>
        <w:t>Leitura rápida para o People Lead</w:t>
      </w:r>
    </w:p>
    <w:p>
      <w:r>
        <w:t xml:space="preserve">Ana Karina é Associate recém-chegada (1 ano em jun/jul 2026), ainda na faculdade, com energia alta e projeto que ela gosta no </w:t>
      </w:r>
      <w:r>
        <w:rPr>
          <w:b/>
        </w:rPr>
        <w:t>Bradesco</w:t>
      </w:r>
      <w:r>
        <w:t xml:space="preserve">. O crescimento dela está </w:t>
      </w:r>
      <w:r>
        <w:rPr>
          <w:b/>
        </w:rPr>
        <w:t>colado no cliente</w:t>
      </w:r>
      <w:r>
        <w:t>: app novo, linguagem nova, Copilot, agentes, acessibilidade, custo de token. Isso é exatamente o que a CALL da prática pediu (Copilot skill, IA no dia a dia, case que agrega além do contrato).</w:t>
      </w:r>
    </w:p>
    <w:p>
      <w:r>
        <w:t xml:space="preserve">O risco dela é o oposto do da Andressa Silva: </w:t>
      </w:r>
      <w:r>
        <w:rPr>
          <w:b/>
        </w:rPr>
        <w:t>prioridades demais, pouca meta de entrega</w:t>
      </w:r>
      <w:r>
        <w:t>. Sete prioridades diluem o ciclo. Inglês C1+ já é vitória — não pode continuar como prioridade de crescimento. Swift é aposta de FY27. Certificação de IA ela mesma adiou, com razão, por causa da faculdade e do cliente.</w:t>
      </w:r>
    </w:p>
    <w:p>
      <w:r>
        <w:t>Com a Paula, o rito era planejamento de trimestre / semestre / ano. Recriar isso. Ela sente falta.</w:t>
      </w:r>
    </w:p>
    <w:p>
      <w:pPr>
        <w:pStyle w:val="Heading2"/>
      </w:pPr>
      <w:r>
        <w:t>Trajetória (como ela contou)</w:t>
      </w:r>
    </w:p>
    <w:p>
      <w:pPr>
        <w:pStyle w:val="ListNumber"/>
      </w:pPr>
      <w:r>
        <w:rPr>
          <w:b/>
        </w:rPr>
        <w:t>Jun/jul 2025 — Decola Tech</w:t>
      </w:r>
    </w:p>
    <w:p>
      <w:pPr>
        <w:pStyle w:val="ListBullet"/>
      </w:pPr>
      <w:r>
        <w:t>Treinamento em C#.</w:t>
      </w:r>
    </w:p>
    <w:p>
      <w:pPr>
        <w:pStyle w:val="ListBullet"/>
      </w:pPr>
      <w:r>
        <w:t>Atuação real puxou para mobile.</w:t>
      </w:r>
    </w:p>
    <w:p>
      <w:pPr>
        <w:pStyle w:val="ListBullet"/>
      </w:pPr>
      <w:r>
        <w:t>Flutter um pouco; vontade original era iOS/Swift.</w:t>
      </w:r>
    </w:p>
    <w:p>
      <w:pPr>
        <w:pStyle w:val="ListBullet"/>
      </w:pPr>
      <w:r>
        <w:t>Sem Mac no Recife no início → redirecionada para Android.</w:t>
      </w:r>
    </w:p>
    <w:p>
      <w:pPr>
        <w:pStyle w:val="ListNumber"/>
      </w:pPr>
      <w:r>
        <w:rPr>
          <w:b/>
        </w:rPr>
        <w:t>Hoje — BANCO BRADESCO, app nativo (Kotlin / Android)</w:t>
      </w:r>
    </w:p>
    <w:p>
      <w:pPr>
        <w:pStyle w:val="ListBullet"/>
      </w:pPr>
      <w:r>
        <w:t>Front nativo. Time misto Android/iOS.</w:t>
      </w:r>
    </w:p>
    <w:p>
      <w:pPr>
        <w:pStyle w:val="ListBullet"/>
      </w:pPr>
      <w:r>
        <w:t>Gosta do time e do fato de aprender todo dia junto com a evolução do produto.</w:t>
      </w:r>
    </w:p>
    <w:p>
      <w:pPr>
        <w:pStyle w:val="ListBullet"/>
      </w:pPr>
      <w:r>
        <w:t>Já usa Copilot/IA no fluxo: prompts, agente de acessibilidade, otimização de token (conexão com IADrops / Osvaldo, Recife).</w:t>
      </w:r>
    </w:p>
    <w:p>
      <w:pPr>
        <w:pStyle w:val="ListBullet"/>
      </w:pPr>
      <w:r>
        <w:t xml:space="preserve">Interesse de longo prazo: </w:t>
      </w:r>
      <w:r>
        <w:rPr>
          <w:b/>
        </w:rPr>
        <w:t>arquitetura mobile / arquitetura de solução</w:t>
      </w:r>
      <w:r>
        <w:t>. Também curte redes, mas o “santo bateu” em arquitetura mobile.</w:t>
      </w:r>
    </w:p>
    <w:p>
      <w:pPr>
        <w:pStyle w:val="Heading2"/>
      </w:pPr>
      <w:r>
        <w:t>Forças observadas</w:t>
      </w:r>
    </w:p>
    <w:p>
      <w:pPr>
        <w:pStyle w:val="ListBullet"/>
      </w:pPr>
      <w:r>
        <w:t>Dona do próprio desenvolvimento: escolheu cliente &gt; certificação enquanto a faculdade aperta. Isso é maturidade, não preguiça.</w:t>
      </w:r>
    </w:p>
    <w:p>
      <w:pPr>
        <w:pStyle w:val="ListBullet"/>
      </w:pPr>
      <w:r>
        <w:t>Copilot de verdade, não slide: agente, prompt compartilhado Android/iOS, custo de token.</w:t>
      </w:r>
    </w:p>
    <w:p>
      <w:pPr>
        <w:pStyle w:val="ListBullet"/>
      </w:pPr>
      <w:r>
        <w:t>Inglês C1+ — ativo raro no nível Associate.</w:t>
      </w:r>
    </w:p>
    <w:p>
      <w:pPr>
        <w:pStyle w:val="ListBullet"/>
      </w:pPr>
      <w:r>
        <w:t>Gosto genuíno pelo projeto e pelo time (retenção alta).</w:t>
      </w:r>
    </w:p>
    <w:p>
      <w:pPr>
        <w:pStyle w:val="ListBullet"/>
      </w:pPr>
      <w:r>
        <w:t>Clareza de norte: arquitetura mobile.</w:t>
      </w:r>
    </w:p>
    <w:p>
      <w:pPr>
        <w:pStyle w:val="ListBullet"/>
      </w:pPr>
      <w:r>
        <w:t>Já viveu Flutter o suficiente para conversar o ecossistema (nativo vs cross).</w:t>
      </w:r>
    </w:p>
    <w:p>
      <w:pPr>
        <w:pStyle w:val="ListBullet"/>
      </w:pPr>
      <w:r>
        <w:t>Puxa conversa de carreira (perguntou a jornada do PL). Isso é sinal de Associate que quer crescer, não só “cumprir 1:1”.</w:t>
      </w:r>
    </w:p>
    <w:p>
      <w:pPr>
        <w:pStyle w:val="Heading2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7 prioridades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Calibração não lê ensaio; lê 3 evidências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Recortar para 3 de ciclo + 2 de carreira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Faculdade presencial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Tempo real. Certificação e Swift competem com entrega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Proteger o foco; não empilhar meta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 ~1 ano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cedo precisa de evidência excepcional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inflar expectativa; montar caso Analyst para FY27 se o ano estiver sólido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 sem Mac / sem alocação iOS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 romântica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Estacionar no FY26; manter acesa no plano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 novo e alocado em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Paula dava planejamento de horizonte; ela vai cobrar isso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1:1 mensal </w:t>
            </w:r>
            <w:r>
              <w:rPr>
                <w:b/>
                <w:sz w:val="20"/>
              </w:rPr>
              <w:t>com pauta de plano</w:t>
            </w:r>
            <w:r>
              <w:rPr>
                <w:sz w:val="20"/>
              </w:rPr>
              <w:t>, não só papo</w:t>
            </w:r>
          </w:p>
        </w:tc>
      </w:tr>
    </w:tbl>
    <w:p/>
    <w:p>
      <w:pPr>
        <w:pStyle w:val="Heading2"/>
      </w:pPr>
      <w:r>
        <w:t>Dados a confirmar na próxima 1:1</w:t>
      </w:r>
    </w:p>
    <w:p>
      <w:pPr>
        <w:pStyle w:val="ListBullet"/>
      </w:pPr>
      <w:r>
        <w:t>☐ Nome oficial do app / contrato no Bradesco</w:t>
      </w:r>
    </w:p>
    <w:p>
      <w:pPr>
        <w:pStyle w:val="ListBullet"/>
      </w:pPr>
      <w:r>
        <w:t>☐ E-mail do Rafael (gestor) e da Paula (CA anterior)</w:t>
      </w:r>
    </w:p>
    <w:p>
      <w:pPr>
        <w:pStyle w:val="ListBullet"/>
      </w:pPr>
      <w:r>
        <w:t>☐ Workday: as 7 prioridades já estão lá? Dá para agrupar no fechamento?</w:t>
      </w:r>
    </w:p>
    <w:p>
      <w:pPr>
        <w:pStyle w:val="ListBullet"/>
      </w:pPr>
      <w:r>
        <w:t>☐ Compliance 31/07 — ela ia conferir</w:t>
      </w:r>
    </w:p>
    <w:p>
      <w:pPr>
        <w:pStyle w:val="ListBullet"/>
      </w:pPr>
      <w:r>
        <w:t xml:space="preserve">☐ Skill Copilot no mini CV (candidata forte a </w:t>
      </w:r>
      <w:r>
        <w:rPr>
          <w:b/>
        </w:rPr>
        <w:t>primário</w:t>
      </w:r>
      <w:r>
        <w:t>)</w:t>
      </w:r>
    </w:p>
    <w:p>
      <w:pPr>
        <w:pStyle w:val="ListBullet"/>
      </w:pPr>
      <w:r>
        <w:t>☐ Se quer ser avaliada para Analyst neste FY ou se o acordo é consolidar Associate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