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0E752" w14:textId="53FB49B2" w:rsidR="00F042A4" w:rsidRPr="00912BA6" w:rsidRDefault="00F042A4">
      <w:pPr>
        <w:rPr>
          <w:b/>
          <w:bCs/>
        </w:rPr>
      </w:pPr>
      <w:r w:rsidRPr="00912BA6">
        <w:rPr>
          <w:b/>
          <w:bCs/>
        </w:rPr>
        <w:t xml:space="preserve">Partindo do pressuposto </w:t>
      </w:r>
      <w:r w:rsidR="009910B3" w:rsidRPr="00912BA6">
        <w:rPr>
          <w:b/>
          <w:bCs/>
        </w:rPr>
        <w:t>que uma crise sempre surge de um risco, ou seja, risco é uma crise em potencial</w:t>
      </w:r>
    </w:p>
    <w:p w14:paraId="4EFEE2E6" w14:textId="72DF13A0" w:rsidR="00763DF7" w:rsidRDefault="00F042A4" w:rsidP="00912BA6">
      <w:pPr>
        <w:pStyle w:val="PargrafodaLista"/>
        <w:numPr>
          <w:ilvl w:val="0"/>
          <w:numId w:val="1"/>
        </w:numPr>
      </w:pPr>
      <w:r>
        <w:t>A empresa tem uma gerência de riscos?</w:t>
      </w:r>
    </w:p>
    <w:p w14:paraId="1E7DFADC" w14:textId="608EBE91" w:rsidR="00912BA6" w:rsidRDefault="00912BA6" w:rsidP="00912BA6">
      <w:pPr>
        <w:pStyle w:val="PargrafodaLista"/>
        <w:numPr>
          <w:ilvl w:val="0"/>
          <w:numId w:val="1"/>
        </w:numPr>
      </w:pPr>
      <w:r>
        <w:t xml:space="preserve">Se tem gerenciamento de riscos, </w:t>
      </w:r>
      <w:r w:rsidR="00976545">
        <w:t>é feito de forma adequada?</w:t>
      </w:r>
    </w:p>
    <w:p w14:paraId="120C3190" w14:textId="4ACA498B" w:rsidR="00976545" w:rsidRDefault="00976545" w:rsidP="00912BA6">
      <w:pPr>
        <w:pStyle w:val="PargrafodaLista"/>
        <w:numPr>
          <w:ilvl w:val="0"/>
          <w:numId w:val="1"/>
        </w:numPr>
      </w:pPr>
      <w:r>
        <w:t>Se é feito de forma adequada, a empresa conhece quais são os focos de possíveis crises? (esperança de crise)</w:t>
      </w:r>
    </w:p>
    <w:p w14:paraId="7FCAE5ED" w14:textId="32316B2E" w:rsidR="00976545" w:rsidRDefault="006B2445" w:rsidP="00912BA6">
      <w:pPr>
        <w:pStyle w:val="PargrafodaLista"/>
        <w:numPr>
          <w:ilvl w:val="0"/>
          <w:numId w:val="1"/>
        </w:numPr>
      </w:pPr>
      <w:r>
        <w:t>Se sabe o foco, quais são?</w:t>
      </w:r>
    </w:p>
    <w:p w14:paraId="163D3F34" w14:textId="77777777" w:rsidR="006B2445" w:rsidRDefault="006B2445" w:rsidP="006B2445">
      <w:pPr>
        <w:pBdr>
          <w:bottom w:val="single" w:sz="6" w:space="1" w:color="auto"/>
        </w:pBdr>
      </w:pPr>
    </w:p>
    <w:p w14:paraId="40DD8084" w14:textId="1F54445F" w:rsidR="006B2445" w:rsidRDefault="003F6086" w:rsidP="003F6086">
      <w:pPr>
        <w:pStyle w:val="PargrafodaLista"/>
        <w:numPr>
          <w:ilvl w:val="0"/>
          <w:numId w:val="1"/>
        </w:numPr>
      </w:pPr>
      <w:r>
        <w:t>E se a empresa não souber os focos de crise?</w:t>
      </w:r>
    </w:p>
    <w:p w14:paraId="31990AD3" w14:textId="77777777" w:rsidR="009E2CD1" w:rsidRDefault="009E2CD1" w:rsidP="009E2CD1">
      <w:pPr>
        <w:pBdr>
          <w:bottom w:val="single" w:sz="6" w:space="1" w:color="auto"/>
        </w:pBdr>
      </w:pPr>
    </w:p>
    <w:p w14:paraId="3CDEDC70" w14:textId="63C4F7A6" w:rsidR="009E2CD1" w:rsidRDefault="002518E6" w:rsidP="002518E6">
      <w:pPr>
        <w:pStyle w:val="PargrafodaLista"/>
        <w:numPr>
          <w:ilvl w:val="0"/>
          <w:numId w:val="1"/>
        </w:numPr>
      </w:pPr>
      <w:r>
        <w:t>E se a empresa não tiver nem o gerenciamento de riscos?</w:t>
      </w:r>
    </w:p>
    <w:p w14:paraId="469590C1" w14:textId="77777777" w:rsidR="00F042A4" w:rsidRDefault="00F042A4"/>
    <w:p w14:paraId="18FB9E06" w14:textId="347382D0" w:rsidR="00B72BD7" w:rsidRDefault="00B72BD7">
      <w:r>
        <w:t>Diante disso, como se portar? Como a ferramenta vai lidar com esses cenários?</w:t>
      </w:r>
      <w:r w:rsidR="00793C74">
        <w:t xml:space="preserve"> </w:t>
      </w:r>
    </w:p>
    <w:p w14:paraId="4E6E4073" w14:textId="76AB6247" w:rsidR="00334272" w:rsidRDefault="00334272"/>
    <w:p w14:paraId="27E62A37" w14:textId="04A71FEC" w:rsidR="00334272" w:rsidRDefault="00334272">
      <w:r>
        <w:t>Definição da política do agente</w:t>
      </w:r>
    </w:p>
    <w:sectPr w:rsidR="003342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B613E6"/>
    <w:multiLevelType w:val="hybridMultilevel"/>
    <w:tmpl w:val="7EA294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0DB"/>
    <w:rsid w:val="002518E6"/>
    <w:rsid w:val="00334272"/>
    <w:rsid w:val="003F6086"/>
    <w:rsid w:val="005350DB"/>
    <w:rsid w:val="006B2445"/>
    <w:rsid w:val="00763DF7"/>
    <w:rsid w:val="00793C74"/>
    <w:rsid w:val="00912BA6"/>
    <w:rsid w:val="00976545"/>
    <w:rsid w:val="009910B3"/>
    <w:rsid w:val="009E2CD1"/>
    <w:rsid w:val="00B72BD7"/>
    <w:rsid w:val="00C34CCB"/>
    <w:rsid w:val="00F04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8EFEC"/>
  <w15:chartTrackingRefBased/>
  <w15:docId w15:val="{E79CEDB6-5844-4A0F-BAC7-27774F186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12B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8CA3A0-FD5A-4139-A962-33A415CBC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86</Words>
  <Characters>467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jonatas fernandes</dc:creator>
  <cp:keywords/>
  <dc:description/>
  <cp:lastModifiedBy>jonatas fernandes</cp:lastModifiedBy>
  <cp:revision>13</cp:revision>
  <dcterms:created xsi:type="dcterms:W3CDTF">2025-04-14T23:18:00Z</dcterms:created>
  <dcterms:modified xsi:type="dcterms:W3CDTF">2025-04-18T13:22:00Z</dcterms:modified>
</cp:coreProperties>
</file>