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 w:themeColor="text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Durante a implementação de uma nova funcionalidade de software solicitada, quais </w:t>
      </w:r>
      <w:r>
        <w:rPr>
          <w:b w:val="false"/>
          <w:bCs w:val="false"/>
          <w:color w:val="000000" w:themeColor="text1"/>
        </w:rPr>
        <w:t>critérios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você avalia e implementa para garantia de qualidade de software?</w:t>
      </w:r>
    </w:p>
    <w:p>
      <w:pPr>
        <w:pStyle w:val="ListParagraph"/>
        <w:rPr>
          <w:b/>
          <w:b/>
          <w:bCs/>
        </w:rPr>
      </w:pPr>
      <w:r>
        <w:rPr>
          <w:b/>
          <w:bCs/>
          <w:color w:val="000000" w:themeColor="text1"/>
        </w:rPr>
        <w:t>Resposta:</w:t>
      </w:r>
    </w:p>
    <w:p>
      <w:pPr>
        <w:pStyle w:val="ListParagraph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>Funcionalidade:</w:t>
      </w:r>
      <w:r>
        <w:rPr>
          <w:color w:val="000000" w:themeColor="text1"/>
        </w:rPr>
        <w:t xml:space="preserve"> O software atende aos requisitos e especificações estabelecidos pelo cliente ou usuário?</w:t>
      </w:r>
    </w:p>
    <w:p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>Confiabilidade:</w:t>
      </w:r>
      <w:r>
        <w:rPr>
          <w:color w:val="000000" w:themeColor="text1"/>
        </w:rPr>
        <w:t xml:space="preserve"> O software está livre de defeitos e capaz de executar suas funções pretendidas sem falhas?</w:t>
      </w:r>
    </w:p>
    <w:p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>Usabilidade:</w:t>
      </w:r>
      <w:r>
        <w:rPr>
          <w:color w:val="000000" w:themeColor="text1"/>
        </w:rPr>
        <w:t xml:space="preserve"> O software é fácil de usar e entender para o público-alvo?</w:t>
      </w:r>
    </w:p>
    <w:p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>Eficiência:</w:t>
      </w:r>
      <w:r>
        <w:rPr>
          <w:color w:val="000000" w:themeColor="text1"/>
        </w:rPr>
        <w:t xml:space="preserve"> O software usa recursos (como memória e poder de processamento) de forma eficaz?</w:t>
      </w:r>
    </w:p>
    <w:p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>Manutenibilidade:</w:t>
      </w:r>
      <w:r>
        <w:rPr>
          <w:color w:val="000000" w:themeColor="text1"/>
        </w:rPr>
        <w:t xml:space="preserve"> O software é fácil de atualizar e modificar conforme necessário?</w:t>
      </w:r>
    </w:p>
    <w:p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>Portabilidade:</w:t>
      </w:r>
      <w:r>
        <w:rPr>
          <w:color w:val="000000" w:themeColor="text1"/>
        </w:rPr>
        <w:t xml:space="preserve"> O software pode ser facilmente adaptado a diferentes ambientes e plataformas?</w:t>
      </w:r>
    </w:p>
    <w:p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>Segurança</w:t>
      </w:r>
      <w:r>
        <w:rPr>
          <w:color w:val="000000" w:themeColor="text1"/>
        </w:rPr>
        <w:t>: O software está protegido contra acesso não autorizado e violação de dados?</w:t>
      </w:r>
    </w:p>
    <w:p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>Conformidade:</w:t>
      </w:r>
      <w:r>
        <w:rPr>
          <w:color w:val="000000" w:themeColor="text1"/>
        </w:rPr>
        <w:t xml:space="preserve"> O software está em conformidade com os padrões e regulamentos relevantes do setor?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>Para implementar esses critérios de qualidade, é necessário o uso de técnicas como testes de unidade, revisões de código e integração e entrega contínuas.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Resposta: </w:t>
      </w:r>
      <w:r>
        <w:rPr>
          <w:color w:val="000000" w:themeColor="text1"/>
        </w:rPr>
        <w:t>Etapa de teste em conjunto com a etapa de validação e correção, aonde através dos processos de revisão de códigos, podemos validar os requisitos solicitados. Também é nessa etapa que identificamos se as especificações foram atendidas e se os recursos foram eficientes.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566" w:top="1440" w:footer="566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link w:val="Ttulo7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link w:val="Ttulo8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link w:val="Ttulo9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Citao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CitaoIntensa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link w:val="Rodap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link w:val="Textodenotaderodap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link w:val="Cabealho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LibreOffice/7.0.4.2$Linux_X86_64 LibreOffice_project/00$Build-2</Application>
  <AppVersion>15.0000</AppVersion>
  <Pages>1</Pages>
  <Words>211</Words>
  <Characters>1223</Characters>
  <CharactersWithSpaces>1418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2023-01-17T14:46:00Z</dcterms:created>
  <dc:creator/>
  <dc:description/>
  <dc:language>pt-BR</dc:language>
  <cp:lastModifiedBy/>
  <dcterms:modified xsi:type="dcterms:W3CDTF">2023-01-24T01:30:45Z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ActionId">
    <vt:lpwstr>4d246464-92f5-4a64-ae97-668f7e63c8d1</vt:lpwstr>
  </property>
  <property fmtid="{D5CDD505-2E9C-101B-9397-08002B2CF9AE}" pid="3" name="MSIP_Label_d103d522-8984-405e-9a0a-54bdfc026b38_ContentBits">
    <vt:lpwstr>0</vt:lpwstr>
  </property>
  <property fmtid="{D5CDD505-2E9C-101B-9397-08002B2CF9AE}" pid="4" name="MSIP_Label_d103d522-8984-405e-9a0a-54bdfc026b38_Enabled">
    <vt:lpwstr>true</vt:lpwstr>
  </property>
  <property fmtid="{D5CDD505-2E9C-101B-9397-08002B2CF9AE}" pid="5" name="MSIP_Label_d103d522-8984-405e-9a0a-54bdfc026b38_Method">
    <vt:lpwstr>Standard</vt:lpwstr>
  </property>
  <property fmtid="{D5CDD505-2E9C-101B-9397-08002B2CF9AE}" pid="6" name="MSIP_Label_d103d522-8984-405e-9a0a-54bdfc026b38_Name">
    <vt:lpwstr>Rótulo confidencialidade Eloware</vt:lpwstr>
  </property>
  <property fmtid="{D5CDD505-2E9C-101B-9397-08002B2CF9AE}" pid="7" name="MSIP_Label_d103d522-8984-405e-9a0a-54bdfc026b38_SetDate">
    <vt:lpwstr>2022-07-08T17:29:00Z</vt:lpwstr>
  </property>
  <property fmtid="{D5CDD505-2E9C-101B-9397-08002B2CF9AE}" pid="8" name="MSIP_Label_d103d522-8984-405e-9a0a-54bdfc026b38_SiteId">
    <vt:lpwstr>09ecfee8-4ec0-4b40-b709-4bb883e51860</vt:lpwstr>
  </property>
</Properties>
</file>