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0E459F" w14:textId="77777777" w:rsidR="00E37216" w:rsidRPr="00822EA7" w:rsidRDefault="00000000">
      <w:pPr>
        <w:pStyle w:val="Heading1"/>
        <w:rPr>
          <w:noProof/>
          <w:lang w:val="pt-BR"/>
        </w:rPr>
      </w:pPr>
      <w:r w:rsidRPr="00822EA7">
        <w:rPr>
          <w:noProof/>
          <w:lang w:val="pt-BR"/>
        </w:rPr>
        <w:t>Projeto: Otimização de Iluminação com ESP32</w:t>
      </w:r>
    </w:p>
    <w:p w14:paraId="3291A93F" w14:textId="77777777" w:rsidR="00E37216" w:rsidRPr="00822EA7" w:rsidRDefault="00000000">
      <w:pPr>
        <w:pStyle w:val="Heading2"/>
        <w:rPr>
          <w:noProof/>
          <w:lang w:val="pt-BR"/>
        </w:rPr>
      </w:pPr>
      <w:r w:rsidRPr="00822EA7">
        <w:rPr>
          <w:noProof/>
          <w:lang w:val="pt-BR"/>
        </w:rPr>
        <w:t>Introdução</w:t>
      </w:r>
    </w:p>
    <w:p w14:paraId="1916B07A" w14:textId="77777777" w:rsidR="00E37216" w:rsidRPr="00822EA7" w:rsidRDefault="00000000">
      <w:pPr>
        <w:rPr>
          <w:noProof/>
          <w:lang w:val="pt-BR"/>
        </w:rPr>
      </w:pPr>
      <w:r w:rsidRPr="00822EA7">
        <w:rPr>
          <w:noProof/>
          <w:lang w:val="pt-BR"/>
        </w:rPr>
        <w:t>Este projeto tem como objetivo otimizar a iluminação de uma residência utilizando o microcontrolador ESP32, um sensor de luminosidade (LDR) e um sensor de movimento ultrassônico. O sistema é projetado para manter o ambiente interno iluminado apenas quando há movimento durante a noite, enquanto mantém uma iluminação baixa no perímetro externo para segurança.</w:t>
      </w:r>
    </w:p>
    <w:p w14:paraId="167D02F4" w14:textId="77777777" w:rsidR="00E37216" w:rsidRPr="00822EA7" w:rsidRDefault="00000000">
      <w:pPr>
        <w:pStyle w:val="Heading2"/>
        <w:rPr>
          <w:noProof/>
          <w:lang w:val="pt-BR"/>
        </w:rPr>
      </w:pPr>
      <w:r w:rsidRPr="00822EA7">
        <w:rPr>
          <w:noProof/>
          <w:lang w:val="pt-BR"/>
        </w:rPr>
        <w:t>Descrição da Solução</w:t>
      </w:r>
    </w:p>
    <w:p w14:paraId="54E6FAD2" w14:textId="77777777" w:rsidR="00E37216" w:rsidRPr="00822EA7" w:rsidRDefault="00000000">
      <w:pPr>
        <w:rPr>
          <w:noProof/>
          <w:lang w:val="pt-BR"/>
        </w:rPr>
      </w:pPr>
      <w:r w:rsidRPr="00822EA7">
        <w:rPr>
          <w:noProof/>
          <w:lang w:val="pt-BR"/>
        </w:rPr>
        <w:t>A solução utiliza os seguintes sensores:</w:t>
      </w:r>
      <w:r w:rsidRPr="00822EA7">
        <w:rPr>
          <w:noProof/>
          <w:lang w:val="pt-BR"/>
        </w:rPr>
        <w:br/>
        <w:t>- **LDR**: Detecta a intensidade de luz ambiente, diferenciando entre dia e noite.</w:t>
      </w:r>
      <w:r w:rsidRPr="00822EA7">
        <w:rPr>
          <w:noProof/>
          <w:lang w:val="pt-BR"/>
        </w:rPr>
        <w:br/>
        <w:t>- **Ultrassom (HC-SR04)**: Detecta movimento em uma área próxima para ativar a luz interna.</w:t>
      </w:r>
      <w:r w:rsidRPr="00822EA7">
        <w:rPr>
          <w:noProof/>
          <w:lang w:val="pt-BR"/>
        </w:rPr>
        <w:br/>
        <w:t>- **LED**: Simboliza a luz do ambiente interno/externo, controlada pela intensidade via PWM.</w:t>
      </w:r>
      <w:r w:rsidRPr="00822EA7">
        <w:rPr>
          <w:noProof/>
          <w:lang w:val="pt-BR"/>
        </w:rPr>
        <w:br/>
      </w:r>
      <w:r w:rsidRPr="00822EA7">
        <w:rPr>
          <w:noProof/>
          <w:lang w:val="pt-BR"/>
        </w:rPr>
        <w:br/>
        <w:t>Lógica de Funcionamento:</w:t>
      </w:r>
      <w:r w:rsidRPr="00822EA7">
        <w:rPr>
          <w:noProof/>
          <w:lang w:val="pt-BR"/>
        </w:rPr>
        <w:br/>
        <w:t>- Durante o dia, as luzes permanecem apagadas.</w:t>
      </w:r>
      <w:r w:rsidRPr="00822EA7">
        <w:rPr>
          <w:noProof/>
          <w:lang w:val="pt-BR"/>
        </w:rPr>
        <w:br/>
        <w:t>- À noite, a luz interna acende apenas com movimento próximo (sensor ultrassônico).</w:t>
      </w:r>
      <w:r w:rsidRPr="00822EA7">
        <w:rPr>
          <w:noProof/>
          <w:lang w:val="pt-BR"/>
        </w:rPr>
        <w:br/>
        <w:t>- A luz externa permanece com baixa intensidade durante a noite para visibilidade nas câmeras.</w:t>
      </w:r>
    </w:p>
    <w:p w14:paraId="3C311C43" w14:textId="77777777" w:rsidR="00E37216" w:rsidRPr="00822EA7" w:rsidRDefault="00000000">
      <w:pPr>
        <w:pStyle w:val="Heading2"/>
        <w:rPr>
          <w:noProof/>
          <w:lang w:val="pt-BR"/>
        </w:rPr>
      </w:pPr>
      <w:r w:rsidRPr="00822EA7">
        <w:rPr>
          <w:noProof/>
          <w:lang w:val="pt-BR"/>
        </w:rPr>
        <w:t>Código-Fonte</w:t>
      </w:r>
    </w:p>
    <w:p w14:paraId="4316053D" w14:textId="77777777" w:rsidR="00E37216" w:rsidRPr="00822EA7" w:rsidRDefault="00000000">
      <w:pPr>
        <w:rPr>
          <w:noProof/>
          <w:lang w:val="pt-BR"/>
        </w:rPr>
      </w:pPr>
      <w:r w:rsidRPr="00822EA7">
        <w:rPr>
          <w:noProof/>
          <w:lang w:val="pt-BR"/>
        </w:rPr>
        <w:br/>
        <w:t>from machine import Pin, ADC, PWM</w:t>
      </w:r>
      <w:r w:rsidRPr="00822EA7">
        <w:rPr>
          <w:noProof/>
          <w:lang w:val="pt-BR"/>
        </w:rPr>
        <w:br/>
        <w:t>from time import sleep</w:t>
      </w:r>
      <w:r w:rsidRPr="00822EA7">
        <w:rPr>
          <w:noProof/>
          <w:lang w:val="pt-BR"/>
        </w:rPr>
        <w:br/>
        <w:t>from hcsr04 import HCSR04</w:t>
      </w:r>
      <w:r w:rsidRPr="00822EA7">
        <w:rPr>
          <w:noProof/>
          <w:lang w:val="pt-BR"/>
        </w:rPr>
        <w:br/>
      </w:r>
      <w:r w:rsidRPr="00822EA7">
        <w:rPr>
          <w:noProof/>
          <w:lang w:val="pt-BR"/>
        </w:rPr>
        <w:br/>
        <w:t># Configurações do sensor de luz (LDR)</w:t>
      </w:r>
      <w:r w:rsidRPr="00822EA7">
        <w:rPr>
          <w:noProof/>
          <w:lang w:val="pt-BR"/>
        </w:rPr>
        <w:br/>
        <w:t>ldr = ADC(Pin(34))</w:t>
      </w:r>
      <w:r w:rsidRPr="00822EA7">
        <w:rPr>
          <w:noProof/>
          <w:lang w:val="pt-BR"/>
        </w:rPr>
        <w:br/>
        <w:t>ldr.atten(ADC.ATTN_11DB)</w:t>
      </w:r>
      <w:r w:rsidRPr="00822EA7">
        <w:rPr>
          <w:noProof/>
          <w:lang w:val="pt-BR"/>
        </w:rPr>
        <w:br/>
      </w:r>
      <w:r w:rsidRPr="00822EA7">
        <w:rPr>
          <w:noProof/>
          <w:lang w:val="pt-BR"/>
        </w:rPr>
        <w:br/>
        <w:t># Configurações do sensor de Ultrassom</w:t>
      </w:r>
      <w:r w:rsidRPr="00822EA7">
        <w:rPr>
          <w:noProof/>
          <w:lang w:val="pt-BR"/>
        </w:rPr>
        <w:br/>
        <w:t>sensor = HCSR04(trigger_pin=5, echo_pin=18)</w:t>
      </w:r>
      <w:r w:rsidRPr="00822EA7">
        <w:rPr>
          <w:noProof/>
          <w:lang w:val="pt-BR"/>
        </w:rPr>
        <w:br/>
      </w:r>
      <w:r w:rsidRPr="00822EA7">
        <w:rPr>
          <w:noProof/>
          <w:lang w:val="pt-BR"/>
        </w:rPr>
        <w:br/>
        <w:t># Configuração do LED (luz ambiente)</w:t>
      </w:r>
      <w:r w:rsidRPr="00822EA7">
        <w:rPr>
          <w:noProof/>
          <w:lang w:val="pt-BR"/>
        </w:rPr>
        <w:br/>
        <w:t>led = PWM(Pin(26), freq=5000)</w:t>
      </w:r>
      <w:r w:rsidRPr="00822EA7">
        <w:rPr>
          <w:noProof/>
          <w:lang w:val="pt-BR"/>
        </w:rPr>
        <w:br/>
      </w:r>
      <w:r w:rsidRPr="00822EA7">
        <w:rPr>
          <w:noProof/>
          <w:lang w:val="pt-BR"/>
        </w:rPr>
        <w:br/>
        <w:t>def detectar_luminosidade():</w:t>
      </w:r>
      <w:r w:rsidRPr="00822EA7">
        <w:rPr>
          <w:noProof/>
          <w:lang w:val="pt-BR"/>
        </w:rPr>
        <w:br/>
        <w:t xml:space="preserve">    return ldr.read()</w:t>
      </w:r>
      <w:r w:rsidRPr="00822EA7">
        <w:rPr>
          <w:noProof/>
          <w:lang w:val="pt-BR"/>
        </w:rPr>
        <w:br/>
      </w:r>
      <w:r w:rsidRPr="00822EA7">
        <w:rPr>
          <w:noProof/>
          <w:lang w:val="pt-BR"/>
        </w:rPr>
        <w:br/>
      </w:r>
      <w:r w:rsidRPr="00822EA7">
        <w:rPr>
          <w:noProof/>
          <w:lang w:val="pt-BR"/>
        </w:rPr>
        <w:lastRenderedPageBreak/>
        <w:t>def detectar_movimento():</w:t>
      </w:r>
      <w:r w:rsidRPr="00822EA7">
        <w:rPr>
          <w:noProof/>
          <w:lang w:val="pt-BR"/>
        </w:rPr>
        <w:br/>
        <w:t xml:space="preserve">    distancia = sensor.distance_cm()</w:t>
      </w:r>
      <w:r w:rsidRPr="00822EA7">
        <w:rPr>
          <w:noProof/>
          <w:lang w:val="pt-BR"/>
        </w:rPr>
        <w:br/>
        <w:t xml:space="preserve">    if distancia &lt; 100:</w:t>
      </w:r>
      <w:r w:rsidRPr="00822EA7">
        <w:rPr>
          <w:noProof/>
          <w:lang w:val="pt-BR"/>
        </w:rPr>
        <w:br/>
        <w:t xml:space="preserve">        return True</w:t>
      </w:r>
      <w:r w:rsidRPr="00822EA7">
        <w:rPr>
          <w:noProof/>
          <w:lang w:val="pt-BR"/>
        </w:rPr>
        <w:br/>
        <w:t xml:space="preserve">    return False</w:t>
      </w:r>
      <w:r w:rsidRPr="00822EA7">
        <w:rPr>
          <w:noProof/>
          <w:lang w:val="pt-BR"/>
        </w:rPr>
        <w:br/>
      </w:r>
      <w:r w:rsidRPr="00822EA7">
        <w:rPr>
          <w:noProof/>
          <w:lang w:val="pt-BR"/>
        </w:rPr>
        <w:br/>
        <w:t>def ajustar_iluminacao():</w:t>
      </w:r>
      <w:r w:rsidRPr="00822EA7">
        <w:rPr>
          <w:noProof/>
          <w:lang w:val="pt-BR"/>
        </w:rPr>
        <w:br/>
        <w:t xml:space="preserve">    luminosidade = detectar_luminosidade()</w:t>
      </w:r>
      <w:r w:rsidRPr="00822EA7">
        <w:rPr>
          <w:noProof/>
          <w:lang w:val="pt-BR"/>
        </w:rPr>
        <w:br/>
        <w:t xml:space="preserve">    movimento = detectar_movimento()</w:t>
      </w:r>
      <w:r w:rsidRPr="00822EA7">
        <w:rPr>
          <w:noProof/>
          <w:lang w:val="pt-BR"/>
        </w:rPr>
        <w:br/>
        <w:t xml:space="preserve">    </w:t>
      </w:r>
      <w:r w:rsidRPr="00822EA7">
        <w:rPr>
          <w:noProof/>
          <w:lang w:val="pt-BR"/>
        </w:rPr>
        <w:br/>
        <w:t xml:space="preserve">    if luminosidade &lt; 2000:</w:t>
      </w:r>
      <w:r w:rsidRPr="00822EA7">
        <w:rPr>
          <w:noProof/>
          <w:lang w:val="pt-BR"/>
        </w:rPr>
        <w:br/>
        <w:t xml:space="preserve">        if movimento:</w:t>
      </w:r>
      <w:r w:rsidRPr="00822EA7">
        <w:rPr>
          <w:noProof/>
          <w:lang w:val="pt-BR"/>
        </w:rPr>
        <w:br/>
        <w:t xml:space="preserve">            led.duty(1023)</w:t>
      </w:r>
      <w:r w:rsidRPr="00822EA7">
        <w:rPr>
          <w:noProof/>
          <w:lang w:val="pt-BR"/>
        </w:rPr>
        <w:br/>
        <w:t xml:space="preserve">        else:</w:t>
      </w:r>
      <w:r w:rsidRPr="00822EA7">
        <w:rPr>
          <w:noProof/>
          <w:lang w:val="pt-BR"/>
        </w:rPr>
        <w:br/>
        <w:t xml:space="preserve">            led.duty(512)</w:t>
      </w:r>
      <w:r w:rsidRPr="00822EA7">
        <w:rPr>
          <w:noProof/>
          <w:lang w:val="pt-BR"/>
        </w:rPr>
        <w:br/>
        <w:t xml:space="preserve">    else:</w:t>
      </w:r>
      <w:r w:rsidRPr="00822EA7">
        <w:rPr>
          <w:noProof/>
          <w:lang w:val="pt-BR"/>
        </w:rPr>
        <w:br/>
        <w:t xml:space="preserve">        led.duty(0)</w:t>
      </w:r>
      <w:r w:rsidRPr="00822EA7">
        <w:rPr>
          <w:noProof/>
          <w:lang w:val="pt-BR"/>
        </w:rPr>
        <w:br/>
      </w:r>
      <w:r w:rsidRPr="00822EA7">
        <w:rPr>
          <w:noProof/>
          <w:lang w:val="pt-BR"/>
        </w:rPr>
        <w:br/>
        <w:t>while True:</w:t>
      </w:r>
      <w:r w:rsidRPr="00822EA7">
        <w:rPr>
          <w:noProof/>
          <w:lang w:val="pt-BR"/>
        </w:rPr>
        <w:br/>
        <w:t xml:space="preserve">    ajustar_iluminacao()</w:t>
      </w:r>
      <w:r w:rsidRPr="00822EA7">
        <w:rPr>
          <w:noProof/>
          <w:lang w:val="pt-BR"/>
        </w:rPr>
        <w:br/>
        <w:t xml:space="preserve">    sleep(1)</w:t>
      </w:r>
      <w:r w:rsidRPr="00822EA7">
        <w:rPr>
          <w:noProof/>
          <w:lang w:val="pt-BR"/>
        </w:rPr>
        <w:br/>
      </w:r>
    </w:p>
    <w:p w14:paraId="3ED3D944" w14:textId="77777777" w:rsidR="00E37216" w:rsidRPr="00822EA7" w:rsidRDefault="00000000">
      <w:pPr>
        <w:pStyle w:val="Heading2"/>
        <w:rPr>
          <w:noProof/>
          <w:lang w:val="pt-BR"/>
        </w:rPr>
      </w:pPr>
      <w:r w:rsidRPr="00822EA7">
        <w:rPr>
          <w:noProof/>
          <w:lang w:val="pt-BR"/>
        </w:rPr>
        <w:t>Conclusão</w:t>
      </w:r>
    </w:p>
    <w:p w14:paraId="6042D2F4" w14:textId="77777777" w:rsidR="00E37216" w:rsidRPr="00822EA7" w:rsidRDefault="00000000">
      <w:pPr>
        <w:rPr>
          <w:noProof/>
          <w:lang w:val="pt-BR"/>
        </w:rPr>
      </w:pPr>
      <w:r w:rsidRPr="00822EA7">
        <w:rPr>
          <w:noProof/>
          <w:lang w:val="pt-BR"/>
        </w:rPr>
        <w:t>Impactos Positivos:</w:t>
      </w:r>
      <w:r w:rsidRPr="00822EA7">
        <w:rPr>
          <w:noProof/>
          <w:lang w:val="pt-BR"/>
        </w:rPr>
        <w:br/>
        <w:t>- Redução do consumo de energia elétrica.</w:t>
      </w:r>
      <w:r w:rsidRPr="00822EA7">
        <w:rPr>
          <w:noProof/>
          <w:lang w:val="pt-BR"/>
        </w:rPr>
        <w:br/>
        <w:t>- Aumento da segurança com iluminação no perímetro.</w:t>
      </w:r>
      <w:r w:rsidRPr="00822EA7">
        <w:rPr>
          <w:noProof/>
          <w:lang w:val="pt-BR"/>
        </w:rPr>
        <w:br/>
      </w:r>
      <w:r w:rsidRPr="00822EA7">
        <w:rPr>
          <w:noProof/>
          <w:lang w:val="pt-BR"/>
        </w:rPr>
        <w:br/>
        <w:t>Impactos Negativos:</w:t>
      </w:r>
      <w:r w:rsidRPr="00822EA7">
        <w:rPr>
          <w:noProof/>
          <w:lang w:val="pt-BR"/>
        </w:rPr>
        <w:br/>
        <w:t>- Dependência da precisão dos sensores.</w:t>
      </w:r>
      <w:r w:rsidRPr="00822EA7">
        <w:rPr>
          <w:noProof/>
          <w:lang w:val="pt-BR"/>
        </w:rPr>
        <w:br/>
        <w:t>- Custo inicial de montagem.</w:t>
      </w:r>
    </w:p>
    <w:sectPr w:rsidR="00E37216" w:rsidRPr="00822EA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10016342">
    <w:abstractNumId w:val="8"/>
  </w:num>
  <w:num w:numId="2" w16cid:durableId="2143035833">
    <w:abstractNumId w:val="6"/>
  </w:num>
  <w:num w:numId="3" w16cid:durableId="1336304941">
    <w:abstractNumId w:val="5"/>
  </w:num>
  <w:num w:numId="4" w16cid:durableId="2033922365">
    <w:abstractNumId w:val="4"/>
  </w:num>
  <w:num w:numId="5" w16cid:durableId="826017336">
    <w:abstractNumId w:val="7"/>
  </w:num>
  <w:num w:numId="6" w16cid:durableId="1954706615">
    <w:abstractNumId w:val="3"/>
  </w:num>
  <w:num w:numId="7" w16cid:durableId="691956685">
    <w:abstractNumId w:val="2"/>
  </w:num>
  <w:num w:numId="8" w16cid:durableId="468548683">
    <w:abstractNumId w:val="1"/>
  </w:num>
  <w:num w:numId="9" w16cid:durableId="1741323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22EA7"/>
    <w:rsid w:val="00AA1D8D"/>
    <w:rsid w:val="00B26E1B"/>
    <w:rsid w:val="00B47730"/>
    <w:rsid w:val="00CB0664"/>
    <w:rsid w:val="00E3721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9C8F54"/>
  <w14:defaultImageDpi w14:val="300"/>
  <w15:docId w15:val="{60DFFA56-3884-BD45-8358-9DC0FDAD8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Jonatas Alves</cp:lastModifiedBy>
  <cp:revision>2</cp:revision>
  <dcterms:created xsi:type="dcterms:W3CDTF">2013-12-23T23:15:00Z</dcterms:created>
  <dcterms:modified xsi:type="dcterms:W3CDTF">2024-11-14T22:46:00Z</dcterms:modified>
  <cp:category/>
</cp:coreProperties>
</file>