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B1B" w:rsidRDefault="00421B1B">
      <w:pPr>
        <w:rPr>
          <w:rFonts w:cs="Arial"/>
          <w:b/>
          <w:iCs/>
          <w:color w:val="1F497D"/>
          <w:sz w:val="56"/>
          <w:szCs w:val="44"/>
        </w:rPr>
      </w:pPr>
    </w:p>
    <w:p w:rsidR="00421B1B" w:rsidRDefault="00421B1B">
      <w:pPr>
        <w:rPr>
          <w:rFonts w:cs="Arial"/>
          <w:b/>
          <w:iCs/>
          <w:color w:val="1F497D"/>
          <w:sz w:val="56"/>
          <w:szCs w:val="44"/>
        </w:rPr>
      </w:pPr>
    </w:p>
    <w:p w:rsidR="00421B1B" w:rsidRDefault="00421B1B">
      <w:pPr>
        <w:rPr>
          <w:rFonts w:cs="Arial"/>
          <w:b/>
          <w:iCs/>
          <w:color w:val="1F497D"/>
          <w:sz w:val="56"/>
          <w:szCs w:val="44"/>
        </w:rPr>
      </w:pPr>
    </w:p>
    <w:p w:rsidR="00421B1B" w:rsidRDefault="00421B1B">
      <w:pPr>
        <w:rPr>
          <w:rFonts w:cs="Arial"/>
          <w:b/>
          <w:iCs/>
          <w:color w:val="1F497D"/>
          <w:sz w:val="56"/>
          <w:szCs w:val="44"/>
        </w:rPr>
      </w:pPr>
    </w:p>
    <w:p w:rsidR="00421B1B" w:rsidRDefault="00421B1B" w:rsidP="00421B1B">
      <w:pPr>
        <w:jc w:val="center"/>
        <w:rPr>
          <w:rFonts w:cs="Arial"/>
          <w:b/>
          <w:iCs/>
          <w:color w:val="1F497D"/>
          <w:sz w:val="56"/>
          <w:szCs w:val="44"/>
        </w:rPr>
      </w:pPr>
    </w:p>
    <w:p w:rsidR="00421B1B" w:rsidRDefault="00421B1B" w:rsidP="00421B1B">
      <w:pPr>
        <w:jc w:val="center"/>
        <w:rPr>
          <w:rFonts w:cs="Arial"/>
          <w:b/>
          <w:iCs/>
          <w:color w:val="1F497D"/>
          <w:sz w:val="56"/>
          <w:szCs w:val="44"/>
        </w:rPr>
      </w:pPr>
    </w:p>
    <w:p w:rsidR="00421B1B" w:rsidRDefault="00421B1B" w:rsidP="00421B1B">
      <w:pPr>
        <w:jc w:val="center"/>
        <w:rPr>
          <w:rFonts w:cs="Arial"/>
          <w:b/>
          <w:iCs/>
          <w:color w:val="1F497D"/>
          <w:sz w:val="56"/>
          <w:szCs w:val="44"/>
        </w:rPr>
      </w:pPr>
    </w:p>
    <w:p w:rsidR="00421B1B" w:rsidRDefault="00421B1B" w:rsidP="00421B1B">
      <w:pPr>
        <w:jc w:val="center"/>
        <w:rPr>
          <w:rFonts w:cs="Arial"/>
          <w:b/>
          <w:iCs/>
          <w:color w:val="1F497D"/>
          <w:sz w:val="56"/>
          <w:szCs w:val="44"/>
        </w:rPr>
      </w:pPr>
    </w:p>
    <w:p w:rsidR="001E219F" w:rsidRDefault="00421B1B" w:rsidP="00421B1B">
      <w:pPr>
        <w:jc w:val="center"/>
        <w:rPr>
          <w:rFonts w:cs="Arial"/>
          <w:b/>
          <w:iCs/>
          <w:color w:val="1F497D"/>
          <w:sz w:val="56"/>
          <w:szCs w:val="44"/>
        </w:rPr>
      </w:pPr>
      <w:r>
        <w:rPr>
          <w:rFonts w:cs="Arial"/>
          <w:b/>
          <w:iCs/>
          <w:color w:val="1F497D"/>
          <w:sz w:val="56"/>
          <w:szCs w:val="44"/>
        </w:rPr>
        <w:t>Padrão de Nomenclatura</w:t>
      </w:r>
    </w:p>
    <w:p w:rsidR="00421B1B" w:rsidRDefault="00421B1B" w:rsidP="00421B1B">
      <w:pPr>
        <w:jc w:val="center"/>
        <w:rPr>
          <w:rFonts w:cs="Arial"/>
          <w:b/>
          <w:iCs/>
          <w:color w:val="1F497D"/>
          <w:sz w:val="56"/>
          <w:szCs w:val="44"/>
        </w:rPr>
      </w:pPr>
    </w:p>
    <w:p w:rsidR="00421B1B" w:rsidRDefault="00421B1B" w:rsidP="00421B1B">
      <w:pPr>
        <w:jc w:val="center"/>
        <w:rPr>
          <w:rFonts w:cs="Arial"/>
          <w:b/>
          <w:iCs/>
          <w:color w:val="1F497D"/>
          <w:sz w:val="56"/>
          <w:szCs w:val="44"/>
        </w:rPr>
      </w:pPr>
    </w:p>
    <w:p w:rsidR="00421B1B" w:rsidRDefault="00421B1B" w:rsidP="00421B1B">
      <w:pPr>
        <w:jc w:val="center"/>
        <w:rPr>
          <w:rFonts w:cs="Arial"/>
          <w:b/>
          <w:iCs/>
          <w:color w:val="1F497D"/>
          <w:sz w:val="56"/>
          <w:szCs w:val="44"/>
        </w:rPr>
      </w:pPr>
    </w:p>
    <w:p w:rsidR="00421B1B" w:rsidRDefault="00421B1B" w:rsidP="00421B1B">
      <w:pPr>
        <w:jc w:val="center"/>
        <w:rPr>
          <w:rFonts w:cs="Arial"/>
          <w:b/>
          <w:iCs/>
          <w:color w:val="1F497D"/>
          <w:sz w:val="56"/>
          <w:szCs w:val="44"/>
        </w:rPr>
      </w:pPr>
    </w:p>
    <w:p w:rsidR="00421B1B" w:rsidRDefault="00421B1B" w:rsidP="00421B1B">
      <w:pPr>
        <w:jc w:val="center"/>
        <w:rPr>
          <w:rFonts w:cs="Arial"/>
          <w:b/>
          <w:iCs/>
          <w:color w:val="1F497D"/>
          <w:sz w:val="56"/>
          <w:szCs w:val="44"/>
        </w:rPr>
      </w:pPr>
    </w:p>
    <w:p w:rsidR="00421B1B" w:rsidRDefault="00421B1B" w:rsidP="00421B1B">
      <w:pPr>
        <w:pStyle w:val="Ttulo1"/>
        <w:numPr>
          <w:ilvl w:val="0"/>
          <w:numId w:val="0"/>
        </w:numPr>
        <w:ind w:left="360" w:hanging="360"/>
        <w:rPr>
          <w:sz w:val="44"/>
        </w:rPr>
      </w:pPr>
      <w:bookmarkStart w:id="0" w:name="_Toc322904494"/>
      <w:r>
        <w:rPr>
          <w:sz w:val="44"/>
        </w:rPr>
        <w:lastRenderedPageBreak/>
        <w:t>Sumário</w:t>
      </w:r>
      <w:bookmarkEnd w:id="0"/>
    </w:p>
    <w:p w:rsidR="00421B1B" w:rsidRDefault="00421B1B" w:rsidP="00421B1B">
      <w:pPr>
        <w:rPr>
          <w:rFonts w:ascii="Arial" w:hAnsi="Arial" w:cs="Arial"/>
        </w:rPr>
      </w:pPr>
    </w:p>
    <w:p w:rsidR="00F07C3A" w:rsidRDefault="00D52B4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r w:rsidRPr="00D52B4B">
        <w:fldChar w:fldCharType="begin"/>
      </w:r>
      <w:r w:rsidR="00421B1B">
        <w:instrText xml:space="preserve"> TOC </w:instrText>
      </w:r>
      <w:r w:rsidRPr="00D52B4B">
        <w:fldChar w:fldCharType="separate"/>
      </w:r>
      <w:r w:rsidR="00F07C3A">
        <w:rPr>
          <w:noProof/>
        </w:rPr>
        <w:t>Sumário</w:t>
      </w:r>
      <w:r w:rsidR="00F07C3A">
        <w:rPr>
          <w:noProof/>
        </w:rPr>
        <w:tab/>
      </w:r>
      <w:r w:rsidR="00F07C3A">
        <w:rPr>
          <w:noProof/>
        </w:rPr>
        <w:fldChar w:fldCharType="begin"/>
      </w:r>
      <w:r w:rsidR="00F07C3A">
        <w:rPr>
          <w:noProof/>
        </w:rPr>
        <w:instrText xml:space="preserve"> PAGEREF _Toc322904494 \h </w:instrText>
      </w:r>
      <w:r w:rsidR="00F07C3A">
        <w:rPr>
          <w:noProof/>
        </w:rPr>
      </w:r>
      <w:r w:rsidR="00F07C3A">
        <w:rPr>
          <w:noProof/>
        </w:rPr>
        <w:fldChar w:fldCharType="separate"/>
      </w:r>
      <w:r w:rsidR="00F07C3A">
        <w:rPr>
          <w:noProof/>
        </w:rPr>
        <w:t>2</w:t>
      </w:r>
      <w:r w:rsidR="00F07C3A">
        <w:rPr>
          <w:noProof/>
        </w:rPr>
        <w:fldChar w:fldCharType="end"/>
      </w:r>
    </w:p>
    <w:p w:rsidR="00F07C3A" w:rsidRDefault="00F07C3A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  <w:tab/>
      </w:r>
      <w:r>
        <w:rPr>
          <w:noProof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_Toc322904495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07C3A" w:rsidRDefault="00F07C3A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  <w:tab/>
      </w:r>
      <w:r>
        <w:rPr>
          <w:noProof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_Toc322904496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07C3A" w:rsidRDefault="00F07C3A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  <w:tab/>
      </w:r>
      <w:r>
        <w:rPr>
          <w:noProof/>
        </w:rPr>
        <w:t>PROCEDIMENTOS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_Toc322904497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1B1B" w:rsidRDefault="00D52B4B" w:rsidP="00421B1B">
      <w:r>
        <w:fldChar w:fldCharType="end"/>
      </w:r>
    </w:p>
    <w:p w:rsidR="00421B1B" w:rsidRDefault="00421B1B" w:rsidP="00421B1B">
      <w:pPr>
        <w:jc w:val="center"/>
      </w:pPr>
    </w:p>
    <w:p w:rsidR="00421B1B" w:rsidRDefault="00421B1B" w:rsidP="00421B1B">
      <w:pPr>
        <w:jc w:val="center"/>
      </w:pPr>
    </w:p>
    <w:p w:rsidR="00421B1B" w:rsidRDefault="00421B1B" w:rsidP="00421B1B">
      <w:pPr>
        <w:jc w:val="center"/>
      </w:pPr>
    </w:p>
    <w:p w:rsidR="00421B1B" w:rsidRDefault="00421B1B" w:rsidP="00421B1B">
      <w:pPr>
        <w:jc w:val="center"/>
      </w:pPr>
    </w:p>
    <w:p w:rsidR="00421B1B" w:rsidRDefault="00421B1B" w:rsidP="00421B1B">
      <w:pPr>
        <w:jc w:val="center"/>
      </w:pPr>
    </w:p>
    <w:p w:rsidR="00421B1B" w:rsidRDefault="00421B1B" w:rsidP="00421B1B">
      <w:pPr>
        <w:jc w:val="center"/>
      </w:pPr>
    </w:p>
    <w:p w:rsidR="00421B1B" w:rsidRDefault="00421B1B" w:rsidP="00421B1B">
      <w:pPr>
        <w:jc w:val="center"/>
      </w:pPr>
    </w:p>
    <w:p w:rsidR="00421B1B" w:rsidRDefault="00421B1B" w:rsidP="00421B1B">
      <w:pPr>
        <w:jc w:val="center"/>
      </w:pPr>
    </w:p>
    <w:p w:rsidR="00421B1B" w:rsidRDefault="00421B1B" w:rsidP="00421B1B">
      <w:pPr>
        <w:jc w:val="center"/>
      </w:pPr>
    </w:p>
    <w:p w:rsidR="00421B1B" w:rsidRDefault="00421B1B" w:rsidP="00421B1B">
      <w:pPr>
        <w:jc w:val="center"/>
      </w:pPr>
    </w:p>
    <w:p w:rsidR="00421B1B" w:rsidRDefault="00421B1B" w:rsidP="00421B1B">
      <w:pPr>
        <w:jc w:val="center"/>
      </w:pPr>
    </w:p>
    <w:p w:rsidR="00E06DAB" w:rsidRDefault="00E06DAB" w:rsidP="00421B1B">
      <w:pPr>
        <w:jc w:val="center"/>
      </w:pPr>
    </w:p>
    <w:p w:rsidR="00E06DAB" w:rsidRDefault="00E06DAB" w:rsidP="00421B1B">
      <w:pPr>
        <w:jc w:val="center"/>
      </w:pPr>
    </w:p>
    <w:p w:rsidR="00E06DAB" w:rsidRDefault="00E06DAB" w:rsidP="00421B1B">
      <w:pPr>
        <w:jc w:val="center"/>
      </w:pPr>
    </w:p>
    <w:p w:rsidR="00E06DAB" w:rsidRDefault="00E06DAB" w:rsidP="00421B1B">
      <w:pPr>
        <w:jc w:val="center"/>
      </w:pPr>
    </w:p>
    <w:p w:rsidR="00E06DAB" w:rsidRDefault="00E06DAB" w:rsidP="00421B1B">
      <w:pPr>
        <w:jc w:val="center"/>
      </w:pPr>
    </w:p>
    <w:p w:rsidR="00E06DAB" w:rsidRDefault="00E06DAB" w:rsidP="00421B1B">
      <w:pPr>
        <w:jc w:val="center"/>
      </w:pPr>
    </w:p>
    <w:p w:rsidR="00E06DAB" w:rsidRDefault="00E06DAB" w:rsidP="00421B1B">
      <w:pPr>
        <w:jc w:val="center"/>
      </w:pPr>
    </w:p>
    <w:p w:rsidR="00421B1B" w:rsidRDefault="00421B1B" w:rsidP="00421B1B">
      <w:pPr>
        <w:jc w:val="center"/>
      </w:pPr>
    </w:p>
    <w:p w:rsidR="00421B1B" w:rsidRDefault="00421B1B" w:rsidP="00421B1B">
      <w:pPr>
        <w:jc w:val="center"/>
      </w:pPr>
    </w:p>
    <w:p w:rsidR="00421B1B" w:rsidRDefault="00421B1B" w:rsidP="00421B1B">
      <w:pPr>
        <w:jc w:val="center"/>
      </w:pPr>
    </w:p>
    <w:p w:rsidR="00421B1B" w:rsidRDefault="00421B1B" w:rsidP="00421B1B">
      <w:pPr>
        <w:jc w:val="center"/>
      </w:pPr>
    </w:p>
    <w:p w:rsidR="00421B1B" w:rsidRPr="00421B1B" w:rsidRDefault="00421B1B" w:rsidP="00E06DAB">
      <w:pPr>
        <w:pStyle w:val="EstiloTtulo1esquerda0cmPrimeiralinha0cm"/>
      </w:pPr>
      <w:bookmarkStart w:id="1" w:name="_Toc322904495"/>
      <w:r w:rsidRPr="00421B1B">
        <w:t>FINALIDADE</w:t>
      </w:r>
      <w:bookmarkEnd w:id="1"/>
    </w:p>
    <w:p w:rsidR="00421B1B" w:rsidRDefault="00421B1B" w:rsidP="00421B1B">
      <w:pPr>
        <w:keepLines/>
        <w:widowControl w:val="0"/>
        <w:tabs>
          <w:tab w:val="left" w:pos="567"/>
        </w:tabs>
        <w:spacing w:before="120" w:after="0" w:line="240" w:lineRule="auto"/>
        <w:ind w:left="45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>Definir padrõ</w:t>
      </w:r>
      <w:r w:rsidR="00636615">
        <w:rPr>
          <w:rFonts w:ascii="Arial" w:eastAsia="Times New Roman" w:hAnsi="Arial" w:cs="Times New Roman"/>
          <w:noProof/>
          <w:szCs w:val="20"/>
          <w:lang w:eastAsia="pt-BR"/>
        </w:rPr>
        <w:t>es para a criação de Objetos no</w:t>
      </w: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 xml:space="preserve"> B</w:t>
      </w:r>
      <w:r w:rsidR="00636615">
        <w:rPr>
          <w:rFonts w:ascii="Arial" w:eastAsia="Times New Roman" w:hAnsi="Arial" w:cs="Times New Roman"/>
          <w:noProof/>
          <w:szCs w:val="20"/>
          <w:lang w:eastAsia="pt-BR"/>
        </w:rPr>
        <w:t>anco de Dados</w:t>
      </w: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>.</w:t>
      </w:r>
    </w:p>
    <w:p w:rsidR="009D2149" w:rsidRPr="00421B1B" w:rsidRDefault="009D2149" w:rsidP="00421B1B">
      <w:pPr>
        <w:keepLines/>
        <w:widowControl w:val="0"/>
        <w:tabs>
          <w:tab w:val="left" w:pos="567"/>
        </w:tabs>
        <w:spacing w:before="120" w:after="0" w:line="240" w:lineRule="auto"/>
        <w:ind w:left="45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</w:p>
    <w:p w:rsidR="00421B1B" w:rsidRPr="00E06DAB" w:rsidRDefault="00421B1B" w:rsidP="00E06DAB">
      <w:pPr>
        <w:pStyle w:val="EstiloTtulo1esquerda0cmPrimeiralinha0cm"/>
      </w:pPr>
      <w:bookmarkStart w:id="2" w:name="_Toc322904496"/>
      <w:r w:rsidRPr="00421B1B">
        <w:t>DEFINIÇÕES</w:t>
      </w:r>
      <w:bookmarkEnd w:id="2"/>
    </w:p>
    <w:p w:rsidR="00421B1B" w:rsidRPr="005A7E0A" w:rsidRDefault="00421B1B" w:rsidP="00E06DAB">
      <w:pPr>
        <w:pStyle w:val="PargrafodaLista"/>
        <w:keepNext/>
        <w:numPr>
          <w:ilvl w:val="1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textAlignment w:val="baseline"/>
        <w:outlineLvl w:val="1"/>
        <w:rPr>
          <w:rFonts w:ascii="Arial" w:eastAsia="Times New Roman" w:hAnsi="Arial" w:cs="Times New Roman"/>
          <w:b/>
          <w:noProof/>
          <w:sz w:val="24"/>
          <w:szCs w:val="20"/>
          <w:lang w:eastAsia="pt-BR"/>
        </w:rPr>
      </w:pPr>
      <w:r w:rsidRPr="005A7E0A">
        <w:rPr>
          <w:rFonts w:ascii="Arial" w:eastAsia="Times New Roman" w:hAnsi="Arial" w:cs="Times New Roman"/>
          <w:b/>
          <w:noProof/>
          <w:sz w:val="24"/>
          <w:szCs w:val="20"/>
          <w:lang w:eastAsia="pt-BR"/>
        </w:rPr>
        <w:t>Projeto relacional de Banco de Dados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120" w:after="0" w:line="240" w:lineRule="auto"/>
        <w:ind w:left="45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>Conjunto de objetos de determinado esquema associados aos respectivos relacionamentos entre eles.</w:t>
      </w:r>
    </w:p>
    <w:p w:rsidR="00421B1B" w:rsidRPr="005A7E0A" w:rsidRDefault="00421B1B" w:rsidP="005A7E0A">
      <w:pPr>
        <w:pStyle w:val="PargrafodaLista"/>
        <w:keepNext/>
        <w:numPr>
          <w:ilvl w:val="1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textAlignment w:val="baseline"/>
        <w:outlineLvl w:val="1"/>
        <w:rPr>
          <w:rFonts w:ascii="Arial" w:eastAsia="Times New Roman" w:hAnsi="Arial" w:cs="Times New Roman"/>
          <w:b/>
          <w:noProof/>
          <w:sz w:val="24"/>
          <w:szCs w:val="20"/>
          <w:lang w:eastAsia="pt-BR"/>
        </w:rPr>
      </w:pPr>
      <w:r w:rsidRPr="005A7E0A">
        <w:rPr>
          <w:rFonts w:ascii="Arial" w:eastAsia="Times New Roman" w:hAnsi="Arial" w:cs="Times New Roman"/>
          <w:b/>
          <w:noProof/>
          <w:sz w:val="24"/>
          <w:szCs w:val="20"/>
          <w:lang w:eastAsia="pt-BR"/>
        </w:rPr>
        <w:t>Esquema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120" w:after="0" w:line="240" w:lineRule="auto"/>
        <w:ind w:left="45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>Esquema é uma coleção de objetos componentes da estrutura lógica do banco de dados que estão disponíveis para determinado usuário.</w:t>
      </w:r>
    </w:p>
    <w:p w:rsidR="00421B1B" w:rsidRPr="005A7E0A" w:rsidRDefault="00421B1B" w:rsidP="005A7E0A">
      <w:pPr>
        <w:pStyle w:val="PargrafodaLista"/>
        <w:keepNext/>
        <w:numPr>
          <w:ilvl w:val="1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textAlignment w:val="baseline"/>
        <w:outlineLvl w:val="1"/>
        <w:rPr>
          <w:rFonts w:ascii="Arial" w:eastAsia="Times New Roman" w:hAnsi="Arial" w:cs="Times New Roman"/>
          <w:b/>
          <w:noProof/>
          <w:sz w:val="24"/>
          <w:szCs w:val="20"/>
          <w:lang w:eastAsia="pt-BR"/>
        </w:rPr>
      </w:pPr>
      <w:r w:rsidRPr="005A7E0A">
        <w:rPr>
          <w:rFonts w:ascii="Arial" w:eastAsia="Times New Roman" w:hAnsi="Arial" w:cs="Times New Roman"/>
          <w:b/>
          <w:noProof/>
          <w:sz w:val="24"/>
          <w:szCs w:val="20"/>
          <w:lang w:eastAsia="pt-BR"/>
        </w:rPr>
        <w:t>Usuário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120" w:after="0" w:line="240" w:lineRule="auto"/>
        <w:ind w:left="45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>Usuário do banco de dados definido pela sua identificação (username, senha) com direitos de operações no banco de dados.</w:t>
      </w:r>
    </w:p>
    <w:p w:rsidR="00421B1B" w:rsidRPr="005A7E0A" w:rsidRDefault="00421B1B" w:rsidP="005A7E0A">
      <w:pPr>
        <w:pStyle w:val="PargrafodaLista"/>
        <w:keepNext/>
        <w:numPr>
          <w:ilvl w:val="1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textAlignment w:val="baseline"/>
        <w:outlineLvl w:val="1"/>
        <w:rPr>
          <w:rFonts w:ascii="Arial" w:eastAsia="Times New Roman" w:hAnsi="Arial" w:cs="Times New Roman"/>
          <w:b/>
          <w:noProof/>
          <w:sz w:val="24"/>
          <w:szCs w:val="20"/>
          <w:lang w:eastAsia="pt-BR"/>
        </w:rPr>
      </w:pPr>
      <w:r w:rsidRPr="005A7E0A">
        <w:rPr>
          <w:rFonts w:ascii="Arial" w:eastAsia="Times New Roman" w:hAnsi="Arial" w:cs="Times New Roman"/>
          <w:b/>
          <w:noProof/>
          <w:sz w:val="24"/>
          <w:szCs w:val="20"/>
          <w:lang w:eastAsia="pt-BR"/>
        </w:rPr>
        <w:t>Relacionamento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120" w:after="0" w:line="240" w:lineRule="auto"/>
        <w:ind w:left="45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>Relação lógica entre os objetos de um esquema. Alguns relacionamentos impõe restrições para garantir integridade de dados:</w:t>
      </w:r>
    </w:p>
    <w:p w:rsidR="00421B1B" w:rsidRPr="005A7E0A" w:rsidRDefault="00421B1B" w:rsidP="005A7E0A">
      <w:pPr>
        <w:pStyle w:val="PargrafodaLista"/>
        <w:keepNext/>
        <w:numPr>
          <w:ilvl w:val="2"/>
          <w:numId w:val="2"/>
        </w:numPr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2"/>
        <w:rPr>
          <w:rFonts w:ascii="Arial" w:eastAsia="Times New Roman" w:hAnsi="Arial" w:cs="Times New Roman"/>
          <w:noProof/>
          <w:sz w:val="24"/>
          <w:szCs w:val="20"/>
          <w:lang w:eastAsia="pt-BR"/>
        </w:rPr>
      </w:pPr>
      <w:r w:rsidRPr="005A7E0A">
        <w:rPr>
          <w:rFonts w:ascii="Arial" w:eastAsia="Times New Roman" w:hAnsi="Arial" w:cs="Times New Roman"/>
          <w:noProof/>
          <w:sz w:val="24"/>
          <w:szCs w:val="20"/>
          <w:lang w:eastAsia="pt-BR"/>
        </w:rPr>
        <w:t>Tipos de dados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120" w:after="0" w:line="240" w:lineRule="auto"/>
        <w:ind w:left="45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>Restringe o uso de determinada coluna a somente ao tipo de dado definido</w:t>
      </w:r>
      <w:r w:rsidR="00636615">
        <w:rPr>
          <w:rFonts w:ascii="Arial" w:eastAsia="Times New Roman" w:hAnsi="Arial" w:cs="Times New Roman"/>
          <w:noProof/>
          <w:szCs w:val="20"/>
          <w:lang w:eastAsia="pt-BR"/>
        </w:rPr>
        <w:t>.</w:t>
      </w:r>
    </w:p>
    <w:p w:rsidR="00421B1B" w:rsidRPr="005A7E0A" w:rsidRDefault="00421B1B" w:rsidP="005A7E0A">
      <w:pPr>
        <w:pStyle w:val="PargrafodaLista"/>
        <w:keepNext/>
        <w:numPr>
          <w:ilvl w:val="2"/>
          <w:numId w:val="2"/>
        </w:numPr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2"/>
        <w:rPr>
          <w:rFonts w:ascii="Arial" w:eastAsia="Times New Roman" w:hAnsi="Arial" w:cs="Times New Roman"/>
          <w:noProof/>
          <w:sz w:val="24"/>
          <w:szCs w:val="20"/>
          <w:lang w:eastAsia="pt-BR"/>
        </w:rPr>
      </w:pPr>
      <w:r w:rsidRPr="005A7E0A">
        <w:rPr>
          <w:rFonts w:ascii="Arial" w:eastAsia="Times New Roman" w:hAnsi="Arial" w:cs="Times New Roman"/>
          <w:noProof/>
          <w:sz w:val="24"/>
          <w:szCs w:val="20"/>
          <w:lang w:eastAsia="pt-BR"/>
        </w:rPr>
        <w:t>Chave Primária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120" w:after="0" w:line="240" w:lineRule="auto"/>
        <w:ind w:left="45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>Coluna ou colunas que identificam unicamente cada linha(registro) de uma tabela</w:t>
      </w:r>
      <w:r w:rsidR="00636615">
        <w:rPr>
          <w:rFonts w:ascii="Arial" w:eastAsia="Times New Roman" w:hAnsi="Arial" w:cs="Times New Roman"/>
          <w:noProof/>
          <w:szCs w:val="20"/>
          <w:lang w:eastAsia="pt-BR"/>
        </w:rPr>
        <w:t>.</w:t>
      </w:r>
    </w:p>
    <w:p w:rsidR="00421B1B" w:rsidRPr="005A7E0A" w:rsidRDefault="00421B1B" w:rsidP="005A7E0A">
      <w:pPr>
        <w:pStyle w:val="PargrafodaLista"/>
        <w:keepNext/>
        <w:numPr>
          <w:ilvl w:val="2"/>
          <w:numId w:val="2"/>
        </w:numPr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2"/>
        <w:rPr>
          <w:rFonts w:ascii="Arial" w:eastAsia="Times New Roman" w:hAnsi="Arial" w:cs="Times New Roman"/>
          <w:noProof/>
          <w:sz w:val="24"/>
          <w:szCs w:val="20"/>
          <w:lang w:eastAsia="pt-BR"/>
        </w:rPr>
      </w:pPr>
      <w:r w:rsidRPr="005A7E0A">
        <w:rPr>
          <w:rFonts w:ascii="Arial" w:eastAsia="Times New Roman" w:hAnsi="Arial" w:cs="Times New Roman"/>
          <w:noProof/>
          <w:sz w:val="24"/>
          <w:szCs w:val="20"/>
          <w:lang w:eastAsia="pt-BR"/>
        </w:rPr>
        <w:t>Chave única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120" w:after="0" w:line="240" w:lineRule="auto"/>
        <w:ind w:left="45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>Restrição que impõe que valor não repetido para determinada coluna</w:t>
      </w:r>
      <w:r w:rsidR="00636615">
        <w:rPr>
          <w:rFonts w:ascii="Arial" w:eastAsia="Times New Roman" w:hAnsi="Arial" w:cs="Times New Roman"/>
          <w:noProof/>
          <w:szCs w:val="20"/>
          <w:lang w:eastAsia="pt-BR"/>
        </w:rPr>
        <w:t>.</w:t>
      </w:r>
    </w:p>
    <w:p w:rsidR="00421B1B" w:rsidRPr="005A7E0A" w:rsidRDefault="00421B1B" w:rsidP="005A7E0A">
      <w:pPr>
        <w:pStyle w:val="PargrafodaLista"/>
        <w:keepNext/>
        <w:numPr>
          <w:ilvl w:val="2"/>
          <w:numId w:val="2"/>
        </w:numPr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2"/>
        <w:rPr>
          <w:rFonts w:ascii="Arial" w:eastAsia="Times New Roman" w:hAnsi="Arial" w:cs="Times New Roman"/>
          <w:noProof/>
          <w:sz w:val="24"/>
          <w:szCs w:val="20"/>
          <w:lang w:eastAsia="pt-BR"/>
        </w:rPr>
      </w:pPr>
      <w:r w:rsidRPr="005A7E0A">
        <w:rPr>
          <w:rFonts w:ascii="Arial" w:eastAsia="Times New Roman" w:hAnsi="Arial" w:cs="Times New Roman"/>
          <w:noProof/>
          <w:sz w:val="24"/>
          <w:szCs w:val="20"/>
          <w:lang w:eastAsia="pt-BR"/>
        </w:rPr>
        <w:t>Chave extrangeira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120" w:after="0" w:line="240" w:lineRule="auto"/>
        <w:ind w:left="45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>Coluna ou colunas incluidas na definição de uma restrição de uma integridade referencial. A Tabela contendo uma chave extrangeira é dependente da tabela de onde origina a chave importada.</w:t>
      </w:r>
    </w:p>
    <w:p w:rsidR="00421B1B" w:rsidRPr="00DE2688" w:rsidRDefault="00421B1B" w:rsidP="00DE2688">
      <w:pPr>
        <w:pStyle w:val="PargrafodaLista"/>
        <w:keepNext/>
        <w:numPr>
          <w:ilvl w:val="1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textAlignment w:val="baseline"/>
        <w:outlineLvl w:val="1"/>
        <w:rPr>
          <w:rFonts w:ascii="Arial" w:eastAsia="Times New Roman" w:hAnsi="Arial" w:cs="Times New Roman"/>
          <w:b/>
          <w:noProof/>
          <w:sz w:val="24"/>
          <w:szCs w:val="20"/>
          <w:lang w:eastAsia="pt-BR"/>
        </w:rPr>
      </w:pPr>
      <w:r w:rsidRPr="00DE2688">
        <w:rPr>
          <w:rFonts w:ascii="Arial" w:eastAsia="Times New Roman" w:hAnsi="Arial" w:cs="Times New Roman"/>
          <w:b/>
          <w:noProof/>
          <w:sz w:val="24"/>
          <w:szCs w:val="20"/>
          <w:lang w:eastAsia="pt-BR"/>
        </w:rPr>
        <w:t>Objetos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120" w:after="0" w:line="240" w:lineRule="auto"/>
        <w:ind w:left="45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>Estruturas lógicas que se referem diretamente aos dados de um banco.</w:t>
      </w:r>
    </w:p>
    <w:p w:rsidR="00421B1B" w:rsidRPr="00DE2688" w:rsidRDefault="00421B1B" w:rsidP="00DE2688">
      <w:pPr>
        <w:pStyle w:val="PargrafodaLista"/>
        <w:keepNext/>
        <w:numPr>
          <w:ilvl w:val="2"/>
          <w:numId w:val="2"/>
        </w:numPr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2"/>
        <w:rPr>
          <w:rFonts w:ascii="Arial" w:eastAsia="Times New Roman" w:hAnsi="Arial" w:cs="Times New Roman"/>
          <w:noProof/>
          <w:sz w:val="24"/>
          <w:szCs w:val="20"/>
          <w:lang w:eastAsia="pt-BR"/>
        </w:rPr>
      </w:pPr>
      <w:r w:rsidRPr="00DE2688">
        <w:rPr>
          <w:rFonts w:ascii="Arial" w:eastAsia="Times New Roman" w:hAnsi="Arial" w:cs="Times New Roman"/>
          <w:noProof/>
          <w:sz w:val="24"/>
          <w:szCs w:val="20"/>
          <w:lang w:eastAsia="pt-BR"/>
        </w:rPr>
        <w:t>Tabela (Table)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120" w:after="0" w:line="240" w:lineRule="auto"/>
        <w:ind w:left="45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>Unidade básica de armazenamento do Banco de Dados. Contém os dados armazenados. Cada tabela é definida por um nome e um conjunto de colunas</w:t>
      </w:r>
      <w:r w:rsidR="00636615">
        <w:rPr>
          <w:rFonts w:ascii="Arial" w:eastAsia="Times New Roman" w:hAnsi="Arial" w:cs="Times New Roman"/>
          <w:noProof/>
          <w:szCs w:val="20"/>
          <w:lang w:eastAsia="pt-BR"/>
        </w:rPr>
        <w:t>.</w:t>
      </w:r>
    </w:p>
    <w:p w:rsidR="00421B1B" w:rsidRPr="00DE2688" w:rsidRDefault="00421B1B" w:rsidP="00DE2688">
      <w:pPr>
        <w:pStyle w:val="PargrafodaLista"/>
        <w:keepNext/>
        <w:numPr>
          <w:ilvl w:val="2"/>
          <w:numId w:val="2"/>
        </w:numPr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2"/>
        <w:rPr>
          <w:rFonts w:ascii="Arial" w:eastAsia="Times New Roman" w:hAnsi="Arial" w:cs="Times New Roman"/>
          <w:noProof/>
          <w:sz w:val="24"/>
          <w:szCs w:val="20"/>
          <w:lang w:eastAsia="pt-BR"/>
        </w:rPr>
      </w:pPr>
      <w:r w:rsidRPr="00DE2688">
        <w:rPr>
          <w:rFonts w:ascii="Arial" w:eastAsia="Times New Roman" w:hAnsi="Arial" w:cs="Times New Roman"/>
          <w:noProof/>
          <w:sz w:val="24"/>
          <w:szCs w:val="20"/>
          <w:lang w:eastAsia="pt-BR"/>
        </w:rPr>
        <w:t>Visão(View)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120" w:after="0" w:line="240" w:lineRule="auto"/>
        <w:ind w:left="45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>Pode ser considerada uma consulta armazenada</w:t>
      </w:r>
      <w:r w:rsidR="00636615">
        <w:rPr>
          <w:rFonts w:ascii="Arial" w:eastAsia="Times New Roman" w:hAnsi="Arial" w:cs="Times New Roman"/>
          <w:noProof/>
          <w:szCs w:val="20"/>
          <w:lang w:eastAsia="pt-BR"/>
        </w:rPr>
        <w:t>.</w:t>
      </w:r>
    </w:p>
    <w:p w:rsidR="00421B1B" w:rsidRPr="00DE2688" w:rsidRDefault="00421B1B" w:rsidP="00DE2688">
      <w:pPr>
        <w:pStyle w:val="PargrafodaLista"/>
        <w:keepNext/>
        <w:numPr>
          <w:ilvl w:val="2"/>
          <w:numId w:val="2"/>
        </w:numPr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2"/>
        <w:rPr>
          <w:rFonts w:ascii="Arial" w:eastAsia="Times New Roman" w:hAnsi="Arial" w:cs="Times New Roman"/>
          <w:noProof/>
          <w:sz w:val="24"/>
          <w:szCs w:val="20"/>
          <w:lang w:eastAsia="pt-BR"/>
        </w:rPr>
      </w:pPr>
      <w:r w:rsidRPr="00DE2688">
        <w:rPr>
          <w:rFonts w:ascii="Arial" w:eastAsia="Times New Roman" w:hAnsi="Arial" w:cs="Times New Roman"/>
          <w:noProof/>
          <w:sz w:val="24"/>
          <w:szCs w:val="20"/>
          <w:lang w:eastAsia="pt-BR"/>
        </w:rPr>
        <w:t>Sequencia(Sequence)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120" w:after="0" w:line="240" w:lineRule="auto"/>
        <w:ind w:left="45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>Lista serial de números gerada automaticamente</w:t>
      </w:r>
      <w:r w:rsidR="00636615">
        <w:rPr>
          <w:rFonts w:ascii="Arial" w:eastAsia="Times New Roman" w:hAnsi="Arial" w:cs="Times New Roman"/>
          <w:noProof/>
          <w:szCs w:val="20"/>
          <w:lang w:eastAsia="pt-BR"/>
        </w:rPr>
        <w:t>.</w:t>
      </w:r>
    </w:p>
    <w:p w:rsidR="00421B1B" w:rsidRPr="00DE2688" w:rsidRDefault="00421B1B" w:rsidP="00DE2688">
      <w:pPr>
        <w:pStyle w:val="PargrafodaLista"/>
        <w:keepNext/>
        <w:numPr>
          <w:ilvl w:val="2"/>
          <w:numId w:val="2"/>
        </w:numPr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2"/>
        <w:rPr>
          <w:rFonts w:ascii="Arial" w:eastAsia="Times New Roman" w:hAnsi="Arial" w:cs="Times New Roman"/>
          <w:noProof/>
          <w:sz w:val="24"/>
          <w:szCs w:val="20"/>
          <w:lang w:eastAsia="pt-BR"/>
        </w:rPr>
      </w:pPr>
      <w:r w:rsidRPr="00DE2688">
        <w:rPr>
          <w:rFonts w:ascii="Arial" w:eastAsia="Times New Roman" w:hAnsi="Arial" w:cs="Times New Roman"/>
          <w:noProof/>
          <w:sz w:val="24"/>
          <w:szCs w:val="20"/>
          <w:lang w:eastAsia="pt-BR"/>
        </w:rPr>
        <w:lastRenderedPageBreak/>
        <w:t>Sinônimo (Synonimous)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120" w:after="0" w:line="240" w:lineRule="auto"/>
        <w:ind w:left="45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>Apelido (alias) que pode ser dado a determinados objetos no sentido de facilitar o processo de programação</w:t>
      </w:r>
      <w:r w:rsidR="00636615">
        <w:rPr>
          <w:rFonts w:ascii="Arial" w:eastAsia="Times New Roman" w:hAnsi="Arial" w:cs="Times New Roman"/>
          <w:noProof/>
          <w:szCs w:val="20"/>
          <w:lang w:eastAsia="pt-BR"/>
        </w:rPr>
        <w:t>.</w:t>
      </w:r>
    </w:p>
    <w:p w:rsidR="00421B1B" w:rsidRPr="00DE2688" w:rsidRDefault="00421B1B" w:rsidP="00DE2688">
      <w:pPr>
        <w:pStyle w:val="PargrafodaLista"/>
        <w:keepNext/>
        <w:numPr>
          <w:ilvl w:val="2"/>
          <w:numId w:val="2"/>
        </w:numPr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2"/>
        <w:rPr>
          <w:rFonts w:ascii="Arial" w:eastAsia="Times New Roman" w:hAnsi="Arial" w:cs="Times New Roman"/>
          <w:noProof/>
          <w:sz w:val="24"/>
          <w:szCs w:val="20"/>
          <w:lang w:eastAsia="pt-BR"/>
        </w:rPr>
      </w:pPr>
      <w:r w:rsidRPr="00DE2688">
        <w:rPr>
          <w:rFonts w:ascii="Arial" w:eastAsia="Times New Roman" w:hAnsi="Arial" w:cs="Times New Roman"/>
          <w:noProof/>
          <w:sz w:val="24"/>
          <w:szCs w:val="20"/>
          <w:lang w:eastAsia="pt-BR"/>
        </w:rPr>
        <w:t>Procedimento armazenado (Stored Procedure)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120" w:after="0" w:line="240" w:lineRule="auto"/>
        <w:ind w:left="45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>Conjunto de declarações SQL /PL/SQL agrupadas como uma unidade executável para trabalhar como uma tarefa específica, dando maior funcionalidade e desempenho.</w:t>
      </w:r>
    </w:p>
    <w:p w:rsidR="00421B1B" w:rsidRPr="00DE2688" w:rsidRDefault="00421B1B" w:rsidP="00DE2688">
      <w:pPr>
        <w:pStyle w:val="PargrafodaLista"/>
        <w:keepNext/>
        <w:numPr>
          <w:ilvl w:val="2"/>
          <w:numId w:val="2"/>
        </w:numPr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2"/>
        <w:rPr>
          <w:rFonts w:ascii="Arial" w:eastAsia="Times New Roman" w:hAnsi="Arial" w:cs="Times New Roman"/>
          <w:noProof/>
          <w:sz w:val="24"/>
          <w:szCs w:val="20"/>
          <w:lang w:eastAsia="pt-BR"/>
        </w:rPr>
      </w:pPr>
      <w:r w:rsidRPr="00DE2688">
        <w:rPr>
          <w:rFonts w:ascii="Arial" w:eastAsia="Times New Roman" w:hAnsi="Arial" w:cs="Times New Roman"/>
          <w:noProof/>
          <w:sz w:val="24"/>
          <w:szCs w:val="20"/>
          <w:lang w:eastAsia="pt-BR"/>
        </w:rPr>
        <w:t>Índice (Index)</w:t>
      </w:r>
    </w:p>
    <w:p w:rsidR="009D2149" w:rsidRPr="00421B1B" w:rsidRDefault="00421B1B" w:rsidP="009D2149">
      <w:pPr>
        <w:keepLines/>
        <w:widowControl w:val="0"/>
        <w:tabs>
          <w:tab w:val="left" w:pos="567"/>
        </w:tabs>
        <w:spacing w:before="120" w:after="0" w:line="240" w:lineRule="auto"/>
        <w:ind w:left="45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>Estrutura opcional associada às tabelas para aumentar a velocidade na recuperação de dados.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120" w:after="0" w:line="240" w:lineRule="auto"/>
        <w:ind w:left="45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>.</w:t>
      </w:r>
    </w:p>
    <w:p w:rsidR="00421B1B" w:rsidRPr="00F07C3A" w:rsidRDefault="00421B1B" w:rsidP="00F07C3A">
      <w:pPr>
        <w:pStyle w:val="EstiloTtulo1esquerda0cmPrimeiralinha0cm"/>
      </w:pPr>
      <w:bookmarkStart w:id="3" w:name="_Toc322904497"/>
      <w:r w:rsidRPr="00421B1B">
        <w:t>PROCEDIMENTOS</w:t>
      </w:r>
      <w:bookmarkEnd w:id="3"/>
    </w:p>
    <w:p w:rsidR="00421B1B" w:rsidRPr="00DE2688" w:rsidRDefault="00421B1B" w:rsidP="00DE2688">
      <w:pPr>
        <w:pStyle w:val="PargrafodaLista"/>
        <w:keepNext/>
        <w:numPr>
          <w:ilvl w:val="1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textAlignment w:val="baseline"/>
        <w:outlineLvl w:val="1"/>
        <w:rPr>
          <w:rFonts w:ascii="Arial" w:eastAsia="Times New Roman" w:hAnsi="Arial" w:cs="Times New Roman"/>
          <w:b/>
          <w:noProof/>
          <w:sz w:val="24"/>
          <w:szCs w:val="20"/>
          <w:lang w:eastAsia="pt-BR"/>
        </w:rPr>
      </w:pPr>
      <w:r w:rsidRPr="00DE2688">
        <w:rPr>
          <w:rFonts w:ascii="Arial" w:eastAsia="Times New Roman" w:hAnsi="Arial" w:cs="Times New Roman"/>
          <w:b/>
          <w:noProof/>
          <w:sz w:val="24"/>
          <w:szCs w:val="20"/>
          <w:lang w:eastAsia="pt-BR"/>
        </w:rPr>
        <w:t>Padrão de Nomenclatura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120" w:after="0" w:line="240" w:lineRule="auto"/>
        <w:ind w:left="45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>Os objetos de determinado projeto deverão ser definidos sempre em letras maiúsculas, sem caracteres especiais e contemplando as seguintes regras para suas denominações:</w:t>
      </w:r>
    </w:p>
    <w:p w:rsidR="00421B1B" w:rsidRPr="00DE2688" w:rsidRDefault="00421B1B" w:rsidP="00DE2688">
      <w:pPr>
        <w:pStyle w:val="PargrafodaLista"/>
        <w:keepNext/>
        <w:numPr>
          <w:ilvl w:val="2"/>
          <w:numId w:val="4"/>
        </w:numPr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2"/>
        <w:rPr>
          <w:rFonts w:ascii="Arial" w:eastAsia="Times New Roman" w:hAnsi="Arial" w:cs="Times New Roman"/>
          <w:noProof/>
          <w:sz w:val="24"/>
          <w:szCs w:val="20"/>
          <w:lang w:eastAsia="pt-BR"/>
        </w:rPr>
      </w:pPr>
      <w:r w:rsidRPr="00DE2688">
        <w:rPr>
          <w:rFonts w:ascii="Arial" w:eastAsia="Times New Roman" w:hAnsi="Arial" w:cs="Times New Roman"/>
          <w:noProof/>
          <w:sz w:val="24"/>
          <w:szCs w:val="20"/>
          <w:lang w:eastAsia="pt-BR"/>
        </w:rPr>
        <w:t>Funções (Functions)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120" w:after="0" w:line="240" w:lineRule="auto"/>
        <w:ind w:left="45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>As funçoes deverão ter um nome que facilite a sua identificação, antecedida</w:t>
      </w:r>
      <w:r w:rsidR="009D2149">
        <w:rPr>
          <w:rFonts w:ascii="Arial" w:eastAsia="Times New Roman" w:hAnsi="Arial" w:cs="Times New Roman"/>
          <w:noProof/>
          <w:szCs w:val="20"/>
          <w:lang w:eastAsia="pt-BR"/>
        </w:rPr>
        <w:t xml:space="preserve"> pelas </w:t>
      </w: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>letras FN: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120" w:after="0" w:line="240" w:lineRule="auto"/>
        <w:ind w:left="454"/>
        <w:jc w:val="both"/>
        <w:rPr>
          <w:rFonts w:ascii="Arial" w:eastAsia="Times New Roman" w:hAnsi="Arial" w:cs="Times New Roman"/>
          <w:b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b/>
          <w:noProof/>
          <w:szCs w:val="20"/>
          <w:lang w:eastAsia="pt-BR"/>
        </w:rPr>
        <w:t>FN_NOME_DA_FUNÇÃO</w:t>
      </w:r>
    </w:p>
    <w:p w:rsidR="00421B1B" w:rsidRPr="00DE2688" w:rsidRDefault="00421B1B" w:rsidP="00DE2688">
      <w:pPr>
        <w:pStyle w:val="PargrafodaLista"/>
        <w:keepNext/>
        <w:numPr>
          <w:ilvl w:val="2"/>
          <w:numId w:val="4"/>
        </w:numPr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2"/>
        <w:rPr>
          <w:rFonts w:ascii="Arial" w:eastAsia="Times New Roman" w:hAnsi="Arial" w:cs="Times New Roman"/>
          <w:noProof/>
          <w:sz w:val="24"/>
          <w:szCs w:val="20"/>
          <w:lang w:eastAsia="pt-BR"/>
        </w:rPr>
      </w:pPr>
      <w:r w:rsidRPr="00DE2688">
        <w:rPr>
          <w:rFonts w:ascii="Arial" w:eastAsia="Times New Roman" w:hAnsi="Arial" w:cs="Times New Roman"/>
          <w:noProof/>
          <w:sz w:val="24"/>
          <w:szCs w:val="20"/>
          <w:lang w:eastAsia="pt-BR"/>
        </w:rPr>
        <w:t>Procedimentos armazenados (Procedures)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120" w:after="0" w:line="240" w:lineRule="auto"/>
        <w:ind w:left="45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>Os procedimentos deverão ter um nome que facilite a sua identificação, antecedidos pela</w:t>
      </w:r>
      <w:r w:rsidR="009D2149">
        <w:rPr>
          <w:rFonts w:ascii="Arial" w:eastAsia="Times New Roman" w:hAnsi="Arial" w:cs="Times New Roman"/>
          <w:noProof/>
          <w:szCs w:val="20"/>
          <w:lang w:eastAsia="pt-BR"/>
        </w:rPr>
        <w:t>s</w:t>
      </w: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 xml:space="preserve"> letras SP: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60" w:after="0" w:line="240" w:lineRule="auto"/>
        <w:ind w:left="964"/>
        <w:jc w:val="both"/>
        <w:rPr>
          <w:rFonts w:ascii="Arial" w:eastAsia="Times New Roman" w:hAnsi="Arial" w:cs="Times New Roman"/>
          <w:b/>
          <w:bCs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b/>
          <w:bCs/>
          <w:noProof/>
          <w:szCs w:val="20"/>
          <w:lang w:eastAsia="pt-BR"/>
        </w:rPr>
        <w:t>SP_NOME_DO_PROCEDIMENTO</w:t>
      </w:r>
    </w:p>
    <w:p w:rsidR="00421B1B" w:rsidRPr="00DE2688" w:rsidRDefault="00421B1B" w:rsidP="00DE2688">
      <w:pPr>
        <w:pStyle w:val="PargrafodaLista"/>
        <w:keepNext/>
        <w:numPr>
          <w:ilvl w:val="2"/>
          <w:numId w:val="4"/>
        </w:numPr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2"/>
        <w:rPr>
          <w:rFonts w:ascii="Arial" w:eastAsia="Times New Roman" w:hAnsi="Arial" w:cs="Times New Roman"/>
          <w:noProof/>
          <w:sz w:val="24"/>
          <w:szCs w:val="20"/>
          <w:lang w:eastAsia="pt-BR"/>
        </w:rPr>
      </w:pPr>
      <w:r w:rsidRPr="00DE2688">
        <w:rPr>
          <w:rFonts w:ascii="Arial" w:eastAsia="Times New Roman" w:hAnsi="Arial" w:cs="Times New Roman"/>
          <w:noProof/>
          <w:sz w:val="24"/>
          <w:szCs w:val="20"/>
          <w:lang w:eastAsia="pt-BR"/>
        </w:rPr>
        <w:t>Pacotes (Packages)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120" w:after="0" w:line="240" w:lineRule="auto"/>
        <w:ind w:left="45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>Os pacotes deverão ter um nome que facilite a sua identificação, antecedidos pela</w:t>
      </w:r>
      <w:r w:rsidR="009D2149">
        <w:rPr>
          <w:rFonts w:ascii="Arial" w:eastAsia="Times New Roman" w:hAnsi="Arial" w:cs="Times New Roman"/>
          <w:noProof/>
          <w:szCs w:val="20"/>
          <w:lang w:eastAsia="pt-BR"/>
        </w:rPr>
        <w:t>s</w:t>
      </w: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 xml:space="preserve"> letras PG: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60" w:after="0" w:line="240" w:lineRule="auto"/>
        <w:ind w:left="964"/>
        <w:jc w:val="both"/>
        <w:rPr>
          <w:rFonts w:ascii="Arial" w:eastAsia="Times New Roman" w:hAnsi="Arial" w:cs="Times New Roman"/>
          <w:b/>
          <w:bCs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b/>
          <w:bCs/>
          <w:noProof/>
          <w:szCs w:val="20"/>
          <w:lang w:eastAsia="pt-BR"/>
        </w:rPr>
        <w:t>PG_NOME_DO_PACOTE</w:t>
      </w:r>
    </w:p>
    <w:p w:rsidR="00421B1B" w:rsidRPr="00DE2688" w:rsidRDefault="00421B1B" w:rsidP="00DE2688">
      <w:pPr>
        <w:pStyle w:val="PargrafodaLista"/>
        <w:keepNext/>
        <w:numPr>
          <w:ilvl w:val="2"/>
          <w:numId w:val="4"/>
        </w:numPr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2"/>
        <w:rPr>
          <w:rFonts w:ascii="Arial" w:eastAsia="Times New Roman" w:hAnsi="Arial" w:cs="Times New Roman"/>
          <w:noProof/>
          <w:sz w:val="24"/>
          <w:szCs w:val="20"/>
          <w:lang w:eastAsia="pt-BR"/>
        </w:rPr>
      </w:pPr>
      <w:r w:rsidRPr="00DE2688">
        <w:rPr>
          <w:rFonts w:ascii="Arial" w:eastAsia="Times New Roman" w:hAnsi="Arial" w:cs="Times New Roman"/>
          <w:noProof/>
          <w:sz w:val="24"/>
          <w:szCs w:val="20"/>
          <w:lang w:eastAsia="pt-BR"/>
        </w:rPr>
        <w:t>Gatilhos (Triggers)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120" w:after="0" w:line="240" w:lineRule="auto"/>
        <w:ind w:left="45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>Os gatilhos deverão ter um nome que facilite a sua identificação, antecedidos pela</w:t>
      </w:r>
      <w:r w:rsidR="009D2149">
        <w:rPr>
          <w:rFonts w:ascii="Arial" w:eastAsia="Times New Roman" w:hAnsi="Arial" w:cs="Times New Roman"/>
          <w:noProof/>
          <w:szCs w:val="20"/>
          <w:lang w:eastAsia="pt-BR"/>
        </w:rPr>
        <w:t>s</w:t>
      </w: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 xml:space="preserve"> letras TR: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60" w:after="0" w:line="240" w:lineRule="auto"/>
        <w:ind w:left="964"/>
        <w:jc w:val="both"/>
        <w:rPr>
          <w:rFonts w:ascii="Arial" w:eastAsia="Times New Roman" w:hAnsi="Arial" w:cs="Times New Roman"/>
          <w:b/>
          <w:bCs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b/>
          <w:bCs/>
          <w:noProof/>
          <w:szCs w:val="20"/>
          <w:lang w:eastAsia="pt-BR"/>
        </w:rPr>
        <w:t>TR_NOME_DO_TRIGGER</w:t>
      </w:r>
    </w:p>
    <w:p w:rsidR="00421B1B" w:rsidRPr="00DE2688" w:rsidRDefault="00421B1B" w:rsidP="00DE2688">
      <w:pPr>
        <w:pStyle w:val="PargrafodaLista"/>
        <w:keepNext/>
        <w:numPr>
          <w:ilvl w:val="2"/>
          <w:numId w:val="4"/>
        </w:numPr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2"/>
        <w:rPr>
          <w:rFonts w:ascii="Arial" w:eastAsia="Times New Roman" w:hAnsi="Arial" w:cs="Times New Roman"/>
          <w:noProof/>
          <w:sz w:val="24"/>
          <w:szCs w:val="20"/>
          <w:lang w:eastAsia="pt-BR"/>
        </w:rPr>
      </w:pPr>
      <w:r w:rsidRPr="00DE2688">
        <w:rPr>
          <w:rFonts w:ascii="Arial" w:eastAsia="Times New Roman" w:hAnsi="Arial" w:cs="Times New Roman"/>
          <w:noProof/>
          <w:sz w:val="24"/>
          <w:szCs w:val="20"/>
          <w:lang w:eastAsia="pt-BR"/>
        </w:rPr>
        <w:t>Tabelas do Sistema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120" w:after="0" w:line="240" w:lineRule="auto"/>
        <w:ind w:left="45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>As tabelas de um Sistema deverão ter um nome que facilite a identificação dos dados contidos: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60" w:after="0" w:line="240" w:lineRule="auto"/>
        <w:ind w:left="964"/>
        <w:jc w:val="both"/>
        <w:rPr>
          <w:rFonts w:ascii="Arial" w:eastAsia="Times New Roman" w:hAnsi="Arial" w:cs="Times New Roman"/>
          <w:b/>
          <w:bCs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b/>
          <w:bCs/>
          <w:noProof/>
          <w:szCs w:val="20"/>
          <w:lang w:eastAsia="pt-BR"/>
        </w:rPr>
        <w:t>NOME_DA_TABELA</w:t>
      </w:r>
    </w:p>
    <w:p w:rsidR="00421B1B" w:rsidRPr="00DE2688" w:rsidRDefault="00421B1B" w:rsidP="00DE2688">
      <w:pPr>
        <w:pStyle w:val="PargrafodaLista"/>
        <w:keepNext/>
        <w:numPr>
          <w:ilvl w:val="2"/>
          <w:numId w:val="4"/>
        </w:numPr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2"/>
        <w:rPr>
          <w:rFonts w:ascii="Arial" w:eastAsia="Times New Roman" w:hAnsi="Arial" w:cs="Times New Roman"/>
          <w:noProof/>
          <w:sz w:val="24"/>
          <w:szCs w:val="20"/>
          <w:lang w:eastAsia="pt-BR"/>
        </w:rPr>
      </w:pPr>
      <w:r w:rsidRPr="00DE2688">
        <w:rPr>
          <w:rFonts w:ascii="Arial" w:eastAsia="Times New Roman" w:hAnsi="Arial" w:cs="Times New Roman"/>
          <w:noProof/>
          <w:sz w:val="24"/>
          <w:szCs w:val="20"/>
          <w:lang w:eastAsia="pt-BR"/>
        </w:rPr>
        <w:lastRenderedPageBreak/>
        <w:t>Visões (View)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120" w:after="0" w:line="240" w:lineRule="auto"/>
        <w:ind w:left="45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>As visões  deverão ter um nome que facilite a identificação da seleção realizada, antecedidas pela</w:t>
      </w:r>
      <w:r w:rsidR="009D2149">
        <w:rPr>
          <w:rFonts w:ascii="Arial" w:eastAsia="Times New Roman" w:hAnsi="Arial" w:cs="Times New Roman"/>
          <w:noProof/>
          <w:szCs w:val="20"/>
          <w:lang w:eastAsia="pt-BR"/>
        </w:rPr>
        <w:t xml:space="preserve">s </w:t>
      </w: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>letras VW: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60" w:after="0" w:line="240" w:lineRule="auto"/>
        <w:ind w:left="964"/>
        <w:jc w:val="both"/>
        <w:rPr>
          <w:rFonts w:ascii="Arial" w:eastAsia="Times New Roman" w:hAnsi="Arial" w:cs="Times New Roman"/>
          <w:b/>
          <w:bCs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b/>
          <w:bCs/>
          <w:noProof/>
          <w:szCs w:val="20"/>
          <w:lang w:eastAsia="pt-BR"/>
        </w:rPr>
        <w:t>VW_NOME_DA_VISÃO</w:t>
      </w:r>
    </w:p>
    <w:p w:rsidR="00421B1B" w:rsidRPr="00DE2688" w:rsidRDefault="00421B1B" w:rsidP="00DE2688">
      <w:pPr>
        <w:pStyle w:val="PargrafodaLista"/>
        <w:keepNext/>
        <w:numPr>
          <w:ilvl w:val="2"/>
          <w:numId w:val="4"/>
        </w:numPr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2"/>
        <w:rPr>
          <w:rFonts w:ascii="Arial" w:eastAsia="Times New Roman" w:hAnsi="Arial" w:cs="Times New Roman"/>
          <w:noProof/>
          <w:sz w:val="24"/>
          <w:szCs w:val="20"/>
          <w:lang w:eastAsia="pt-BR"/>
        </w:rPr>
      </w:pPr>
      <w:r w:rsidRPr="00DE2688">
        <w:rPr>
          <w:rFonts w:ascii="Arial" w:eastAsia="Times New Roman" w:hAnsi="Arial" w:cs="Times New Roman"/>
          <w:noProof/>
          <w:sz w:val="24"/>
          <w:szCs w:val="20"/>
          <w:lang w:eastAsia="pt-BR"/>
        </w:rPr>
        <w:t>Sequencias (Sequences)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120" w:after="0" w:line="240" w:lineRule="auto"/>
        <w:ind w:left="45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>As sequências deverão ter um nome que facilite a sua identificação, antecedidas pela</w:t>
      </w:r>
      <w:r w:rsidR="009D2149">
        <w:rPr>
          <w:rFonts w:ascii="Arial" w:eastAsia="Times New Roman" w:hAnsi="Arial" w:cs="Times New Roman"/>
          <w:noProof/>
          <w:szCs w:val="20"/>
          <w:lang w:eastAsia="pt-BR"/>
        </w:rPr>
        <w:t xml:space="preserve">s </w:t>
      </w: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>letras SQ: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60" w:after="0" w:line="240" w:lineRule="auto"/>
        <w:ind w:left="96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b/>
          <w:bCs/>
          <w:noProof/>
          <w:szCs w:val="20"/>
          <w:lang w:eastAsia="pt-BR"/>
        </w:rPr>
        <w:t>SQ_NOME_DA_SEQUENCIA</w:t>
      </w:r>
    </w:p>
    <w:p w:rsidR="00421B1B" w:rsidRPr="00DE2688" w:rsidRDefault="00421B1B" w:rsidP="00DE2688">
      <w:pPr>
        <w:pStyle w:val="PargrafodaLista"/>
        <w:keepNext/>
        <w:numPr>
          <w:ilvl w:val="2"/>
          <w:numId w:val="4"/>
        </w:numPr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2"/>
        <w:rPr>
          <w:rFonts w:ascii="Arial" w:eastAsia="Times New Roman" w:hAnsi="Arial" w:cs="Times New Roman"/>
          <w:noProof/>
          <w:sz w:val="24"/>
          <w:szCs w:val="20"/>
          <w:lang w:eastAsia="pt-BR"/>
        </w:rPr>
      </w:pPr>
      <w:r w:rsidRPr="00DE2688">
        <w:rPr>
          <w:rFonts w:ascii="Arial" w:eastAsia="Times New Roman" w:hAnsi="Arial" w:cs="Times New Roman"/>
          <w:noProof/>
          <w:sz w:val="24"/>
          <w:szCs w:val="20"/>
          <w:lang w:eastAsia="pt-BR"/>
        </w:rPr>
        <w:t>Sinonimos (Synonyms)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120" w:after="0" w:line="240" w:lineRule="auto"/>
        <w:ind w:left="45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>Os sinonimos deverão ter um nome que facilite a sua identificação, antecedidos pela</w:t>
      </w:r>
      <w:r w:rsidR="009D2149">
        <w:rPr>
          <w:rFonts w:ascii="Arial" w:eastAsia="Times New Roman" w:hAnsi="Arial" w:cs="Times New Roman"/>
          <w:noProof/>
          <w:szCs w:val="20"/>
          <w:lang w:eastAsia="pt-BR"/>
        </w:rPr>
        <w:t>s</w:t>
      </w: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 xml:space="preserve"> letras SY: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60" w:after="0" w:line="240" w:lineRule="auto"/>
        <w:ind w:left="964"/>
        <w:jc w:val="both"/>
        <w:rPr>
          <w:rFonts w:ascii="Arial" w:eastAsia="Times New Roman" w:hAnsi="Arial" w:cs="Times New Roman"/>
          <w:b/>
          <w:bCs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b/>
          <w:bCs/>
          <w:noProof/>
          <w:szCs w:val="20"/>
          <w:lang w:eastAsia="pt-BR"/>
        </w:rPr>
        <w:t>SY_NOME_DO_SINONIMO</w:t>
      </w:r>
    </w:p>
    <w:p w:rsidR="00421B1B" w:rsidRPr="00DE2688" w:rsidRDefault="00421B1B" w:rsidP="00DE2688">
      <w:pPr>
        <w:pStyle w:val="PargrafodaLista"/>
        <w:keepNext/>
        <w:numPr>
          <w:ilvl w:val="2"/>
          <w:numId w:val="4"/>
        </w:numPr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2"/>
        <w:rPr>
          <w:rFonts w:ascii="Arial" w:eastAsia="Times New Roman" w:hAnsi="Arial" w:cs="Times New Roman"/>
          <w:noProof/>
          <w:sz w:val="24"/>
          <w:szCs w:val="20"/>
          <w:lang w:eastAsia="pt-BR"/>
        </w:rPr>
      </w:pPr>
      <w:r w:rsidRPr="00DE2688">
        <w:rPr>
          <w:rFonts w:ascii="Arial" w:eastAsia="Times New Roman" w:hAnsi="Arial" w:cs="Times New Roman"/>
          <w:noProof/>
          <w:sz w:val="24"/>
          <w:szCs w:val="20"/>
          <w:lang w:eastAsia="pt-BR"/>
        </w:rPr>
        <w:t>Chave Primaria (Primary key)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120" w:after="0" w:line="240" w:lineRule="auto"/>
        <w:ind w:left="45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>As chaves primarias deverão ter um nome que facilite a sua identificação, antecedidos das letras PK: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60" w:after="0" w:line="240" w:lineRule="auto"/>
        <w:ind w:left="964"/>
        <w:jc w:val="both"/>
        <w:rPr>
          <w:rFonts w:ascii="Arial" w:eastAsia="Times New Roman" w:hAnsi="Arial" w:cs="Times New Roman"/>
          <w:b/>
          <w:bCs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b/>
          <w:bCs/>
          <w:noProof/>
          <w:szCs w:val="20"/>
          <w:lang w:eastAsia="pt-BR"/>
        </w:rPr>
        <w:t>PK_NOME_DA_TABELA</w:t>
      </w:r>
    </w:p>
    <w:p w:rsidR="00421B1B" w:rsidRPr="00DE2688" w:rsidRDefault="00421B1B" w:rsidP="00DE2688">
      <w:pPr>
        <w:pStyle w:val="PargrafodaLista"/>
        <w:keepNext/>
        <w:numPr>
          <w:ilvl w:val="2"/>
          <w:numId w:val="4"/>
        </w:numPr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2"/>
        <w:rPr>
          <w:rFonts w:ascii="Arial" w:eastAsia="Times New Roman" w:hAnsi="Arial" w:cs="Times New Roman"/>
          <w:noProof/>
          <w:sz w:val="24"/>
          <w:szCs w:val="20"/>
          <w:lang w:eastAsia="pt-BR"/>
        </w:rPr>
      </w:pPr>
      <w:r w:rsidRPr="00DE2688">
        <w:rPr>
          <w:rFonts w:ascii="Arial" w:eastAsia="Times New Roman" w:hAnsi="Arial" w:cs="Times New Roman"/>
          <w:noProof/>
          <w:sz w:val="24"/>
          <w:szCs w:val="20"/>
          <w:lang w:eastAsia="pt-BR"/>
        </w:rPr>
        <w:t>Chave Única (Unique key)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120" w:after="0" w:line="240" w:lineRule="auto"/>
        <w:ind w:left="45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>As chaves únicas deverão ter um nome que facilite a sua identificação, antecedidos das letras UK:</w:t>
      </w:r>
    </w:p>
    <w:p w:rsidR="00421B1B" w:rsidRPr="00421B1B" w:rsidRDefault="009D2149" w:rsidP="00421B1B">
      <w:pPr>
        <w:keepLines/>
        <w:widowControl w:val="0"/>
        <w:tabs>
          <w:tab w:val="left" w:pos="567"/>
        </w:tabs>
        <w:spacing w:before="60" w:after="0" w:line="240" w:lineRule="auto"/>
        <w:ind w:left="964"/>
        <w:jc w:val="both"/>
        <w:rPr>
          <w:rFonts w:ascii="Arial" w:eastAsia="Times New Roman" w:hAnsi="Arial" w:cs="Times New Roman"/>
          <w:b/>
          <w:bCs/>
          <w:noProof/>
          <w:szCs w:val="20"/>
          <w:lang w:eastAsia="pt-BR"/>
        </w:rPr>
      </w:pPr>
      <w:r>
        <w:rPr>
          <w:rFonts w:ascii="Arial" w:eastAsia="Times New Roman" w:hAnsi="Arial" w:cs="Times New Roman"/>
          <w:b/>
          <w:bCs/>
          <w:noProof/>
          <w:szCs w:val="20"/>
          <w:lang w:eastAsia="pt-BR"/>
        </w:rPr>
        <w:t>UK_NOME_DA_TABELA</w:t>
      </w:r>
    </w:p>
    <w:p w:rsidR="00421B1B" w:rsidRPr="00DE2688" w:rsidRDefault="00421B1B" w:rsidP="00DE2688">
      <w:pPr>
        <w:pStyle w:val="PargrafodaLista"/>
        <w:keepNext/>
        <w:numPr>
          <w:ilvl w:val="2"/>
          <w:numId w:val="4"/>
        </w:numPr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2"/>
        <w:rPr>
          <w:rFonts w:ascii="Arial" w:eastAsia="Times New Roman" w:hAnsi="Arial" w:cs="Times New Roman"/>
          <w:noProof/>
          <w:sz w:val="24"/>
          <w:szCs w:val="20"/>
          <w:lang w:eastAsia="pt-BR"/>
        </w:rPr>
      </w:pPr>
      <w:r w:rsidRPr="00DE2688">
        <w:rPr>
          <w:rFonts w:ascii="Arial" w:eastAsia="Times New Roman" w:hAnsi="Arial" w:cs="Times New Roman"/>
          <w:noProof/>
          <w:sz w:val="24"/>
          <w:szCs w:val="20"/>
          <w:lang w:eastAsia="pt-BR"/>
        </w:rPr>
        <w:t>Chave Estrangeira (Foreign key)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120" w:after="0" w:line="240" w:lineRule="auto"/>
        <w:ind w:left="45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>Os chaves estrangeiras deverão ter um nome que facilite a sua identificação, antecedidos das letras FK:</w:t>
      </w:r>
    </w:p>
    <w:p w:rsidR="00421B1B" w:rsidRPr="00421B1B" w:rsidRDefault="0000256A" w:rsidP="00421B1B">
      <w:pPr>
        <w:keepLines/>
        <w:widowControl w:val="0"/>
        <w:tabs>
          <w:tab w:val="left" w:pos="567"/>
        </w:tabs>
        <w:spacing w:before="60" w:after="0" w:line="240" w:lineRule="auto"/>
        <w:ind w:left="964"/>
        <w:jc w:val="both"/>
        <w:rPr>
          <w:rFonts w:ascii="Arial" w:eastAsia="Times New Roman" w:hAnsi="Arial" w:cs="Times New Roman"/>
          <w:b/>
          <w:bCs/>
          <w:noProof/>
          <w:szCs w:val="20"/>
          <w:lang w:eastAsia="pt-BR"/>
        </w:rPr>
      </w:pPr>
      <w:r>
        <w:rPr>
          <w:rFonts w:ascii="Arial" w:eastAsia="Times New Roman" w:hAnsi="Arial" w:cs="Times New Roman"/>
          <w:b/>
          <w:bCs/>
          <w:noProof/>
          <w:szCs w:val="20"/>
          <w:lang w:eastAsia="pt-BR"/>
        </w:rPr>
        <w:t>FK_NOME_DA_TABELA</w:t>
      </w:r>
    </w:p>
    <w:p w:rsidR="00421B1B" w:rsidRPr="00DE2688" w:rsidRDefault="00421B1B" w:rsidP="00DE2688">
      <w:pPr>
        <w:pStyle w:val="PargrafodaLista"/>
        <w:keepNext/>
        <w:numPr>
          <w:ilvl w:val="2"/>
          <w:numId w:val="4"/>
        </w:numPr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2"/>
        <w:rPr>
          <w:rFonts w:ascii="Arial" w:eastAsia="Times New Roman" w:hAnsi="Arial" w:cs="Times New Roman"/>
          <w:noProof/>
          <w:sz w:val="24"/>
          <w:szCs w:val="20"/>
          <w:lang w:eastAsia="pt-BR"/>
        </w:rPr>
      </w:pPr>
      <w:r w:rsidRPr="00DE2688">
        <w:rPr>
          <w:rFonts w:ascii="Arial" w:eastAsia="Times New Roman" w:hAnsi="Arial" w:cs="Times New Roman"/>
          <w:noProof/>
          <w:sz w:val="24"/>
          <w:szCs w:val="20"/>
          <w:lang w:eastAsia="pt-BR"/>
        </w:rPr>
        <w:t>Check constraints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120" w:after="0" w:line="240" w:lineRule="auto"/>
        <w:ind w:left="45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>Os Check Constraints deverão ter um nome que facilite a sua identificação, antecedidos das letras FK: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60" w:after="0" w:line="240" w:lineRule="auto"/>
        <w:ind w:left="964"/>
        <w:jc w:val="both"/>
        <w:rPr>
          <w:rFonts w:ascii="Arial" w:eastAsia="Times New Roman" w:hAnsi="Arial" w:cs="Times New Roman"/>
          <w:b/>
          <w:bCs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b/>
          <w:noProof/>
          <w:szCs w:val="20"/>
          <w:lang w:eastAsia="pt-BR"/>
        </w:rPr>
        <w:t>C</w:t>
      </w:r>
      <w:r w:rsidR="0000256A">
        <w:rPr>
          <w:rFonts w:ascii="Arial" w:eastAsia="Times New Roman" w:hAnsi="Arial" w:cs="Times New Roman"/>
          <w:b/>
          <w:bCs/>
          <w:noProof/>
          <w:szCs w:val="20"/>
          <w:lang w:eastAsia="pt-BR"/>
        </w:rPr>
        <w:t>K_NOME_DA_TABELA</w:t>
      </w:r>
    </w:p>
    <w:p w:rsidR="00421B1B" w:rsidRPr="00DE2688" w:rsidRDefault="00421B1B" w:rsidP="00DE2688">
      <w:pPr>
        <w:pStyle w:val="PargrafodaLista"/>
        <w:keepNext/>
        <w:numPr>
          <w:ilvl w:val="2"/>
          <w:numId w:val="4"/>
        </w:numPr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2"/>
        <w:rPr>
          <w:rFonts w:ascii="Arial" w:eastAsia="Times New Roman" w:hAnsi="Arial" w:cs="Times New Roman"/>
          <w:noProof/>
          <w:sz w:val="24"/>
          <w:szCs w:val="20"/>
          <w:lang w:eastAsia="pt-BR"/>
        </w:rPr>
      </w:pPr>
      <w:r w:rsidRPr="00DE2688">
        <w:rPr>
          <w:rFonts w:ascii="Arial" w:eastAsia="Times New Roman" w:hAnsi="Arial" w:cs="Times New Roman"/>
          <w:noProof/>
          <w:sz w:val="24"/>
          <w:szCs w:val="20"/>
          <w:lang w:eastAsia="pt-BR"/>
        </w:rPr>
        <w:t>Índices (Indexes)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120" w:after="0" w:line="240" w:lineRule="auto"/>
        <w:ind w:left="45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>Os índices deverão ter um nome que facilite a sua identificação, antecedidos das letras IX: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60" w:after="0" w:line="240" w:lineRule="auto"/>
        <w:ind w:left="964"/>
        <w:jc w:val="both"/>
        <w:rPr>
          <w:rFonts w:ascii="Arial" w:eastAsia="Times New Roman" w:hAnsi="Arial" w:cs="Times New Roman"/>
          <w:b/>
          <w:bCs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b/>
          <w:noProof/>
          <w:szCs w:val="20"/>
          <w:lang w:eastAsia="pt-BR"/>
        </w:rPr>
        <w:t>IX</w:t>
      </w:r>
      <w:r w:rsidR="0000256A">
        <w:rPr>
          <w:rFonts w:ascii="Arial" w:eastAsia="Times New Roman" w:hAnsi="Arial" w:cs="Times New Roman"/>
          <w:b/>
          <w:bCs/>
          <w:noProof/>
          <w:szCs w:val="20"/>
          <w:lang w:eastAsia="pt-BR"/>
        </w:rPr>
        <w:t>_NOME_DA_TABELA</w:t>
      </w:r>
    </w:p>
    <w:p w:rsidR="00421B1B" w:rsidRDefault="00421B1B" w:rsidP="00421B1B">
      <w:pPr>
        <w:keepLines/>
        <w:widowControl w:val="0"/>
        <w:tabs>
          <w:tab w:val="left" w:pos="567"/>
        </w:tabs>
        <w:spacing w:before="60" w:after="0" w:line="240" w:lineRule="auto"/>
        <w:ind w:left="96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</w:p>
    <w:p w:rsidR="0000256A" w:rsidRDefault="0000256A" w:rsidP="00421B1B">
      <w:pPr>
        <w:keepLines/>
        <w:widowControl w:val="0"/>
        <w:tabs>
          <w:tab w:val="left" w:pos="567"/>
        </w:tabs>
        <w:spacing w:before="60" w:after="0" w:line="240" w:lineRule="auto"/>
        <w:ind w:left="96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</w:p>
    <w:p w:rsidR="0000256A" w:rsidRDefault="0000256A" w:rsidP="00421B1B">
      <w:pPr>
        <w:keepLines/>
        <w:widowControl w:val="0"/>
        <w:tabs>
          <w:tab w:val="left" w:pos="567"/>
        </w:tabs>
        <w:spacing w:before="60" w:after="0" w:line="240" w:lineRule="auto"/>
        <w:ind w:left="96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</w:p>
    <w:p w:rsidR="0000256A" w:rsidRDefault="0000256A" w:rsidP="00421B1B">
      <w:pPr>
        <w:keepLines/>
        <w:widowControl w:val="0"/>
        <w:tabs>
          <w:tab w:val="left" w:pos="567"/>
        </w:tabs>
        <w:spacing w:before="60" w:after="0" w:line="240" w:lineRule="auto"/>
        <w:ind w:left="96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</w:p>
    <w:p w:rsidR="0000256A" w:rsidRDefault="0000256A" w:rsidP="00421B1B">
      <w:pPr>
        <w:keepLines/>
        <w:widowControl w:val="0"/>
        <w:tabs>
          <w:tab w:val="left" w:pos="567"/>
        </w:tabs>
        <w:spacing w:before="60" w:after="0" w:line="240" w:lineRule="auto"/>
        <w:ind w:left="96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</w:p>
    <w:p w:rsidR="0000256A" w:rsidRPr="00421B1B" w:rsidRDefault="0000256A" w:rsidP="00421B1B">
      <w:pPr>
        <w:keepLines/>
        <w:widowControl w:val="0"/>
        <w:tabs>
          <w:tab w:val="left" w:pos="567"/>
        </w:tabs>
        <w:spacing w:before="60" w:after="0" w:line="240" w:lineRule="auto"/>
        <w:ind w:left="96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</w:p>
    <w:p w:rsidR="00421B1B" w:rsidRPr="00DE2688" w:rsidRDefault="00421B1B" w:rsidP="00DE2688">
      <w:pPr>
        <w:pStyle w:val="PargrafodaLista"/>
        <w:keepNext/>
        <w:numPr>
          <w:ilvl w:val="1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textAlignment w:val="baseline"/>
        <w:outlineLvl w:val="1"/>
        <w:rPr>
          <w:rFonts w:ascii="Arial" w:eastAsia="Times New Roman" w:hAnsi="Arial" w:cs="Times New Roman"/>
          <w:b/>
          <w:noProof/>
          <w:sz w:val="24"/>
          <w:szCs w:val="20"/>
          <w:lang w:eastAsia="pt-BR"/>
        </w:rPr>
      </w:pPr>
      <w:r w:rsidRPr="00DE2688">
        <w:rPr>
          <w:rFonts w:ascii="Arial" w:eastAsia="Times New Roman" w:hAnsi="Arial" w:cs="Times New Roman"/>
          <w:b/>
          <w:noProof/>
          <w:sz w:val="24"/>
          <w:szCs w:val="20"/>
          <w:lang w:eastAsia="pt-BR"/>
        </w:rPr>
        <w:lastRenderedPageBreak/>
        <w:t>Nomeação dos Campos das Tabelas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120" w:after="0" w:line="240" w:lineRule="auto"/>
        <w:ind w:left="45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>Os nomes dos campos deverão ser precedidos sempre dos radicais, abaixo descritos, seguidos de _ e um nome que melhor identifique:</w:t>
      </w:r>
    </w:p>
    <w:p w:rsidR="00421B1B" w:rsidRPr="00421B1B" w:rsidRDefault="00421B1B" w:rsidP="00421B1B">
      <w:pPr>
        <w:spacing w:after="0" w:line="240" w:lineRule="auto"/>
        <w:ind w:firstLine="1260"/>
        <w:rPr>
          <w:rFonts w:ascii="Arial" w:eastAsia="Times New Roman" w:hAnsi="Arial" w:cs="Arial"/>
          <w:sz w:val="20"/>
          <w:szCs w:val="24"/>
          <w:lang w:eastAsia="pt-BR"/>
        </w:rPr>
      </w:pPr>
    </w:p>
    <w:tbl>
      <w:tblPr>
        <w:tblW w:w="0" w:type="auto"/>
        <w:tblInd w:w="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95"/>
        <w:gridCol w:w="3440"/>
        <w:gridCol w:w="761"/>
        <w:gridCol w:w="791"/>
        <w:gridCol w:w="797"/>
        <w:gridCol w:w="797"/>
      </w:tblGrid>
      <w:tr w:rsidR="00421B1B" w:rsidRPr="00421B1B" w:rsidTr="008760EA">
        <w:tc>
          <w:tcPr>
            <w:tcW w:w="444" w:type="dxa"/>
            <w:shd w:val="clear" w:color="auto" w:fill="D9D9D9"/>
          </w:tcPr>
          <w:p w:rsidR="00421B1B" w:rsidRPr="00421B1B" w:rsidRDefault="00421B1B" w:rsidP="00421B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421B1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Radical</w:t>
            </w:r>
          </w:p>
        </w:tc>
        <w:tc>
          <w:tcPr>
            <w:tcW w:w="4785" w:type="dxa"/>
            <w:shd w:val="clear" w:color="auto" w:fill="D9D9D9"/>
          </w:tcPr>
          <w:p w:rsidR="00421B1B" w:rsidRPr="00421B1B" w:rsidRDefault="00421B1B" w:rsidP="00421B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421B1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893" w:type="dxa"/>
            <w:shd w:val="clear" w:color="auto" w:fill="D9D9D9"/>
          </w:tcPr>
          <w:p w:rsidR="00421B1B" w:rsidRPr="00421B1B" w:rsidRDefault="00421B1B" w:rsidP="00421B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421B1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Alfa</w:t>
            </w:r>
          </w:p>
        </w:tc>
        <w:tc>
          <w:tcPr>
            <w:tcW w:w="894" w:type="dxa"/>
            <w:shd w:val="clear" w:color="auto" w:fill="D9D9D9"/>
          </w:tcPr>
          <w:p w:rsidR="00421B1B" w:rsidRPr="00421B1B" w:rsidRDefault="00421B1B" w:rsidP="00421B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421B1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895" w:type="dxa"/>
            <w:shd w:val="clear" w:color="auto" w:fill="D9D9D9"/>
          </w:tcPr>
          <w:p w:rsidR="00421B1B" w:rsidRPr="00421B1B" w:rsidRDefault="00421B1B" w:rsidP="00421B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421B1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Num</w:t>
            </w:r>
          </w:p>
        </w:tc>
        <w:tc>
          <w:tcPr>
            <w:tcW w:w="895" w:type="dxa"/>
            <w:shd w:val="clear" w:color="auto" w:fill="D9D9D9"/>
          </w:tcPr>
          <w:p w:rsidR="00421B1B" w:rsidRPr="00421B1B" w:rsidRDefault="00421B1B" w:rsidP="00421B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421B1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Num </w:t>
            </w:r>
            <w:proofErr w:type="spellStart"/>
            <w:r w:rsidRPr="00421B1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Dec</w:t>
            </w:r>
            <w:proofErr w:type="spellEnd"/>
          </w:p>
        </w:tc>
      </w:tr>
      <w:tr w:rsidR="00421B1B" w:rsidRPr="00421B1B" w:rsidTr="008760EA">
        <w:tc>
          <w:tcPr>
            <w:tcW w:w="444" w:type="dxa"/>
          </w:tcPr>
          <w:p w:rsidR="00421B1B" w:rsidRPr="00421B1B" w:rsidRDefault="00421B1B" w:rsidP="00421B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proofErr w:type="gramStart"/>
            <w:r w:rsidRPr="00421B1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</w:t>
            </w:r>
            <w:proofErr w:type="gramEnd"/>
          </w:p>
        </w:tc>
        <w:tc>
          <w:tcPr>
            <w:tcW w:w="4785" w:type="dxa"/>
          </w:tcPr>
          <w:p w:rsidR="00421B1B" w:rsidRPr="00421B1B" w:rsidRDefault="00421B1B" w:rsidP="00421B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1B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Identificador exclusivo do registro</w:t>
            </w:r>
          </w:p>
        </w:tc>
        <w:tc>
          <w:tcPr>
            <w:tcW w:w="893" w:type="dxa"/>
          </w:tcPr>
          <w:p w:rsidR="00421B1B" w:rsidRPr="00421B1B" w:rsidRDefault="00421B1B" w:rsidP="0042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94" w:type="dxa"/>
          </w:tcPr>
          <w:p w:rsidR="00421B1B" w:rsidRPr="00421B1B" w:rsidRDefault="00421B1B" w:rsidP="0042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95" w:type="dxa"/>
          </w:tcPr>
          <w:p w:rsidR="00421B1B" w:rsidRPr="00421B1B" w:rsidRDefault="00421B1B" w:rsidP="0042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</w:pPr>
            <w:r w:rsidRPr="00421B1B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895" w:type="dxa"/>
          </w:tcPr>
          <w:p w:rsidR="00421B1B" w:rsidRPr="00421B1B" w:rsidRDefault="00421B1B" w:rsidP="0042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</w:pPr>
          </w:p>
        </w:tc>
      </w:tr>
      <w:tr w:rsidR="00421B1B" w:rsidRPr="00421B1B" w:rsidTr="008760EA">
        <w:tc>
          <w:tcPr>
            <w:tcW w:w="444" w:type="dxa"/>
          </w:tcPr>
          <w:p w:rsidR="00421B1B" w:rsidRPr="00421B1B" w:rsidRDefault="00421B1B" w:rsidP="00421B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pt-BR"/>
              </w:rPr>
            </w:pPr>
            <w:proofErr w:type="spellStart"/>
            <w:r w:rsidRPr="00421B1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pt-BR"/>
              </w:rPr>
              <w:t>tx</w:t>
            </w:r>
            <w:proofErr w:type="spellEnd"/>
          </w:p>
        </w:tc>
        <w:tc>
          <w:tcPr>
            <w:tcW w:w="4785" w:type="dxa"/>
          </w:tcPr>
          <w:p w:rsidR="00421B1B" w:rsidRPr="00421B1B" w:rsidRDefault="00421B1B" w:rsidP="00421B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1B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Texto</w:t>
            </w:r>
          </w:p>
        </w:tc>
        <w:tc>
          <w:tcPr>
            <w:tcW w:w="893" w:type="dxa"/>
          </w:tcPr>
          <w:p w:rsidR="00421B1B" w:rsidRPr="00421B1B" w:rsidRDefault="00421B1B" w:rsidP="0042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1B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94" w:type="dxa"/>
          </w:tcPr>
          <w:p w:rsidR="00421B1B" w:rsidRPr="00421B1B" w:rsidRDefault="00421B1B" w:rsidP="0042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95" w:type="dxa"/>
          </w:tcPr>
          <w:p w:rsidR="00421B1B" w:rsidRPr="00421B1B" w:rsidRDefault="00421B1B" w:rsidP="0042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95" w:type="dxa"/>
          </w:tcPr>
          <w:p w:rsidR="00421B1B" w:rsidRPr="00421B1B" w:rsidRDefault="00421B1B" w:rsidP="0042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421B1B" w:rsidRPr="00421B1B" w:rsidTr="008760EA">
        <w:tc>
          <w:tcPr>
            <w:tcW w:w="444" w:type="dxa"/>
          </w:tcPr>
          <w:p w:rsidR="00421B1B" w:rsidRPr="00421B1B" w:rsidRDefault="00421B1B" w:rsidP="00421B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21B1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dt</w:t>
            </w:r>
            <w:proofErr w:type="spellEnd"/>
            <w:proofErr w:type="gramEnd"/>
          </w:p>
        </w:tc>
        <w:tc>
          <w:tcPr>
            <w:tcW w:w="4785" w:type="dxa"/>
          </w:tcPr>
          <w:p w:rsidR="00421B1B" w:rsidRPr="00421B1B" w:rsidRDefault="00421B1B" w:rsidP="00421B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1B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Data/Hora (Formato DD/MM/YYYY)</w:t>
            </w:r>
          </w:p>
        </w:tc>
        <w:tc>
          <w:tcPr>
            <w:tcW w:w="893" w:type="dxa"/>
          </w:tcPr>
          <w:p w:rsidR="00421B1B" w:rsidRPr="00421B1B" w:rsidRDefault="00421B1B" w:rsidP="0042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94" w:type="dxa"/>
          </w:tcPr>
          <w:p w:rsidR="00421B1B" w:rsidRPr="00421B1B" w:rsidRDefault="00421B1B" w:rsidP="0042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1B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95" w:type="dxa"/>
          </w:tcPr>
          <w:p w:rsidR="00421B1B" w:rsidRPr="00421B1B" w:rsidRDefault="00421B1B" w:rsidP="0042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95" w:type="dxa"/>
          </w:tcPr>
          <w:p w:rsidR="00421B1B" w:rsidRPr="00421B1B" w:rsidRDefault="00421B1B" w:rsidP="0042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421B1B" w:rsidRPr="00421B1B" w:rsidTr="008760EA">
        <w:tc>
          <w:tcPr>
            <w:tcW w:w="444" w:type="dxa"/>
          </w:tcPr>
          <w:p w:rsidR="00421B1B" w:rsidRPr="00421B1B" w:rsidRDefault="00421B1B" w:rsidP="00421B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21B1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nr</w:t>
            </w:r>
            <w:proofErr w:type="spellEnd"/>
            <w:proofErr w:type="gramEnd"/>
          </w:p>
        </w:tc>
        <w:tc>
          <w:tcPr>
            <w:tcW w:w="4785" w:type="dxa"/>
          </w:tcPr>
          <w:p w:rsidR="00421B1B" w:rsidRPr="00421B1B" w:rsidRDefault="00421B1B" w:rsidP="00421B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1B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Números inteiros e decimais</w:t>
            </w:r>
          </w:p>
        </w:tc>
        <w:tc>
          <w:tcPr>
            <w:tcW w:w="893" w:type="dxa"/>
          </w:tcPr>
          <w:p w:rsidR="00421B1B" w:rsidRPr="00421B1B" w:rsidRDefault="00421B1B" w:rsidP="0042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94" w:type="dxa"/>
          </w:tcPr>
          <w:p w:rsidR="00421B1B" w:rsidRPr="00421B1B" w:rsidRDefault="00421B1B" w:rsidP="0042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95" w:type="dxa"/>
          </w:tcPr>
          <w:p w:rsidR="00421B1B" w:rsidRPr="00421B1B" w:rsidRDefault="00421B1B" w:rsidP="0042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1B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95" w:type="dxa"/>
          </w:tcPr>
          <w:p w:rsidR="00421B1B" w:rsidRPr="00421B1B" w:rsidRDefault="00421B1B" w:rsidP="0042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1B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421B1B" w:rsidRPr="00421B1B" w:rsidTr="008760EA">
        <w:tc>
          <w:tcPr>
            <w:tcW w:w="444" w:type="dxa"/>
          </w:tcPr>
          <w:p w:rsidR="00421B1B" w:rsidRPr="00421B1B" w:rsidRDefault="00421B1B" w:rsidP="00421B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pt-BR"/>
              </w:rPr>
            </w:pPr>
            <w:r w:rsidRPr="00421B1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pt-BR"/>
              </w:rPr>
              <w:t>fl</w:t>
            </w:r>
          </w:p>
        </w:tc>
        <w:tc>
          <w:tcPr>
            <w:tcW w:w="4785" w:type="dxa"/>
          </w:tcPr>
          <w:p w:rsidR="00421B1B" w:rsidRPr="00421B1B" w:rsidRDefault="00421B1B" w:rsidP="00421B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</w:pPr>
            <w:r w:rsidRPr="00421B1B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Flag</w:t>
            </w:r>
          </w:p>
        </w:tc>
        <w:tc>
          <w:tcPr>
            <w:tcW w:w="893" w:type="dxa"/>
          </w:tcPr>
          <w:p w:rsidR="00421B1B" w:rsidRPr="00421B1B" w:rsidRDefault="00421B1B" w:rsidP="0042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</w:pPr>
          </w:p>
        </w:tc>
        <w:tc>
          <w:tcPr>
            <w:tcW w:w="894" w:type="dxa"/>
          </w:tcPr>
          <w:p w:rsidR="00421B1B" w:rsidRPr="00421B1B" w:rsidRDefault="00421B1B" w:rsidP="0042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</w:pPr>
          </w:p>
        </w:tc>
        <w:tc>
          <w:tcPr>
            <w:tcW w:w="895" w:type="dxa"/>
          </w:tcPr>
          <w:p w:rsidR="00421B1B" w:rsidRPr="00421B1B" w:rsidRDefault="00421B1B" w:rsidP="0042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1B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95" w:type="dxa"/>
          </w:tcPr>
          <w:p w:rsidR="00421B1B" w:rsidRPr="00421B1B" w:rsidRDefault="00421B1B" w:rsidP="0042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421B1B" w:rsidRPr="00421B1B" w:rsidTr="008760EA">
        <w:tc>
          <w:tcPr>
            <w:tcW w:w="444" w:type="dxa"/>
          </w:tcPr>
          <w:p w:rsidR="00421B1B" w:rsidRPr="00421B1B" w:rsidRDefault="00421B1B" w:rsidP="00421B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pt-BR"/>
              </w:rPr>
            </w:pPr>
            <w:proofErr w:type="spellStart"/>
            <w:r w:rsidRPr="00421B1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pt-BR"/>
              </w:rPr>
              <w:t>cd</w:t>
            </w:r>
            <w:proofErr w:type="spellEnd"/>
          </w:p>
        </w:tc>
        <w:tc>
          <w:tcPr>
            <w:tcW w:w="4785" w:type="dxa"/>
          </w:tcPr>
          <w:p w:rsidR="00421B1B" w:rsidRPr="00421B1B" w:rsidRDefault="00421B1B" w:rsidP="00421B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</w:pPr>
            <w:proofErr w:type="spellStart"/>
            <w:r w:rsidRPr="00421B1B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Códigos</w:t>
            </w:r>
            <w:proofErr w:type="spellEnd"/>
            <w:r w:rsidRPr="00421B1B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421B1B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associados</w:t>
            </w:r>
            <w:proofErr w:type="spellEnd"/>
            <w:r w:rsidRPr="00421B1B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421B1B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ao</w:t>
            </w:r>
            <w:proofErr w:type="spellEnd"/>
            <w:r w:rsidRPr="00421B1B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421B1B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registros</w:t>
            </w:r>
            <w:proofErr w:type="spellEnd"/>
          </w:p>
        </w:tc>
        <w:tc>
          <w:tcPr>
            <w:tcW w:w="893" w:type="dxa"/>
          </w:tcPr>
          <w:p w:rsidR="00421B1B" w:rsidRPr="00421B1B" w:rsidRDefault="00421B1B" w:rsidP="0042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</w:pPr>
            <w:r w:rsidRPr="00421B1B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894" w:type="dxa"/>
          </w:tcPr>
          <w:p w:rsidR="00421B1B" w:rsidRPr="00421B1B" w:rsidRDefault="00421B1B" w:rsidP="0042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</w:pPr>
          </w:p>
        </w:tc>
        <w:tc>
          <w:tcPr>
            <w:tcW w:w="895" w:type="dxa"/>
          </w:tcPr>
          <w:p w:rsidR="00421B1B" w:rsidRPr="00421B1B" w:rsidRDefault="00421B1B" w:rsidP="0042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95" w:type="dxa"/>
          </w:tcPr>
          <w:p w:rsidR="00421B1B" w:rsidRPr="00421B1B" w:rsidRDefault="00421B1B" w:rsidP="0042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421B1B" w:rsidRPr="00421B1B" w:rsidRDefault="00421B1B" w:rsidP="00421B1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421B1B" w:rsidRPr="00DE2688" w:rsidRDefault="00421B1B" w:rsidP="00DE2688">
      <w:pPr>
        <w:pStyle w:val="PargrafodaLista"/>
        <w:keepNext/>
        <w:numPr>
          <w:ilvl w:val="1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textAlignment w:val="baseline"/>
        <w:outlineLvl w:val="1"/>
        <w:rPr>
          <w:rFonts w:ascii="Arial" w:eastAsia="Times New Roman" w:hAnsi="Arial" w:cs="Times New Roman"/>
          <w:b/>
          <w:noProof/>
          <w:sz w:val="24"/>
          <w:szCs w:val="20"/>
          <w:lang w:eastAsia="pt-BR"/>
        </w:rPr>
      </w:pPr>
      <w:r w:rsidRPr="00DE2688">
        <w:rPr>
          <w:rFonts w:ascii="Arial" w:eastAsia="Times New Roman" w:hAnsi="Arial" w:cs="Times New Roman"/>
          <w:b/>
          <w:noProof/>
          <w:sz w:val="24"/>
          <w:szCs w:val="20"/>
          <w:lang w:eastAsia="pt-BR"/>
        </w:rPr>
        <w:t>Descrição das Tabelas e Campos</w:t>
      </w:r>
    </w:p>
    <w:p w:rsidR="00421B1B" w:rsidRPr="00421B1B" w:rsidRDefault="00421B1B" w:rsidP="00421B1B">
      <w:pPr>
        <w:keepLines/>
        <w:widowControl w:val="0"/>
        <w:tabs>
          <w:tab w:val="left" w:pos="567"/>
        </w:tabs>
        <w:spacing w:before="120" w:after="0" w:line="240" w:lineRule="auto"/>
        <w:ind w:left="454"/>
        <w:jc w:val="both"/>
        <w:rPr>
          <w:rFonts w:ascii="Arial" w:eastAsia="Times New Roman" w:hAnsi="Arial" w:cs="Times New Roman"/>
          <w:noProof/>
          <w:szCs w:val="20"/>
          <w:lang w:eastAsia="pt-BR"/>
        </w:rPr>
      </w:pPr>
      <w:r w:rsidRPr="00421B1B">
        <w:rPr>
          <w:rFonts w:ascii="Arial" w:eastAsia="Times New Roman" w:hAnsi="Arial" w:cs="Times New Roman"/>
          <w:noProof/>
          <w:szCs w:val="20"/>
          <w:lang w:eastAsia="pt-BR"/>
        </w:rPr>
        <w:t>Todas as tabela e campos deverão ter suas descrições (comments),  detalhando sua finalidade.</w:t>
      </w:r>
    </w:p>
    <w:p w:rsidR="00421B1B" w:rsidRDefault="00421B1B" w:rsidP="00421B1B">
      <w:pPr>
        <w:jc w:val="center"/>
      </w:pPr>
    </w:p>
    <w:p w:rsidR="00421B1B" w:rsidRDefault="00421B1B" w:rsidP="00421B1B">
      <w:pPr>
        <w:jc w:val="center"/>
      </w:pPr>
    </w:p>
    <w:p w:rsidR="00421B1B" w:rsidRDefault="00421B1B" w:rsidP="00421B1B">
      <w:pPr>
        <w:jc w:val="center"/>
      </w:pPr>
    </w:p>
    <w:p w:rsidR="00421B1B" w:rsidRDefault="00421B1B" w:rsidP="00421B1B">
      <w:pPr>
        <w:jc w:val="center"/>
      </w:pPr>
    </w:p>
    <w:p w:rsidR="00421B1B" w:rsidRDefault="00421B1B" w:rsidP="00421B1B">
      <w:pPr>
        <w:jc w:val="center"/>
      </w:pPr>
    </w:p>
    <w:p w:rsidR="00421B1B" w:rsidRDefault="00421B1B" w:rsidP="00421B1B">
      <w:pPr>
        <w:jc w:val="center"/>
      </w:pPr>
    </w:p>
    <w:sectPr w:rsidR="00421B1B" w:rsidSect="001E2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B80C1314"/>
    <w:lvl w:ilvl="0">
      <w:start w:val="1"/>
      <w:numFmt w:val="decimal"/>
      <w:pStyle w:val="EstiloTtulo1esquerda0cmPrimeiralinha0cm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1F6E"/>
    <w:rsid w:val="0000256A"/>
    <w:rsid w:val="001E219F"/>
    <w:rsid w:val="002A1989"/>
    <w:rsid w:val="00421B1B"/>
    <w:rsid w:val="005A7E0A"/>
    <w:rsid w:val="00636615"/>
    <w:rsid w:val="007D57F7"/>
    <w:rsid w:val="009D2149"/>
    <w:rsid w:val="00D52B4B"/>
    <w:rsid w:val="00DE2688"/>
    <w:rsid w:val="00E06DAB"/>
    <w:rsid w:val="00F07C3A"/>
    <w:rsid w:val="00F51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19F"/>
  </w:style>
  <w:style w:type="paragraph" w:styleId="Ttulo1">
    <w:name w:val="heading 1"/>
    <w:basedOn w:val="Normal"/>
    <w:next w:val="Normal"/>
    <w:link w:val="Ttulo1Char"/>
    <w:qFormat/>
    <w:rsid w:val="00421B1B"/>
    <w:pPr>
      <w:keepNext/>
      <w:numPr>
        <w:numId w:val="1"/>
      </w:numPr>
      <w:suppressAutoHyphens/>
      <w:overflowPunct w:val="0"/>
      <w:autoSpaceDE w:val="0"/>
      <w:spacing w:before="240" w:after="60" w:line="240" w:lineRule="auto"/>
      <w:textAlignment w:val="baseline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ar-SA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6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6D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21B1B"/>
    <w:rPr>
      <w:rFonts w:ascii="Arial" w:eastAsia="Times New Roman" w:hAnsi="Arial" w:cs="Arial"/>
      <w:b/>
      <w:bCs/>
      <w:kern w:val="1"/>
      <w:sz w:val="28"/>
      <w:szCs w:val="32"/>
      <w:lang w:eastAsia="ar-SA"/>
    </w:rPr>
  </w:style>
  <w:style w:type="paragraph" w:styleId="Sumrio1">
    <w:name w:val="toc 1"/>
    <w:basedOn w:val="Normal"/>
    <w:next w:val="Normal"/>
    <w:uiPriority w:val="39"/>
    <w:rsid w:val="00421B1B"/>
    <w:pPr>
      <w:tabs>
        <w:tab w:val="left" w:pos="480"/>
        <w:tab w:val="right" w:leader="dot" w:pos="9628"/>
      </w:tabs>
      <w:suppressAutoHyphens/>
      <w:spacing w:before="120" w:after="120" w:line="240" w:lineRule="auto"/>
    </w:pPr>
    <w:rPr>
      <w:rFonts w:ascii="Arial" w:eastAsia="Times New Roman" w:hAnsi="Arial" w:cs="Arial"/>
      <w:b/>
      <w:bCs/>
      <w:caps/>
      <w:lang w:eastAsia="ar-SA"/>
    </w:rPr>
  </w:style>
  <w:style w:type="paragraph" w:styleId="Sumrio2">
    <w:name w:val="toc 2"/>
    <w:basedOn w:val="Normal"/>
    <w:next w:val="Normal"/>
    <w:uiPriority w:val="39"/>
    <w:rsid w:val="00421B1B"/>
    <w:pPr>
      <w:suppressAutoHyphens/>
      <w:spacing w:after="0" w:line="240" w:lineRule="auto"/>
      <w:ind w:left="240"/>
    </w:pPr>
    <w:rPr>
      <w:rFonts w:ascii="Arial" w:eastAsia="Times New Roman" w:hAnsi="Arial" w:cs="Times New Roman"/>
      <w:smallCaps/>
      <w:sz w:val="20"/>
      <w:szCs w:val="20"/>
      <w:lang w:eastAsia="ar-SA"/>
    </w:rPr>
  </w:style>
  <w:style w:type="paragraph" w:customStyle="1" w:styleId="EstiloTtulo1esquerda0cmPrimeiralinha0cm">
    <w:name w:val="Estilo Título 1 + À esquerda:  0 cm Primeira linha:  0 cm"/>
    <w:basedOn w:val="Ttulo1"/>
    <w:autoRedefine/>
    <w:rsid w:val="00421B1B"/>
    <w:pPr>
      <w:numPr>
        <w:numId w:val="4"/>
      </w:numPr>
      <w:suppressAutoHyphens w:val="0"/>
      <w:overflowPunct/>
      <w:autoSpaceDE/>
      <w:spacing w:after="0"/>
      <w:textAlignment w:val="auto"/>
    </w:pPr>
    <w:rPr>
      <w:rFonts w:cs="Times New Roman"/>
      <w:noProof/>
      <w:kern w:val="28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A7E0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E06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6D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87D9B-53C4-4998-9EA5-F89593A3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735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RONIN</dc:creator>
  <cp:lastModifiedBy>RONIN</cp:lastModifiedBy>
  <cp:revision>5</cp:revision>
  <dcterms:created xsi:type="dcterms:W3CDTF">2012-04-23T02:27:00Z</dcterms:created>
  <dcterms:modified xsi:type="dcterms:W3CDTF">2012-04-23T03:32:00Z</dcterms:modified>
</cp:coreProperties>
</file>