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F9CC14">
      <w:pPr>
        <w:rPr>
          <w:rFonts w:hint="default"/>
        </w:rPr>
      </w:pPr>
    </w:p>
    <w:p w14:paraId="3012EE2E">
      <w:pPr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2551430" cy="3573145"/>
            <wp:effectExtent l="0" t="0" r="1270" b="8255"/>
            <wp:docPr id="2" name="Imagem 2" descr="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downloa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143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AE6A">
      <w:pPr>
        <w:rPr>
          <w:rFonts w:hint="default"/>
        </w:rPr>
      </w:pPr>
    </w:p>
    <w:p w14:paraId="3E937971">
      <w:pPr>
        <w:pStyle w:val="2"/>
        <w:keepNext w:val="0"/>
        <w:keepLines w:val="0"/>
        <w:widowControl/>
        <w:suppressLineNumbers w:val="0"/>
        <w:shd w:val="clear" w:fill="16181E"/>
        <w:spacing w:before="0" w:beforeAutospacing="0" w:after="15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1"/>
          <w:szCs w:val="21"/>
          <w:lang w:val="pt-B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DFE6EE"/>
          <w:spacing w:val="0"/>
          <w:sz w:val="54"/>
          <w:szCs w:val="54"/>
          <w:shd w:val="clear" w:fill="16181E"/>
        </w:rPr>
        <w:t>As Guerras de Palmares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DFE6EE"/>
          <w:spacing w:val="0"/>
          <w:sz w:val="54"/>
          <w:szCs w:val="54"/>
          <w:shd w:val="clear" w:fill="16181E"/>
          <w:lang w:val="pt-BR"/>
        </w:rPr>
        <w:t>.</w:t>
      </w:r>
    </w:p>
    <w:p w14:paraId="0F769EAC">
      <w:pPr>
        <w:pStyle w:val="4"/>
        <w:keepNext w:val="0"/>
        <w:keepLines w:val="0"/>
        <w:widowControl/>
        <w:suppressLineNumbers w:val="0"/>
        <w:spacing w:before="300" w:beforeAutospacing="0" w:after="150" w:afterAutospacing="0" w:line="15" w:lineRule="atLeast"/>
        <w:rPr>
          <w:b w:val="0"/>
          <w:bCs w:val="0"/>
        </w:rPr>
      </w:pPr>
      <w:r>
        <w:rPr>
          <w:b w:val="0"/>
          <w:bCs w:val="0"/>
          <w:i w:val="0"/>
          <w:iCs w:val="0"/>
          <w:caps w:val="0"/>
          <w:color w:val="F4F7FA"/>
          <w:spacing w:val="0"/>
          <w:u w:val="none"/>
          <w:shd w:val="clear" w:fill="16181E"/>
        </w:rPr>
        <w:fldChar w:fldCharType="begin"/>
      </w:r>
      <w:r>
        <w:rPr>
          <w:b w:val="0"/>
          <w:bCs w:val="0"/>
          <w:i w:val="0"/>
          <w:iCs w:val="0"/>
          <w:caps w:val="0"/>
          <w:color w:val="F4F7FA"/>
          <w:spacing w:val="0"/>
          <w:u w:val="none"/>
          <w:shd w:val="clear" w:fill="16181E"/>
        </w:rPr>
        <w:instrText xml:space="preserve"> HYPERLINK "https://canalcurta.tv.br/busca/advancedSearch.aspx?field=g%C3%AAnero&amp;term=Document%C3%A1rio" </w:instrText>
      </w:r>
      <w:r>
        <w:rPr>
          <w:b w:val="0"/>
          <w:bCs w:val="0"/>
          <w:i w:val="0"/>
          <w:iCs w:val="0"/>
          <w:caps w:val="0"/>
          <w:color w:val="F4F7FA"/>
          <w:spacing w:val="0"/>
          <w:u w:val="none"/>
          <w:shd w:val="clear" w:fill="16181E"/>
        </w:rPr>
        <w:fldChar w:fldCharType="separate"/>
      </w:r>
      <w:r>
        <w:rPr>
          <w:rStyle w:val="7"/>
          <w:b w:val="0"/>
          <w:bCs w:val="0"/>
          <w:i w:val="0"/>
          <w:iCs w:val="0"/>
          <w:caps w:val="0"/>
          <w:color w:val="F4F7FA"/>
          <w:spacing w:val="0"/>
          <w:u w:val="none"/>
          <w:shd w:val="clear" w:fill="16181E"/>
        </w:rPr>
        <w:t>Documentário</w:t>
      </w:r>
      <w:r>
        <w:rPr>
          <w:b w:val="0"/>
          <w:bCs w:val="0"/>
          <w:i w:val="0"/>
          <w:iCs w:val="0"/>
          <w:caps w:val="0"/>
          <w:color w:val="F4F7FA"/>
          <w:spacing w:val="0"/>
          <w:u w:val="none"/>
          <w:shd w:val="clear" w:fill="16181E"/>
        </w:rPr>
        <w:fldChar w:fldCharType="end"/>
      </w:r>
      <w:r>
        <w:rPr>
          <w:b w:val="0"/>
          <w:bCs w:val="0"/>
          <w:i w:val="0"/>
          <w:iCs w:val="0"/>
          <w:caps w:val="0"/>
          <w:color w:val="FFFFFF"/>
          <w:spacing w:val="0"/>
          <w:shd w:val="clear" w:fill="16181E"/>
        </w:rPr>
        <w:t> • </w:t>
      </w:r>
      <w:r>
        <w:rPr>
          <w:b w:val="0"/>
          <w:bCs w:val="0"/>
          <w:i w:val="0"/>
          <w:iCs w:val="0"/>
          <w:caps w:val="0"/>
          <w:color w:val="F4F7FA"/>
          <w:spacing w:val="0"/>
          <w:u w:val="none"/>
          <w:shd w:val="clear" w:fill="16181E"/>
        </w:rPr>
        <w:fldChar w:fldCharType="begin"/>
      </w:r>
      <w:r>
        <w:rPr>
          <w:b w:val="0"/>
          <w:bCs w:val="0"/>
          <w:i w:val="0"/>
          <w:iCs w:val="0"/>
          <w:caps w:val="0"/>
          <w:color w:val="F4F7FA"/>
          <w:spacing w:val="0"/>
          <w:u w:val="none"/>
          <w:shd w:val="clear" w:fill="16181E"/>
        </w:rPr>
        <w:instrText xml:space="preserve"> HYPERLINK "https://canalcurta.tv.br/busca/advancedSearch.aspx?field=Pa%C3%ADs&amp;term=Brasil" </w:instrText>
      </w:r>
      <w:r>
        <w:rPr>
          <w:b w:val="0"/>
          <w:bCs w:val="0"/>
          <w:i w:val="0"/>
          <w:iCs w:val="0"/>
          <w:caps w:val="0"/>
          <w:color w:val="F4F7FA"/>
          <w:spacing w:val="0"/>
          <w:u w:val="none"/>
          <w:shd w:val="clear" w:fill="16181E"/>
        </w:rPr>
        <w:fldChar w:fldCharType="separate"/>
      </w:r>
      <w:r>
        <w:rPr>
          <w:rStyle w:val="7"/>
          <w:b w:val="0"/>
          <w:bCs w:val="0"/>
          <w:i w:val="0"/>
          <w:iCs w:val="0"/>
          <w:caps w:val="0"/>
          <w:color w:val="F4F7FA"/>
          <w:spacing w:val="0"/>
          <w:u w:val="none"/>
          <w:shd w:val="clear" w:fill="16181E"/>
        </w:rPr>
        <w:t>Brasil</w:t>
      </w:r>
      <w:r>
        <w:rPr>
          <w:b w:val="0"/>
          <w:bCs w:val="0"/>
          <w:i w:val="0"/>
          <w:iCs w:val="0"/>
          <w:caps w:val="0"/>
          <w:color w:val="F4F7FA"/>
          <w:spacing w:val="0"/>
          <w:u w:val="none"/>
          <w:shd w:val="clear" w:fill="16181E"/>
        </w:rPr>
        <w:fldChar w:fldCharType="end"/>
      </w:r>
      <w:r>
        <w:rPr>
          <w:b w:val="0"/>
          <w:bCs w:val="0"/>
          <w:i w:val="0"/>
          <w:iCs w:val="0"/>
          <w:caps w:val="0"/>
          <w:color w:val="FFFFFF"/>
          <w:spacing w:val="0"/>
          <w:shd w:val="clear" w:fill="16181E"/>
        </w:rPr>
        <w:t> • 2018 • 26 min • </w:t>
      </w:r>
    </w:p>
    <w:p w14:paraId="78EACC6A">
      <w:pPr>
        <w:pStyle w:val="3"/>
        <w:keepNext w:val="0"/>
        <w:keepLines w:val="0"/>
        <w:widowControl/>
        <w:suppressLineNumbers w:val="0"/>
        <w:spacing w:before="150" w:beforeAutospacing="0" w:after="150" w:afterAutospacing="0" w:line="15" w:lineRule="atLeast"/>
        <w:rPr>
          <w:b w:val="0"/>
          <w:bCs w:val="0"/>
        </w:rPr>
      </w:pPr>
      <w:r>
        <w:rPr>
          <w:b w:val="0"/>
          <w:bCs w:val="0"/>
          <w:i w:val="0"/>
          <w:iCs w:val="0"/>
          <w:caps w:val="0"/>
          <w:color w:val="FFFFFF"/>
          <w:spacing w:val="0"/>
          <w:shd w:val="clear" w:fill="16181E"/>
        </w:rPr>
        <w:t>Parte da série: </w:t>
      </w:r>
      <w:r>
        <w:rPr>
          <w:b w:val="0"/>
          <w:bCs w:val="0"/>
          <w:i w:val="0"/>
          <w:iCs w:val="0"/>
          <w:caps w:val="0"/>
          <w:color w:val="F4F7FA"/>
          <w:spacing w:val="0"/>
          <w:u w:val="none"/>
          <w:shd w:val="clear" w:fill="16181E"/>
        </w:rPr>
        <w:fldChar w:fldCharType="begin"/>
      </w:r>
      <w:r>
        <w:rPr>
          <w:b w:val="0"/>
          <w:bCs w:val="0"/>
          <w:i w:val="0"/>
          <w:iCs w:val="0"/>
          <w:caps w:val="0"/>
          <w:color w:val="F4F7FA"/>
          <w:spacing w:val="0"/>
          <w:u w:val="none"/>
          <w:shd w:val="clear" w:fill="16181E"/>
        </w:rPr>
        <w:instrText xml:space="preserve"> HYPERLINK "https://canalcurta.tv.br/series/Guerras do Brasil.doc" </w:instrText>
      </w:r>
      <w:r>
        <w:rPr>
          <w:b w:val="0"/>
          <w:bCs w:val="0"/>
          <w:i w:val="0"/>
          <w:iCs w:val="0"/>
          <w:caps w:val="0"/>
          <w:color w:val="F4F7FA"/>
          <w:spacing w:val="0"/>
          <w:u w:val="none"/>
          <w:shd w:val="clear" w:fill="16181E"/>
        </w:rPr>
        <w:fldChar w:fldCharType="separate"/>
      </w:r>
      <w:r>
        <w:rPr>
          <w:rStyle w:val="7"/>
          <w:b w:val="0"/>
          <w:bCs w:val="0"/>
          <w:i w:val="0"/>
          <w:iCs w:val="0"/>
          <w:caps w:val="0"/>
          <w:color w:val="F4F7FA"/>
          <w:spacing w:val="0"/>
          <w:u w:val="none"/>
          <w:shd w:val="clear" w:fill="16181E"/>
        </w:rPr>
        <w:t>Guerras do Brasil.doc, 5 eps de (em média) 26min</w:t>
      </w:r>
      <w:r>
        <w:rPr>
          <w:b w:val="0"/>
          <w:bCs w:val="0"/>
          <w:i w:val="0"/>
          <w:iCs w:val="0"/>
          <w:caps w:val="0"/>
          <w:color w:val="F4F7FA"/>
          <w:spacing w:val="0"/>
          <w:u w:val="none"/>
          <w:shd w:val="clear" w:fill="16181E"/>
        </w:rPr>
        <w:fldChar w:fldCharType="end"/>
      </w:r>
    </w:p>
    <w:p w14:paraId="1E492150">
      <w:pPr>
        <w:pStyle w:val="8"/>
        <w:keepNext w:val="0"/>
        <w:keepLines w:val="0"/>
        <w:widowControl/>
        <w:suppressLineNumbers w:val="0"/>
        <w:spacing w:before="150" w:beforeAutospacing="0" w:after="150" w:afterAutospacing="0" w:line="15" w:lineRule="atLeast"/>
        <w:ind w:left="0" w:right="0"/>
        <w:rPr>
          <w:sz w:val="24"/>
          <w:szCs w:val="24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/>
          <w:spacing w:val="0"/>
          <w:sz w:val="24"/>
          <w:szCs w:val="24"/>
          <w:shd w:val="clear" w:fill="16181E"/>
        </w:rPr>
        <w:t>A história do Brasil passa, e muito, pela história da escravidão. Cerca de 12 milhões de negros foram arrastados de suas terras e trazidos como escravos para trabalhar no Brasil e formar essa nação. O 2º Episódio da série conta como, durante o período de escravidão, negros de todas as etnias em um grito de liberdade fogem dos engenhos para se refugiarem em Quilombos. O nascimento de Palmares e as comunidades afro-indígenas. A ascensão e os mais de 100 anos de luta e resistência dos Quilombos. Quem foi Zumbi e a luta contra a Coroa Portuguesa. Os Bandeirantes e as batalhas pela queda de Palmares.</w:t>
      </w:r>
    </w:p>
    <w:p w14:paraId="57328542">
      <w:pPr>
        <w:rPr>
          <w:rFonts w:hint="default"/>
        </w:rPr>
      </w:pPr>
    </w:p>
    <w:p w14:paraId="2D6C3FE9">
      <w:pPr>
        <w:rPr>
          <w:rFonts w:hint="default"/>
          <w:color w:val="auto"/>
          <w:u w:val="single"/>
          <w:lang w:val="pt-BR"/>
        </w:rPr>
      </w:pPr>
      <w:r>
        <w:rPr>
          <w:rFonts w:hint="default"/>
          <w:color w:val="auto"/>
          <w:u w:val="single"/>
        </w:rPr>
        <w:t>https://youtu.be/Z6C9_MkLI5I?si=f90WzKIRhttps://youtu.be/Z6C9_MkLI5I?si=f90WzKIRldMxJpgoldMxJpg</w:t>
      </w:r>
      <w:r>
        <w:rPr>
          <w:rFonts w:hint="default"/>
          <w:color w:val="auto"/>
          <w:u w:val="single"/>
          <w:lang w:val="pt-BR"/>
        </w:rPr>
        <w:t>o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AA5713"/>
    <w:rsid w:val="6B122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2025-06-06T20:17:00Z</dcterms:created>
  <dc:creator>rodri</dc:creator>
  <cp:lastModifiedBy>Rodrigo Bonifacio</cp:lastModifiedBy>
  <dcterms:modified xsi:type="dcterms:W3CDTF">2025-06-09T08:06:47Z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1046-12.2.0.21179</vt:lpwstr>
  </property>
  <property fmtid="{D5CDD505-2E9C-101B-9397-08002B2CF9AE}" pid="3" name="ICV">
    <vt:lpwstr>82FB8D168AB540159318D25BF087D846_12</vt:lpwstr>
  </property>
</Properties>
</file>