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9D97" w14:textId="77777777" w:rsidR="00244002" w:rsidRDefault="00244002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CC29D98" w14:textId="77777777" w:rsidR="00244002" w:rsidRDefault="00000000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Atividade Pedagógica Valorada (APV) – 2º período – 2ª série</w:t>
      </w:r>
    </w:p>
    <w:p w14:paraId="3CC29D99" w14:textId="77777777" w:rsidR="00244002" w:rsidRDefault="00244002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CC29D9A" w14:textId="77777777" w:rsidR="00244002" w:rsidRDefault="00244002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Style12"/>
        <w:tblW w:w="107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6089"/>
      </w:tblGrid>
      <w:tr w:rsidR="00244002" w14:paraId="3CC29D9D" w14:textId="77777777">
        <w:tc>
          <w:tcPr>
            <w:tcW w:w="4673" w:type="dxa"/>
          </w:tcPr>
          <w:p w14:paraId="3CC29D9B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Área do conhecimento</w:t>
            </w:r>
          </w:p>
        </w:tc>
        <w:tc>
          <w:tcPr>
            <w:tcW w:w="6089" w:type="dxa"/>
          </w:tcPr>
          <w:p w14:paraId="3CC29D9C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Língua portuguesa</w:t>
            </w:r>
          </w:p>
        </w:tc>
      </w:tr>
      <w:tr w:rsidR="00244002" w14:paraId="3CC29DA0" w14:textId="77777777">
        <w:tc>
          <w:tcPr>
            <w:tcW w:w="4673" w:type="dxa"/>
          </w:tcPr>
          <w:p w14:paraId="3CC29D9E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Componentes curriculares</w:t>
            </w:r>
          </w:p>
        </w:tc>
        <w:tc>
          <w:tcPr>
            <w:tcW w:w="6089" w:type="dxa"/>
          </w:tcPr>
          <w:p w14:paraId="3CC29D9F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Gramática, Literatura,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Inglês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, Interpretação de Texto e Redação</w:t>
            </w:r>
          </w:p>
        </w:tc>
      </w:tr>
      <w:tr w:rsidR="00244002" w14:paraId="3CC29DA3" w14:textId="77777777">
        <w:tc>
          <w:tcPr>
            <w:tcW w:w="4673" w:type="dxa"/>
            <w:vAlign w:val="center"/>
          </w:tcPr>
          <w:p w14:paraId="3CC29DA1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Descrição </w:t>
            </w:r>
          </w:p>
        </w:tc>
        <w:tc>
          <w:tcPr>
            <w:tcW w:w="6089" w:type="dxa"/>
          </w:tcPr>
          <w:p w14:paraId="3CC29DA2" w14:textId="77777777" w:rsidR="00244002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Apresentação de palestra sobre artigo científico em 3 minutos.</w:t>
            </w:r>
          </w:p>
        </w:tc>
      </w:tr>
      <w:tr w:rsidR="00244002" w14:paraId="3CC29DA6" w14:textId="77777777">
        <w:tc>
          <w:tcPr>
            <w:tcW w:w="4673" w:type="dxa"/>
          </w:tcPr>
          <w:p w14:paraId="3CC29DA4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Valoração </w:t>
            </w:r>
          </w:p>
        </w:tc>
        <w:tc>
          <w:tcPr>
            <w:tcW w:w="6089" w:type="dxa"/>
          </w:tcPr>
          <w:p w14:paraId="3CC29DA5" w14:textId="77777777" w:rsidR="00244002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2,0 </w:t>
            </w:r>
          </w:p>
        </w:tc>
      </w:tr>
      <w:tr w:rsidR="00244002" w14:paraId="3CC29DA9" w14:textId="77777777">
        <w:tc>
          <w:tcPr>
            <w:tcW w:w="4673" w:type="dxa"/>
          </w:tcPr>
          <w:p w14:paraId="3CC29DA7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Critério de correção</w:t>
            </w:r>
          </w:p>
        </w:tc>
        <w:tc>
          <w:tcPr>
            <w:tcW w:w="6089" w:type="dxa"/>
          </w:tcPr>
          <w:p w14:paraId="3CC29DA8" w14:textId="77777777" w:rsidR="00244002" w:rsidRDefault="00000000">
            <w:pP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Rubrica: linguagem formal, organização do texto, exemplificação, qualidade dos slides (com imagens), envolvimento do grupo com o tema, concisão, objetividade.</w:t>
            </w:r>
          </w:p>
        </w:tc>
      </w:tr>
      <w:tr w:rsidR="00244002" w14:paraId="3CC29DAC" w14:textId="77777777">
        <w:tc>
          <w:tcPr>
            <w:tcW w:w="10762" w:type="dxa"/>
            <w:gridSpan w:val="2"/>
          </w:tcPr>
          <w:p w14:paraId="3CC29DAA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Calendário de Aplicação </w:t>
            </w:r>
          </w:p>
          <w:p w14:paraId="3CC29DAB" w14:textId="743511DD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de 2ª a 4ª feira </w:t>
            </w:r>
          </w:p>
        </w:tc>
      </w:tr>
      <w:tr w:rsidR="00244002" w14:paraId="3CC29DAF" w14:textId="77777777">
        <w:tc>
          <w:tcPr>
            <w:tcW w:w="4673" w:type="dxa"/>
            <w:vAlign w:val="center"/>
          </w:tcPr>
          <w:p w14:paraId="3CC29DAD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2ªA</w:t>
            </w:r>
          </w:p>
        </w:tc>
        <w:tc>
          <w:tcPr>
            <w:tcW w:w="6089" w:type="dxa"/>
          </w:tcPr>
          <w:p w14:paraId="3CC29DAE" w14:textId="5E2EA927" w:rsidR="00244002" w:rsidRDefault="00000000">
            <w:pP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15/05 – </w:t>
            </w:r>
            <w:proofErr w:type="gramStart"/>
            <w:r w:rsidR="002C0EA8">
              <w:rPr>
                <w:color w:val="000000"/>
                <w:sz w:val="24"/>
                <w:szCs w:val="24"/>
              </w:rPr>
              <w:t>sexta</w:t>
            </w:r>
            <w:r w:rsidR="00427770">
              <w:rPr>
                <w:color w:val="000000"/>
                <w:sz w:val="24"/>
                <w:szCs w:val="24"/>
              </w:rPr>
              <w:t>-feira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– </w:t>
            </w:r>
            <w:r w:rsidR="00077C50">
              <w:rPr>
                <w:color w:val="000000"/>
                <w:sz w:val="24"/>
                <w:szCs w:val="24"/>
              </w:rPr>
              <w:t>6</w:t>
            </w:r>
            <w:r>
              <w:rPr>
                <w:color w:val="000000"/>
                <w:sz w:val="24"/>
                <w:szCs w:val="24"/>
              </w:rPr>
              <w:t xml:space="preserve">ª aula </w:t>
            </w:r>
            <w:r w:rsidR="0073589E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NIVALDO</w:t>
            </w:r>
          </w:p>
        </w:tc>
      </w:tr>
      <w:tr w:rsidR="00244002" w14:paraId="3CC29DB2" w14:textId="77777777">
        <w:tc>
          <w:tcPr>
            <w:tcW w:w="4673" w:type="dxa"/>
            <w:vAlign w:val="center"/>
          </w:tcPr>
          <w:p w14:paraId="3CC29DB0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2ªB</w:t>
            </w:r>
          </w:p>
        </w:tc>
        <w:tc>
          <w:tcPr>
            <w:tcW w:w="6089" w:type="dxa"/>
          </w:tcPr>
          <w:p w14:paraId="3CC29DB1" w14:textId="2E17AF39" w:rsidR="00244002" w:rsidRDefault="00000000">
            <w:pP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13/05 – </w:t>
            </w:r>
            <w:proofErr w:type="gramStart"/>
            <w:r w:rsidR="002C0EA8">
              <w:rPr>
                <w:color w:val="000000"/>
                <w:sz w:val="24"/>
                <w:szCs w:val="24"/>
              </w:rPr>
              <w:t>quarta</w:t>
            </w:r>
            <w:r w:rsidR="00165DA0">
              <w:rPr>
                <w:color w:val="000000"/>
                <w:sz w:val="24"/>
                <w:szCs w:val="24"/>
              </w:rPr>
              <w:t>-feira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– </w:t>
            </w:r>
            <w:r w:rsidR="001807C8">
              <w:rPr>
                <w:color w:val="000000"/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>ª aula - NIVALDO</w:t>
            </w:r>
          </w:p>
        </w:tc>
      </w:tr>
      <w:tr w:rsidR="00244002" w14:paraId="3CC29DB5" w14:textId="77777777">
        <w:tc>
          <w:tcPr>
            <w:tcW w:w="4673" w:type="dxa"/>
          </w:tcPr>
          <w:p w14:paraId="3CC29DB3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2ªC</w:t>
            </w:r>
          </w:p>
        </w:tc>
        <w:tc>
          <w:tcPr>
            <w:tcW w:w="6089" w:type="dxa"/>
          </w:tcPr>
          <w:p w14:paraId="3CC29DB4" w14:textId="6D96D281" w:rsidR="00244002" w:rsidRDefault="00000000">
            <w:pP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12/05 – </w:t>
            </w:r>
            <w:proofErr w:type="gramStart"/>
            <w:r w:rsidR="009B606F">
              <w:rPr>
                <w:color w:val="000000"/>
                <w:sz w:val="24"/>
                <w:szCs w:val="24"/>
              </w:rPr>
              <w:t>terça-feira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– </w:t>
            </w:r>
            <w:r w:rsidR="008541AE"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ª aula - NIVALDO</w:t>
            </w:r>
          </w:p>
        </w:tc>
      </w:tr>
      <w:tr w:rsidR="00244002" w14:paraId="3CC29DB8" w14:textId="77777777">
        <w:tc>
          <w:tcPr>
            <w:tcW w:w="4673" w:type="dxa"/>
          </w:tcPr>
          <w:p w14:paraId="3CC29DB6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2ªD</w:t>
            </w:r>
          </w:p>
        </w:tc>
        <w:tc>
          <w:tcPr>
            <w:tcW w:w="6089" w:type="dxa"/>
          </w:tcPr>
          <w:p w14:paraId="3CC29DB7" w14:textId="06F600F7" w:rsidR="00244002" w:rsidRDefault="00000000">
            <w:pP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15/05 – </w:t>
            </w:r>
            <w:proofErr w:type="gramStart"/>
            <w:r w:rsidR="009B606F">
              <w:rPr>
                <w:color w:val="000000"/>
                <w:sz w:val="24"/>
                <w:szCs w:val="24"/>
              </w:rPr>
              <w:t>sexta-feira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– </w:t>
            </w:r>
            <w:r w:rsidR="002B6135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ª aula - NIVALDO</w:t>
            </w:r>
          </w:p>
        </w:tc>
      </w:tr>
      <w:tr w:rsidR="00244002" w14:paraId="3CC29DBB" w14:textId="77777777">
        <w:tc>
          <w:tcPr>
            <w:tcW w:w="4673" w:type="dxa"/>
          </w:tcPr>
          <w:p w14:paraId="3CC29DB9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2ªE</w:t>
            </w:r>
          </w:p>
        </w:tc>
        <w:tc>
          <w:tcPr>
            <w:tcW w:w="6089" w:type="dxa"/>
          </w:tcPr>
          <w:p w14:paraId="3CC29DBA" w14:textId="77777777" w:rsidR="00244002" w:rsidRDefault="00000000">
            <w:pP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15/05 – </w:t>
            </w:r>
            <w:proofErr w:type="gramStart"/>
            <w:r>
              <w:rPr>
                <w:color w:val="000000"/>
                <w:sz w:val="24"/>
                <w:szCs w:val="24"/>
              </w:rPr>
              <w:t>sexta-feira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– 2ª aula - IVAN</w:t>
            </w:r>
          </w:p>
        </w:tc>
      </w:tr>
      <w:tr w:rsidR="00244002" w14:paraId="3CC29DBE" w14:textId="77777777">
        <w:tc>
          <w:tcPr>
            <w:tcW w:w="4673" w:type="dxa"/>
          </w:tcPr>
          <w:p w14:paraId="3CC29DBC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2ªF</w:t>
            </w:r>
          </w:p>
        </w:tc>
        <w:tc>
          <w:tcPr>
            <w:tcW w:w="6089" w:type="dxa"/>
          </w:tcPr>
          <w:p w14:paraId="3CC29DBD" w14:textId="77777777" w:rsidR="00244002" w:rsidRDefault="00000000">
            <w:pP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15/05 – </w:t>
            </w:r>
            <w:proofErr w:type="gramStart"/>
            <w:r>
              <w:rPr>
                <w:color w:val="000000"/>
                <w:sz w:val="24"/>
                <w:szCs w:val="24"/>
              </w:rPr>
              <w:t>sexta-feira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– 5ª aula – IVAN</w:t>
            </w:r>
          </w:p>
        </w:tc>
      </w:tr>
      <w:tr w:rsidR="00244002" w14:paraId="3CC29DC1" w14:textId="77777777">
        <w:tc>
          <w:tcPr>
            <w:tcW w:w="4673" w:type="dxa"/>
          </w:tcPr>
          <w:p w14:paraId="3CC29DBF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2ªG</w:t>
            </w:r>
          </w:p>
        </w:tc>
        <w:tc>
          <w:tcPr>
            <w:tcW w:w="6089" w:type="dxa"/>
          </w:tcPr>
          <w:p w14:paraId="3CC29DC0" w14:textId="77777777" w:rsidR="00244002" w:rsidRDefault="00000000">
            <w:pP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15/05 – </w:t>
            </w:r>
            <w:proofErr w:type="gramStart"/>
            <w:r>
              <w:rPr>
                <w:color w:val="000000"/>
                <w:sz w:val="24"/>
                <w:szCs w:val="24"/>
              </w:rPr>
              <w:t>sexta-feira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– 6ª aula – IVAN</w:t>
            </w:r>
          </w:p>
        </w:tc>
      </w:tr>
      <w:tr w:rsidR="00244002" w14:paraId="3CC29DC4" w14:textId="77777777">
        <w:tc>
          <w:tcPr>
            <w:tcW w:w="4673" w:type="dxa"/>
          </w:tcPr>
          <w:p w14:paraId="3CC29DC2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2ªH</w:t>
            </w:r>
          </w:p>
        </w:tc>
        <w:tc>
          <w:tcPr>
            <w:tcW w:w="6089" w:type="dxa"/>
          </w:tcPr>
          <w:p w14:paraId="3CC29DC3" w14:textId="77777777" w:rsidR="00244002" w:rsidRDefault="00000000">
            <w:pP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13/05 – </w:t>
            </w:r>
            <w:proofErr w:type="gramStart"/>
            <w:r>
              <w:rPr>
                <w:color w:val="000000"/>
                <w:sz w:val="24"/>
                <w:szCs w:val="24"/>
              </w:rPr>
              <w:t>quarta-feira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– 2ª aula – IVAN</w:t>
            </w:r>
          </w:p>
        </w:tc>
      </w:tr>
      <w:tr w:rsidR="00244002" w14:paraId="3CC29DC7" w14:textId="77777777">
        <w:tc>
          <w:tcPr>
            <w:tcW w:w="4673" w:type="dxa"/>
          </w:tcPr>
          <w:p w14:paraId="3CC29DC5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2ªI</w:t>
            </w:r>
          </w:p>
        </w:tc>
        <w:tc>
          <w:tcPr>
            <w:tcW w:w="6089" w:type="dxa"/>
          </w:tcPr>
          <w:p w14:paraId="3CC29DC6" w14:textId="77777777" w:rsidR="00244002" w:rsidRDefault="00000000">
            <w:pP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14/05 – </w:t>
            </w:r>
            <w:proofErr w:type="gramStart"/>
            <w:r>
              <w:rPr>
                <w:color w:val="000000"/>
                <w:sz w:val="24"/>
                <w:szCs w:val="24"/>
              </w:rPr>
              <w:t>quinta-feira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– 3ª aula – IVAN</w:t>
            </w:r>
          </w:p>
        </w:tc>
      </w:tr>
      <w:tr w:rsidR="00244002" w14:paraId="3CC29DCA" w14:textId="77777777">
        <w:tc>
          <w:tcPr>
            <w:tcW w:w="4673" w:type="dxa"/>
          </w:tcPr>
          <w:p w14:paraId="3CC29DC8" w14:textId="77777777" w:rsidR="00244002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2º J</w:t>
            </w:r>
          </w:p>
        </w:tc>
        <w:tc>
          <w:tcPr>
            <w:tcW w:w="6089" w:type="dxa"/>
          </w:tcPr>
          <w:p w14:paraId="3CC29DC9" w14:textId="77777777" w:rsidR="00244002" w:rsidRDefault="00000000">
            <w:pP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15/05 – </w:t>
            </w:r>
            <w:proofErr w:type="gramStart"/>
            <w:r>
              <w:rPr>
                <w:color w:val="000000"/>
                <w:sz w:val="24"/>
                <w:szCs w:val="24"/>
              </w:rPr>
              <w:t>sexta-feira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– 1ª aula - IVAN</w:t>
            </w:r>
          </w:p>
        </w:tc>
      </w:tr>
    </w:tbl>
    <w:p w14:paraId="3CC29DCB" w14:textId="77777777" w:rsidR="00244002" w:rsidRDefault="00244002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CC29DCC" w14:textId="77777777" w:rsidR="00244002" w:rsidRDefault="00244002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C29DCD" w14:textId="77777777" w:rsidR="00244002" w:rsidRDefault="002440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E9EE0E7" w14:textId="77777777" w:rsidR="00500AA0" w:rsidRDefault="00500AA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ADA1A0C" w14:textId="77777777" w:rsidR="00500AA0" w:rsidRDefault="00500AA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E63E6AC" w14:textId="77777777" w:rsidR="00500AA0" w:rsidRDefault="00500AA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9FA3F7" w14:textId="77777777" w:rsidR="00500AA0" w:rsidRDefault="00500AA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F3A9C88" w14:textId="77777777" w:rsidR="00500AA0" w:rsidRDefault="00500AA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E717414" w14:textId="77777777" w:rsidR="00500AA0" w:rsidRDefault="00500AA0" w:rsidP="00500AA0">
      <w:pPr>
        <w:pStyle w:val="Cabealho"/>
        <w:jc w:val="center"/>
        <w:rPr>
          <w:b/>
          <w:sz w:val="28"/>
        </w:rPr>
      </w:pPr>
      <w:r>
        <w:rPr>
          <w:b/>
          <w:sz w:val="28"/>
        </w:rPr>
        <w:lastRenderedPageBreak/>
        <w:t>(APV DE LÍNGUA PORTUGUESA)</w:t>
      </w:r>
    </w:p>
    <w:p w14:paraId="317ECDAD" w14:textId="77777777" w:rsidR="00500AA0" w:rsidRDefault="00500AA0" w:rsidP="00500AA0">
      <w:pPr>
        <w:pStyle w:val="Cabealho"/>
        <w:jc w:val="center"/>
        <w:rPr>
          <w:b/>
          <w:sz w:val="28"/>
        </w:rPr>
      </w:pPr>
    </w:p>
    <w:p w14:paraId="68A53857" w14:textId="77777777" w:rsidR="00500AA0" w:rsidRDefault="00500AA0" w:rsidP="00500AA0">
      <w:pPr>
        <w:pStyle w:val="Cabealho"/>
        <w:jc w:val="center"/>
        <w:rPr>
          <w:b/>
          <w:sz w:val="28"/>
        </w:rPr>
      </w:pPr>
      <w:r>
        <w:rPr>
          <w:b/>
          <w:sz w:val="28"/>
        </w:rPr>
        <w:t xml:space="preserve">ETAPA: 1a     PERÍODO: </w:t>
      </w:r>
      <w:proofErr w:type="gramStart"/>
      <w:r>
        <w:rPr>
          <w:b/>
          <w:sz w:val="28"/>
        </w:rPr>
        <w:t>2º      SÉRIE</w:t>
      </w:r>
      <w:proofErr w:type="gramEnd"/>
      <w:r>
        <w:rPr>
          <w:b/>
          <w:sz w:val="28"/>
        </w:rPr>
        <w:t xml:space="preserve"> 2ªEM</w:t>
      </w:r>
    </w:p>
    <w:p w14:paraId="256F6149" w14:textId="77777777" w:rsidR="00500AA0" w:rsidRDefault="00500AA0" w:rsidP="00500AA0">
      <w:pPr>
        <w:pStyle w:val="Cabealho"/>
        <w:jc w:val="center"/>
        <w:rPr>
          <w:b/>
          <w:sz w:val="28"/>
        </w:rPr>
      </w:pPr>
    </w:p>
    <w:p w14:paraId="3CF3F4C7" w14:textId="77777777" w:rsidR="00500AA0" w:rsidRDefault="00500AA0" w:rsidP="00500AA0">
      <w:pPr>
        <w:pStyle w:val="Cabealho"/>
        <w:rPr>
          <w:bCs/>
          <w:sz w:val="28"/>
        </w:rPr>
      </w:pPr>
      <w:r>
        <w:rPr>
          <w:b/>
          <w:sz w:val="28"/>
        </w:rPr>
        <w:t xml:space="preserve">Proposta: </w:t>
      </w:r>
      <w:r w:rsidRPr="00522AF8">
        <w:rPr>
          <w:bCs/>
          <w:sz w:val="28"/>
        </w:rPr>
        <w:t>Apresentação de uma palestra.</w:t>
      </w:r>
    </w:p>
    <w:p w14:paraId="7602462A" w14:textId="77777777" w:rsidR="00500AA0" w:rsidRDefault="00500AA0" w:rsidP="00500AA0">
      <w:pPr>
        <w:pStyle w:val="Cabealho"/>
        <w:rPr>
          <w:bCs/>
          <w:sz w:val="28"/>
        </w:rPr>
      </w:pPr>
      <w:r>
        <w:rPr>
          <w:b/>
          <w:sz w:val="28"/>
        </w:rPr>
        <w:t xml:space="preserve">O que fazer: </w:t>
      </w:r>
      <w:r w:rsidRPr="00D27348">
        <w:rPr>
          <w:bCs/>
          <w:sz w:val="28"/>
        </w:rPr>
        <w:t xml:space="preserve">a partir de leitura de artigo acadêmico, </w:t>
      </w:r>
      <w:proofErr w:type="gramStart"/>
      <w:r w:rsidRPr="00D27348">
        <w:rPr>
          <w:bCs/>
          <w:sz w:val="28"/>
        </w:rPr>
        <w:t>os membro</w:t>
      </w:r>
      <w:proofErr w:type="gramEnd"/>
    </w:p>
    <w:p w14:paraId="504AAB39" w14:textId="77777777" w:rsidR="00500AA0" w:rsidRDefault="00500AA0" w:rsidP="00500AA0">
      <w:pPr>
        <w:pStyle w:val="Cabealho"/>
        <w:rPr>
          <w:b/>
          <w:sz w:val="28"/>
        </w:rPr>
      </w:pPr>
      <w:r w:rsidRPr="00D27348">
        <w:rPr>
          <w:bCs/>
          <w:sz w:val="28"/>
        </w:rPr>
        <w:t>s de cada grupo comporão a equipe de um palestrante, dividindo tarefas e preparando este palestrante para apresentar um tema desse artigo.</w:t>
      </w:r>
    </w:p>
    <w:p w14:paraId="5B978E2F" w14:textId="77777777" w:rsidR="00500AA0" w:rsidRDefault="00500AA0" w:rsidP="00500AA0">
      <w:pPr>
        <w:pStyle w:val="Cabealho"/>
      </w:pPr>
      <w:r>
        <w:rPr>
          <w:b/>
          <w:sz w:val="28"/>
        </w:rPr>
        <w:t xml:space="preserve">Artigo: </w:t>
      </w:r>
      <w:r w:rsidRPr="00522AF8">
        <w:rPr>
          <w:bCs/>
          <w:sz w:val="28"/>
        </w:rPr>
        <w:t xml:space="preserve">GARCIA, Walter. </w:t>
      </w:r>
      <w:r w:rsidRPr="00FC26D8">
        <w:rPr>
          <w:bCs/>
          <w:i/>
          <w:iCs/>
          <w:sz w:val="28"/>
        </w:rPr>
        <w:t>Radicalismo à brasileira</w:t>
      </w:r>
      <w:r>
        <w:rPr>
          <w:b/>
          <w:sz w:val="28"/>
        </w:rPr>
        <w:t>.</w:t>
      </w:r>
      <w:r w:rsidRPr="00FC26D8">
        <w:t xml:space="preserve"> </w:t>
      </w:r>
    </w:p>
    <w:p w14:paraId="6036912A" w14:textId="77777777" w:rsidR="00500AA0" w:rsidRPr="00FC26D8" w:rsidRDefault="00500AA0" w:rsidP="00500AA0">
      <w:pPr>
        <w:pStyle w:val="Cabealho"/>
      </w:pPr>
      <w:hyperlink r:id="rId7" w:history="1">
        <w:r w:rsidRPr="003C5A28">
          <w:rPr>
            <w:rStyle w:val="Hyperlink"/>
          </w:rPr>
          <w:t>Radicalismos à brasileira | Celeuma</w:t>
        </w:r>
      </w:hyperlink>
    </w:p>
    <w:p w14:paraId="286BEE46" w14:textId="77777777" w:rsidR="00500AA0" w:rsidRDefault="00500AA0" w:rsidP="00500AA0">
      <w:pPr>
        <w:pStyle w:val="Cabealho"/>
        <w:rPr>
          <w:sz w:val="28"/>
          <w:szCs w:val="28"/>
        </w:rPr>
      </w:pPr>
      <w:r w:rsidRPr="651B29B8">
        <w:rPr>
          <w:b/>
          <w:bCs/>
          <w:sz w:val="28"/>
          <w:szCs w:val="28"/>
        </w:rPr>
        <w:t>Tempo de apresentação: 3</w:t>
      </w:r>
      <w:r w:rsidRPr="651B29B8">
        <w:rPr>
          <w:sz w:val="28"/>
          <w:szCs w:val="28"/>
        </w:rPr>
        <w:t xml:space="preserve"> minutos, no modelo </w:t>
      </w:r>
      <w:proofErr w:type="spellStart"/>
      <w:r w:rsidRPr="651B29B8">
        <w:rPr>
          <w:sz w:val="28"/>
          <w:szCs w:val="28"/>
        </w:rPr>
        <w:t>Pitch</w:t>
      </w:r>
      <w:proofErr w:type="spellEnd"/>
      <w:r w:rsidRPr="651B29B8">
        <w:rPr>
          <w:sz w:val="28"/>
          <w:szCs w:val="28"/>
        </w:rPr>
        <w:t>.</w:t>
      </w:r>
    </w:p>
    <w:p w14:paraId="4FA0AA20" w14:textId="77777777" w:rsidR="00500AA0" w:rsidRDefault="00500AA0" w:rsidP="00500AA0">
      <w:pPr>
        <w:pStyle w:val="Cabealho"/>
        <w:rPr>
          <w:bCs/>
          <w:sz w:val="28"/>
        </w:rPr>
      </w:pPr>
      <w:r>
        <w:rPr>
          <w:b/>
          <w:sz w:val="28"/>
        </w:rPr>
        <w:t xml:space="preserve">Metodologia: </w:t>
      </w:r>
      <w:r w:rsidRPr="00522AF8">
        <w:rPr>
          <w:bCs/>
          <w:sz w:val="28"/>
        </w:rPr>
        <w:t>Leitura de artigo, seleção de tema, discussão do tema, elaboração da(s) fala(s), organização da palestra, preparação de eslaides, pesquisa sobre o assunto, divisão de tarefas</w:t>
      </w:r>
      <w:r>
        <w:rPr>
          <w:bCs/>
          <w:sz w:val="28"/>
        </w:rPr>
        <w:t xml:space="preserve"> e apresentação do grupo ou de indivíduo do grupo.</w:t>
      </w:r>
    </w:p>
    <w:p w14:paraId="61AB7E64" w14:textId="77777777" w:rsidR="00500AA0" w:rsidRDefault="00500AA0" w:rsidP="00500AA0">
      <w:pPr>
        <w:pStyle w:val="Cabealho"/>
        <w:rPr>
          <w:bCs/>
          <w:sz w:val="28"/>
        </w:rPr>
      </w:pPr>
      <w:r>
        <w:rPr>
          <w:bCs/>
          <w:sz w:val="28"/>
        </w:rPr>
        <w:t>O artigo será o mesmo para todos os grupos. Os temas serão divididos conforme modelo abaixo:</w:t>
      </w:r>
    </w:p>
    <w:p w14:paraId="0B1CAA55" w14:textId="77777777" w:rsidR="00500AA0" w:rsidRDefault="00500AA0" w:rsidP="00500AA0">
      <w:pPr>
        <w:pStyle w:val="Cabealho"/>
        <w:rPr>
          <w:bCs/>
          <w:sz w:val="28"/>
        </w:rPr>
      </w:pPr>
    </w:p>
    <w:p w14:paraId="65BF36D9" w14:textId="77777777" w:rsidR="00500AA0" w:rsidRDefault="00500AA0" w:rsidP="00500AA0">
      <w:pPr>
        <w:pStyle w:val="Cabealho"/>
        <w:rPr>
          <w:bCs/>
          <w:sz w:val="28"/>
        </w:rPr>
      </w:pPr>
      <w:r>
        <w:rPr>
          <w:bCs/>
          <w:sz w:val="28"/>
        </w:rPr>
        <w:t>Grupo 1: Bossa nova.</w:t>
      </w:r>
    </w:p>
    <w:p w14:paraId="73A816F8" w14:textId="77777777" w:rsidR="00500AA0" w:rsidRDefault="00500AA0" w:rsidP="00500AA0">
      <w:pPr>
        <w:pStyle w:val="Cabealho"/>
        <w:rPr>
          <w:bCs/>
          <w:sz w:val="28"/>
        </w:rPr>
      </w:pPr>
      <w:r>
        <w:rPr>
          <w:bCs/>
          <w:sz w:val="28"/>
        </w:rPr>
        <w:t>Grupo 2: Tropicalismo.</w:t>
      </w:r>
    </w:p>
    <w:p w14:paraId="128616C4" w14:textId="77777777" w:rsidR="00500AA0" w:rsidRDefault="00500AA0" w:rsidP="00500AA0">
      <w:pPr>
        <w:pStyle w:val="Cabealho"/>
        <w:rPr>
          <w:bCs/>
          <w:sz w:val="28"/>
        </w:rPr>
      </w:pPr>
      <w:r>
        <w:rPr>
          <w:bCs/>
          <w:sz w:val="28"/>
        </w:rPr>
        <w:t>Grupo 3: Racionais.</w:t>
      </w:r>
    </w:p>
    <w:p w14:paraId="3D241B9E" w14:textId="77777777" w:rsidR="00500AA0" w:rsidRDefault="00500AA0" w:rsidP="00500AA0">
      <w:pPr>
        <w:pStyle w:val="Cabealho"/>
        <w:rPr>
          <w:bCs/>
          <w:sz w:val="28"/>
        </w:rPr>
      </w:pPr>
      <w:r>
        <w:rPr>
          <w:bCs/>
          <w:sz w:val="28"/>
        </w:rPr>
        <w:t>Grupo 4: Bossa nova.</w:t>
      </w:r>
    </w:p>
    <w:p w14:paraId="2D446201" w14:textId="77777777" w:rsidR="00500AA0" w:rsidRPr="00522AF8" w:rsidRDefault="00500AA0" w:rsidP="00500AA0">
      <w:pPr>
        <w:pStyle w:val="Cabealho"/>
        <w:rPr>
          <w:bCs/>
          <w:sz w:val="28"/>
        </w:rPr>
      </w:pPr>
      <w:r w:rsidRPr="651B29B8">
        <w:rPr>
          <w:sz w:val="28"/>
          <w:szCs w:val="28"/>
        </w:rPr>
        <w:t>Grupo 5: Tropicalismo.</w:t>
      </w:r>
    </w:p>
    <w:p w14:paraId="33707F87" w14:textId="77777777" w:rsidR="00500AA0" w:rsidRDefault="00500AA0" w:rsidP="00500AA0">
      <w:pPr>
        <w:pStyle w:val="Cabealho"/>
        <w:rPr>
          <w:sz w:val="28"/>
          <w:szCs w:val="28"/>
        </w:rPr>
      </w:pPr>
      <w:r w:rsidRPr="651B29B8">
        <w:rPr>
          <w:sz w:val="28"/>
          <w:szCs w:val="28"/>
        </w:rPr>
        <w:t>Grupo 6: Racionais.</w:t>
      </w:r>
    </w:p>
    <w:p w14:paraId="7DD93C99" w14:textId="77777777" w:rsidR="00500AA0" w:rsidRDefault="00500AA0" w:rsidP="00500AA0">
      <w:pPr>
        <w:pStyle w:val="Cabealho"/>
        <w:rPr>
          <w:sz w:val="28"/>
          <w:szCs w:val="28"/>
        </w:rPr>
      </w:pPr>
      <w:r w:rsidRPr="651B29B8">
        <w:rPr>
          <w:sz w:val="28"/>
          <w:szCs w:val="28"/>
        </w:rPr>
        <w:t>Grupo 7: Bossa nova.</w:t>
      </w:r>
    </w:p>
    <w:p w14:paraId="11F6C2A1" w14:textId="77777777" w:rsidR="00500AA0" w:rsidRDefault="00500AA0" w:rsidP="00500AA0">
      <w:pPr>
        <w:pStyle w:val="Cabealho"/>
        <w:rPr>
          <w:b/>
          <w:sz w:val="28"/>
        </w:rPr>
      </w:pPr>
    </w:p>
    <w:p w14:paraId="42955682" w14:textId="77777777" w:rsidR="00500AA0" w:rsidRDefault="00500AA0" w:rsidP="00500AA0">
      <w:pPr>
        <w:pStyle w:val="Cabealho"/>
        <w:rPr>
          <w:b/>
          <w:sz w:val="28"/>
        </w:rPr>
      </w:pPr>
      <w:r>
        <w:rPr>
          <w:b/>
          <w:sz w:val="28"/>
        </w:rPr>
        <w:t>Rubrica: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2"/>
        <w:gridCol w:w="2152"/>
        <w:gridCol w:w="2153"/>
        <w:gridCol w:w="2153"/>
      </w:tblGrid>
      <w:tr w:rsidR="00500AA0" w14:paraId="11E3A112" w14:textId="77777777" w:rsidTr="00725C49">
        <w:tc>
          <w:tcPr>
            <w:tcW w:w="2152" w:type="dxa"/>
          </w:tcPr>
          <w:p w14:paraId="76247FA8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</w:tcPr>
          <w:p w14:paraId="71424657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Satisfatório: Coerente e/ou organizado e/ou envolvente, atendendo aos requisitos da coluna da esquerda.</w:t>
            </w:r>
          </w:p>
          <w:p w14:paraId="1691709E" w14:textId="77777777" w:rsidR="00500AA0" w:rsidRPr="00346387" w:rsidRDefault="00500AA0" w:rsidP="00725C49">
            <w:pPr>
              <w:pStyle w:val="SemEspaamen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6387">
              <w:rPr>
                <w:rFonts w:ascii="Arial" w:hAnsi="Arial" w:cs="Arial"/>
                <w:b/>
                <w:bCs/>
                <w:sz w:val="20"/>
                <w:szCs w:val="20"/>
              </w:rPr>
              <w:t>0,25</w:t>
            </w:r>
          </w:p>
        </w:tc>
        <w:tc>
          <w:tcPr>
            <w:tcW w:w="2153" w:type="dxa"/>
          </w:tcPr>
          <w:p w14:paraId="649A1E5C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Plenamente satisfatório: Coerente, organizado e envolvente, atendendo aos requisitos da coluna da esquerda.</w:t>
            </w:r>
            <w:r w:rsidRPr="00346387">
              <w:rPr>
                <w:rFonts w:ascii="Arial" w:hAnsi="Arial" w:cs="Arial"/>
                <w:b/>
                <w:bCs/>
                <w:sz w:val="20"/>
                <w:szCs w:val="20"/>
              </w:rPr>
              <w:t>0,5</w:t>
            </w:r>
          </w:p>
        </w:tc>
        <w:tc>
          <w:tcPr>
            <w:tcW w:w="2153" w:type="dxa"/>
          </w:tcPr>
          <w:p w14:paraId="078B9BC6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Total:</w:t>
            </w:r>
          </w:p>
        </w:tc>
      </w:tr>
      <w:tr w:rsidR="00500AA0" w14:paraId="3CD405AE" w14:textId="77777777" w:rsidTr="00725C49">
        <w:tc>
          <w:tcPr>
            <w:tcW w:w="2152" w:type="dxa"/>
          </w:tcPr>
          <w:p w14:paraId="64A6F479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t>Apresentação e autoapresentação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 com introdução de maneira cadenciada.</w:t>
            </w:r>
          </w:p>
        </w:tc>
        <w:tc>
          <w:tcPr>
            <w:tcW w:w="2152" w:type="dxa"/>
          </w:tcPr>
          <w:p w14:paraId="73FDA3FD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</w:tcPr>
          <w:p w14:paraId="64891F89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</w:tcPr>
          <w:p w14:paraId="7B8BCA12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0AA0" w14:paraId="7909D771" w14:textId="77777777" w:rsidTr="00725C49">
        <w:tc>
          <w:tcPr>
            <w:tcW w:w="2152" w:type="dxa"/>
          </w:tcPr>
          <w:p w14:paraId="2CEAC8D7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Desenvolvimento das ideias com </w:t>
            </w: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t>contextualização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t>exemplificação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 (música) e </w:t>
            </w: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t>conceituação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52" w:type="dxa"/>
          </w:tcPr>
          <w:p w14:paraId="4627B7C6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</w:tcPr>
          <w:p w14:paraId="7CC1EE55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</w:tcPr>
          <w:p w14:paraId="36E1370E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0AA0" w14:paraId="491F7DE3" w14:textId="77777777" w:rsidTr="00725C49">
        <w:tc>
          <w:tcPr>
            <w:tcW w:w="2152" w:type="dxa"/>
          </w:tcPr>
          <w:p w14:paraId="099B1592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Respeito ao </w:t>
            </w: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t>tempo</w:t>
            </w:r>
            <w:r>
              <w:rPr>
                <w:rFonts w:ascii="Arial" w:hAnsi="Arial" w:cs="Arial"/>
                <w:sz w:val="20"/>
                <w:szCs w:val="20"/>
              </w:rPr>
              <w:t xml:space="preserve">, garantindo bom aproveitamento, </w:t>
            </w: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t>sem se perder</w:t>
            </w:r>
            <w:r>
              <w:rPr>
                <w:rFonts w:ascii="Arial" w:hAnsi="Arial" w:cs="Arial"/>
                <w:sz w:val="20"/>
                <w:szCs w:val="20"/>
              </w:rPr>
              <w:t xml:space="preserve"> ou </w:t>
            </w: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perder </w:t>
            </w: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tempo</w:t>
            </w:r>
            <w:r>
              <w:rPr>
                <w:rFonts w:ascii="Arial" w:hAnsi="Arial" w:cs="Arial"/>
                <w:sz w:val="20"/>
                <w:szCs w:val="20"/>
              </w:rPr>
              <w:t xml:space="preserve"> buscando raciocínio.</w:t>
            </w:r>
          </w:p>
        </w:tc>
        <w:tc>
          <w:tcPr>
            <w:tcW w:w="2152" w:type="dxa"/>
          </w:tcPr>
          <w:p w14:paraId="1D973DE9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</w:tcPr>
          <w:p w14:paraId="4E2ECC24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</w:tcPr>
          <w:p w14:paraId="745A5944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0AA0" w14:paraId="5ED355CC" w14:textId="77777777" w:rsidTr="00725C49">
        <w:tc>
          <w:tcPr>
            <w:tcW w:w="2152" w:type="dxa"/>
          </w:tcPr>
          <w:p w14:paraId="582D54CA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t>Performance oral</w:t>
            </w:r>
            <w:r w:rsidRPr="651B29B8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t>qualidade</w:t>
            </w:r>
            <w:r w:rsidRPr="651B29B8">
              <w:rPr>
                <w:rFonts w:ascii="Arial" w:hAnsi="Arial" w:cs="Arial"/>
                <w:sz w:val="20"/>
                <w:szCs w:val="20"/>
              </w:rPr>
              <w:t xml:space="preserve"> do eslaide, buscando </w:t>
            </w:r>
            <w:r w:rsidRPr="00205C4B">
              <w:rPr>
                <w:rFonts w:ascii="Arial" w:hAnsi="Arial" w:cs="Arial"/>
                <w:b/>
                <w:bCs/>
                <w:sz w:val="20"/>
                <w:szCs w:val="20"/>
              </w:rPr>
              <w:t>sincronia</w:t>
            </w:r>
            <w:r w:rsidRPr="651B29B8">
              <w:rPr>
                <w:rFonts w:ascii="Arial" w:hAnsi="Arial" w:cs="Arial"/>
                <w:sz w:val="20"/>
                <w:szCs w:val="20"/>
              </w:rPr>
              <w:t xml:space="preserve"> entre a fala e as imagens apresentadas.</w:t>
            </w:r>
          </w:p>
        </w:tc>
        <w:tc>
          <w:tcPr>
            <w:tcW w:w="2152" w:type="dxa"/>
          </w:tcPr>
          <w:p w14:paraId="5E1AB5BA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</w:tcPr>
          <w:p w14:paraId="41BA9370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</w:tcPr>
          <w:p w14:paraId="2DB6F49F" w14:textId="77777777" w:rsidR="00500AA0" w:rsidRDefault="00500AA0" w:rsidP="00725C49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8F4B5F" w14:textId="77777777" w:rsidR="00500AA0" w:rsidRDefault="00500AA0" w:rsidP="00500AA0">
      <w:pPr>
        <w:pStyle w:val="SemEspaamento"/>
        <w:rPr>
          <w:rFonts w:ascii="Arial" w:hAnsi="Arial" w:cs="Arial"/>
          <w:sz w:val="20"/>
          <w:szCs w:val="20"/>
        </w:rPr>
      </w:pPr>
    </w:p>
    <w:p w14:paraId="504B7AAA" w14:textId="77777777" w:rsidR="00500AA0" w:rsidRDefault="00500AA0" w:rsidP="00500AA0">
      <w:pPr>
        <w:pStyle w:val="SemEspaamento"/>
        <w:rPr>
          <w:rFonts w:ascii="Arial" w:hAnsi="Arial" w:cs="Arial"/>
          <w:sz w:val="20"/>
          <w:szCs w:val="20"/>
        </w:rPr>
      </w:pPr>
      <w:r w:rsidRPr="651B29B8">
        <w:rPr>
          <w:rFonts w:ascii="Arial" w:hAnsi="Arial" w:cs="Arial"/>
          <w:sz w:val="20"/>
          <w:szCs w:val="20"/>
        </w:rPr>
        <w:t>Obs. O não atendimento do quesito satisfatório resultará em valor 0,0.</w:t>
      </w:r>
    </w:p>
    <w:p w14:paraId="7AADAF09" w14:textId="77777777" w:rsidR="00500AA0" w:rsidRDefault="00500AA0" w:rsidP="00500AA0">
      <w:pPr>
        <w:pStyle w:val="SemEspaamen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Obs. Qualquer forma de desrespeito, seja contra o apresentador, seja do próprio apresentador, resultará em penalização do indivíduo em 1,0 ponto na nota individual. Assim, se o grupo atinge 1,5, o aluno penalizado receberá 0,5.</w:t>
      </w:r>
    </w:p>
    <w:p w14:paraId="7420DFF5" w14:textId="77777777" w:rsidR="00500AA0" w:rsidRDefault="00500AA0" w:rsidP="00500AA0">
      <w:pPr>
        <w:pStyle w:val="SemEspaamento"/>
        <w:rPr>
          <w:rFonts w:ascii="Arial" w:hAnsi="Arial" w:cs="Arial"/>
          <w:sz w:val="20"/>
          <w:szCs w:val="20"/>
        </w:rPr>
      </w:pPr>
    </w:p>
    <w:p w14:paraId="2C3CA53A" w14:textId="77777777" w:rsidR="00500AA0" w:rsidRDefault="00500AA0" w:rsidP="00500AA0">
      <w:pPr>
        <w:pStyle w:val="SemEspaamento"/>
        <w:rPr>
          <w:rFonts w:ascii="Arial" w:hAnsi="Arial" w:cs="Arial"/>
          <w:color w:val="FF0000"/>
          <w:sz w:val="20"/>
          <w:szCs w:val="20"/>
        </w:rPr>
      </w:pPr>
      <w:r w:rsidRPr="651B29B8">
        <w:rPr>
          <w:rFonts w:ascii="Arial" w:hAnsi="Arial" w:cs="Arial"/>
          <w:color w:val="FF0000"/>
          <w:sz w:val="20"/>
          <w:szCs w:val="20"/>
        </w:rPr>
        <w:t>DETERMINAÇÕES:</w:t>
      </w:r>
    </w:p>
    <w:p w14:paraId="2D9B7937" w14:textId="77777777" w:rsidR="00500AA0" w:rsidRDefault="00500AA0" w:rsidP="00500AA0">
      <w:pPr>
        <w:pStyle w:val="SemEspaamento"/>
        <w:rPr>
          <w:rFonts w:ascii="Arial" w:hAnsi="Arial" w:cs="Arial"/>
          <w:sz w:val="20"/>
          <w:szCs w:val="20"/>
        </w:rPr>
      </w:pPr>
    </w:p>
    <w:p w14:paraId="4085EFF9" w14:textId="77777777" w:rsidR="00500AA0" w:rsidRDefault="00500AA0" w:rsidP="00500AA0">
      <w:pPr>
        <w:pStyle w:val="SemEspaamento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651B29B8">
        <w:rPr>
          <w:rFonts w:ascii="Arial" w:hAnsi="Arial" w:cs="Arial"/>
          <w:sz w:val="20"/>
          <w:szCs w:val="20"/>
        </w:rPr>
        <w:t>Toda apresentação deverá ser elaborada em Power point – Microsoft.</w:t>
      </w:r>
    </w:p>
    <w:p w14:paraId="6D53F7C0" w14:textId="77777777" w:rsidR="00500AA0" w:rsidRDefault="00500AA0" w:rsidP="00500AA0">
      <w:pPr>
        <w:pStyle w:val="SemEspaamento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651B29B8">
        <w:rPr>
          <w:rFonts w:ascii="Arial" w:hAnsi="Arial" w:cs="Arial"/>
          <w:sz w:val="20"/>
          <w:szCs w:val="20"/>
        </w:rPr>
        <w:t xml:space="preserve">Não se aceitará apresentação no </w:t>
      </w:r>
      <w:proofErr w:type="spellStart"/>
      <w:r w:rsidRPr="651B29B8">
        <w:rPr>
          <w:rFonts w:ascii="Arial" w:hAnsi="Arial" w:cs="Arial"/>
          <w:sz w:val="20"/>
          <w:szCs w:val="20"/>
        </w:rPr>
        <w:t>Canva</w:t>
      </w:r>
      <w:proofErr w:type="spellEnd"/>
      <w:r w:rsidRPr="651B29B8">
        <w:rPr>
          <w:rFonts w:ascii="Arial" w:hAnsi="Arial" w:cs="Arial"/>
          <w:sz w:val="20"/>
          <w:szCs w:val="20"/>
        </w:rPr>
        <w:t xml:space="preserve"> ou qualquer outro aplicativo.</w:t>
      </w:r>
    </w:p>
    <w:p w14:paraId="495467DA" w14:textId="77777777" w:rsidR="00500AA0" w:rsidRDefault="00500AA0" w:rsidP="00500AA0">
      <w:pPr>
        <w:pStyle w:val="SemEspaamento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 turmas A, B, C e D, deverão enviar o </w:t>
      </w:r>
      <w:r w:rsidRPr="651B29B8">
        <w:rPr>
          <w:rFonts w:ascii="Arial" w:hAnsi="Arial" w:cs="Arial"/>
          <w:sz w:val="20"/>
          <w:szCs w:val="20"/>
        </w:rPr>
        <w:t xml:space="preserve">arquivo </w:t>
      </w:r>
      <w:r>
        <w:rPr>
          <w:rFonts w:ascii="Arial" w:hAnsi="Arial" w:cs="Arial"/>
          <w:sz w:val="20"/>
          <w:szCs w:val="20"/>
        </w:rPr>
        <w:t xml:space="preserve">de apresentação para </w:t>
      </w:r>
      <w:hyperlink r:id="rId8" w:history="1">
        <w:r w:rsidRPr="002D39E8">
          <w:rPr>
            <w:rStyle w:val="Hyperlink"/>
            <w:rFonts w:ascii="Arial" w:hAnsi="Arial" w:cs="Arial"/>
            <w:sz w:val="20"/>
            <w:szCs w:val="20"/>
          </w:rPr>
          <w:t>nivaldo.diogenes@camendel.com.br</w:t>
        </w:r>
      </w:hyperlink>
      <w:r>
        <w:rPr>
          <w:rFonts w:ascii="Arial" w:hAnsi="Arial" w:cs="Arial"/>
          <w:sz w:val="20"/>
          <w:szCs w:val="20"/>
        </w:rPr>
        <w:t xml:space="preserve">. </w:t>
      </w:r>
    </w:p>
    <w:p w14:paraId="4620EDA3" w14:textId="77777777" w:rsidR="00500AA0" w:rsidRDefault="00500AA0" w:rsidP="00500AA0">
      <w:pPr>
        <w:pStyle w:val="SemEspaamento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 turmas E, F, G, H, I e J, </w:t>
      </w:r>
      <w:r w:rsidRPr="651B29B8">
        <w:rPr>
          <w:rFonts w:ascii="Arial" w:hAnsi="Arial" w:cs="Arial"/>
          <w:sz w:val="20"/>
          <w:szCs w:val="20"/>
        </w:rPr>
        <w:t>dever</w:t>
      </w:r>
      <w:r>
        <w:rPr>
          <w:rFonts w:ascii="Arial" w:hAnsi="Arial" w:cs="Arial"/>
          <w:sz w:val="20"/>
          <w:szCs w:val="20"/>
        </w:rPr>
        <w:t>ão enviar o arquivo de apresentação para</w:t>
      </w:r>
      <w:r w:rsidRPr="651B29B8">
        <w:rPr>
          <w:rFonts w:ascii="Arial" w:hAnsi="Arial" w:cs="Arial"/>
          <w:sz w:val="20"/>
          <w:szCs w:val="20"/>
        </w:rPr>
        <w:t xml:space="preserve"> </w:t>
      </w:r>
      <w:hyperlink r:id="rId9">
        <w:r w:rsidRPr="651B29B8">
          <w:rPr>
            <w:rStyle w:val="Hyperlink"/>
            <w:rFonts w:ascii="Arial" w:hAnsi="Arial" w:cs="Arial"/>
            <w:sz w:val="20"/>
            <w:szCs w:val="20"/>
          </w:rPr>
          <w:t>ivan.oliveira@camendel.com.br</w:t>
        </w:r>
      </w:hyperlink>
      <w:r>
        <w:t xml:space="preserve"> se</w:t>
      </w:r>
      <w:r w:rsidRPr="651B29B8">
        <w:rPr>
          <w:rFonts w:ascii="Arial" w:hAnsi="Arial" w:cs="Arial"/>
          <w:sz w:val="20"/>
          <w:szCs w:val="20"/>
        </w:rPr>
        <w:t xml:space="preserve"> até o dia </w:t>
      </w:r>
      <w:r>
        <w:rPr>
          <w:rFonts w:ascii="Arial" w:hAnsi="Arial" w:cs="Arial"/>
          <w:sz w:val="20"/>
          <w:szCs w:val="20"/>
        </w:rPr>
        <w:t>10/05</w:t>
      </w:r>
      <w:r w:rsidRPr="651B29B8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  <w:r w:rsidRPr="651B29B8">
        <w:rPr>
          <w:rFonts w:ascii="Arial" w:hAnsi="Arial" w:cs="Arial"/>
          <w:sz w:val="20"/>
          <w:szCs w:val="20"/>
        </w:rPr>
        <w:t>.</w:t>
      </w:r>
    </w:p>
    <w:p w14:paraId="78495F14" w14:textId="77777777" w:rsidR="00500AA0" w:rsidRPr="006D14FF" w:rsidRDefault="00500AA0" w:rsidP="00500AA0">
      <w:pPr>
        <w:pStyle w:val="SemEspaamento"/>
        <w:rPr>
          <w:rFonts w:ascii="Arial" w:hAnsi="Arial" w:cs="Arial"/>
          <w:sz w:val="20"/>
          <w:szCs w:val="20"/>
        </w:rPr>
      </w:pPr>
    </w:p>
    <w:p w14:paraId="31D16C71" w14:textId="77777777" w:rsidR="00500AA0" w:rsidRPr="00B73D67" w:rsidRDefault="00500AA0" w:rsidP="00500AA0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42159954" w14:textId="77777777" w:rsidR="00500AA0" w:rsidRDefault="00500AA0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500AA0">
      <w:headerReference w:type="default" r:id="rId10"/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1A6ED" w14:textId="77777777" w:rsidR="003F18B8" w:rsidRDefault="003F18B8">
      <w:pPr>
        <w:spacing w:line="240" w:lineRule="auto"/>
      </w:pPr>
      <w:r>
        <w:separator/>
      </w:r>
    </w:p>
  </w:endnote>
  <w:endnote w:type="continuationSeparator" w:id="0">
    <w:p w14:paraId="7459B632" w14:textId="77777777" w:rsidR="003F18B8" w:rsidRDefault="003F18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03A95" w14:textId="77777777" w:rsidR="003F18B8" w:rsidRDefault="003F18B8">
      <w:pPr>
        <w:spacing w:after="0"/>
      </w:pPr>
      <w:r>
        <w:separator/>
      </w:r>
    </w:p>
  </w:footnote>
  <w:footnote w:type="continuationSeparator" w:id="0">
    <w:p w14:paraId="1EE22417" w14:textId="77777777" w:rsidR="003F18B8" w:rsidRDefault="003F18B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9DD2" w14:textId="77777777" w:rsidR="00244002" w:rsidRDefault="0000000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CC29DD3" wp14:editId="3CC29DD4">
          <wp:extent cx="6840220" cy="12287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40220" cy="1228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9BD34"/>
    <w:multiLevelType w:val="hybridMultilevel"/>
    <w:tmpl w:val="EC9CC2EA"/>
    <w:lvl w:ilvl="0" w:tplc="1376F7FC">
      <w:start w:val="1"/>
      <w:numFmt w:val="upperRoman"/>
      <w:lvlText w:val="%1-"/>
      <w:lvlJc w:val="left"/>
      <w:pPr>
        <w:ind w:left="720" w:hanging="360"/>
      </w:pPr>
    </w:lvl>
    <w:lvl w:ilvl="1" w:tplc="0D56E460">
      <w:start w:val="1"/>
      <w:numFmt w:val="lowerLetter"/>
      <w:lvlText w:val="%2."/>
      <w:lvlJc w:val="left"/>
      <w:pPr>
        <w:ind w:left="1440" w:hanging="360"/>
      </w:pPr>
    </w:lvl>
    <w:lvl w:ilvl="2" w:tplc="F00CAAAE">
      <w:start w:val="1"/>
      <w:numFmt w:val="lowerRoman"/>
      <w:lvlText w:val="%3."/>
      <w:lvlJc w:val="right"/>
      <w:pPr>
        <w:ind w:left="2160" w:hanging="180"/>
      </w:pPr>
    </w:lvl>
    <w:lvl w:ilvl="3" w:tplc="58D69FFC">
      <w:start w:val="1"/>
      <w:numFmt w:val="decimal"/>
      <w:lvlText w:val="%4."/>
      <w:lvlJc w:val="left"/>
      <w:pPr>
        <w:ind w:left="2880" w:hanging="360"/>
      </w:pPr>
    </w:lvl>
    <w:lvl w:ilvl="4" w:tplc="01961466">
      <w:start w:val="1"/>
      <w:numFmt w:val="lowerLetter"/>
      <w:lvlText w:val="%5."/>
      <w:lvlJc w:val="left"/>
      <w:pPr>
        <w:ind w:left="3600" w:hanging="360"/>
      </w:pPr>
    </w:lvl>
    <w:lvl w:ilvl="5" w:tplc="EB966E72">
      <w:start w:val="1"/>
      <w:numFmt w:val="lowerRoman"/>
      <w:lvlText w:val="%6."/>
      <w:lvlJc w:val="right"/>
      <w:pPr>
        <w:ind w:left="4320" w:hanging="180"/>
      </w:pPr>
    </w:lvl>
    <w:lvl w:ilvl="6" w:tplc="67BC3762">
      <w:start w:val="1"/>
      <w:numFmt w:val="decimal"/>
      <w:lvlText w:val="%7."/>
      <w:lvlJc w:val="left"/>
      <w:pPr>
        <w:ind w:left="5040" w:hanging="360"/>
      </w:pPr>
    </w:lvl>
    <w:lvl w:ilvl="7" w:tplc="267A9E2E">
      <w:start w:val="1"/>
      <w:numFmt w:val="lowerLetter"/>
      <w:lvlText w:val="%8."/>
      <w:lvlJc w:val="left"/>
      <w:pPr>
        <w:ind w:left="5760" w:hanging="360"/>
      </w:pPr>
    </w:lvl>
    <w:lvl w:ilvl="8" w:tplc="C694A85A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6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94E"/>
    <w:rsid w:val="00014D97"/>
    <w:rsid w:val="00077C50"/>
    <w:rsid w:val="000B1D9C"/>
    <w:rsid w:val="000B2B31"/>
    <w:rsid w:val="00163653"/>
    <w:rsid w:val="00165DA0"/>
    <w:rsid w:val="001807C8"/>
    <w:rsid w:val="00194AC2"/>
    <w:rsid w:val="001C38FC"/>
    <w:rsid w:val="00244002"/>
    <w:rsid w:val="002B6135"/>
    <w:rsid w:val="002C0EA8"/>
    <w:rsid w:val="002D163B"/>
    <w:rsid w:val="00376919"/>
    <w:rsid w:val="00397DE5"/>
    <w:rsid w:val="003C1449"/>
    <w:rsid w:val="003F18B8"/>
    <w:rsid w:val="00427770"/>
    <w:rsid w:val="0045125A"/>
    <w:rsid w:val="004B7CC7"/>
    <w:rsid w:val="00500AA0"/>
    <w:rsid w:val="00522F22"/>
    <w:rsid w:val="005E65CC"/>
    <w:rsid w:val="006419EA"/>
    <w:rsid w:val="006819E5"/>
    <w:rsid w:val="006B2EBA"/>
    <w:rsid w:val="006B394E"/>
    <w:rsid w:val="006F1CCD"/>
    <w:rsid w:val="00721F72"/>
    <w:rsid w:val="0073589E"/>
    <w:rsid w:val="007B4EB8"/>
    <w:rsid w:val="007F0B40"/>
    <w:rsid w:val="007F1ADF"/>
    <w:rsid w:val="008541AE"/>
    <w:rsid w:val="00887DF2"/>
    <w:rsid w:val="008A30B5"/>
    <w:rsid w:val="008E728C"/>
    <w:rsid w:val="009B606F"/>
    <w:rsid w:val="009E3435"/>
    <w:rsid w:val="009E3B56"/>
    <w:rsid w:val="00AF2758"/>
    <w:rsid w:val="00AF5D0F"/>
    <w:rsid w:val="00B119A7"/>
    <w:rsid w:val="00B47428"/>
    <w:rsid w:val="00B828E3"/>
    <w:rsid w:val="00BB75C4"/>
    <w:rsid w:val="00C76436"/>
    <w:rsid w:val="00CE61F8"/>
    <w:rsid w:val="00D162C5"/>
    <w:rsid w:val="00D7693E"/>
    <w:rsid w:val="00DD7751"/>
    <w:rsid w:val="00E150D8"/>
    <w:rsid w:val="00E33ED2"/>
    <w:rsid w:val="00E8634F"/>
    <w:rsid w:val="00E8771E"/>
    <w:rsid w:val="00EB13A8"/>
    <w:rsid w:val="00ED1468"/>
    <w:rsid w:val="00F7228C"/>
    <w:rsid w:val="19CB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29D97"/>
  <w15:docId w15:val="{5D304284-6299-4269-A61E-EE43625E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00AA0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00AA0"/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elacomgrade">
    <w:name w:val="Table Grid"/>
    <w:basedOn w:val="Tabelanormal"/>
    <w:uiPriority w:val="59"/>
    <w:rsid w:val="00500AA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500AA0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500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ontepargpadro"/>
    <w:rsid w:val="00500AA0"/>
  </w:style>
  <w:style w:type="paragraph" w:styleId="SemEspaamento">
    <w:name w:val="No Spacing"/>
    <w:uiPriority w:val="1"/>
    <w:qFormat/>
    <w:rsid w:val="00500AA0"/>
    <w:pPr>
      <w:suppressAutoHyphens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valdo.diogenes@camendel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riodicos.usp.br/celeuma/article/view/6801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ivan.oliveira@camendel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306</Words>
  <Characters>3067</Characters>
  <Application>Microsoft Office Word</Application>
  <DocSecurity>0</DocSecurity>
  <Lines>3067</Lines>
  <Paragraphs>306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 Gomes</cp:lastModifiedBy>
  <cp:revision>36</cp:revision>
  <dcterms:created xsi:type="dcterms:W3CDTF">2025-05-15T21:01:00Z</dcterms:created>
  <dcterms:modified xsi:type="dcterms:W3CDTF">2026-04-30T01:00:00Z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eyJoZGlkIjoiZGE0MTQxZDQ4NjczYWE2ZTQ3MWIxOTRmNjYzOGIxMDUiLCJ1c2VySWQiOiIxMjM2OTUxMTA4OTA5In0=</vt:lpwstr>
  </property>
  <property fmtid="{D5CDD505-2E9C-101B-9397-08002B2CF9AE}" pid="3" name="KSOProductBuildVer">
    <vt:lpwstr>1046-12.1.0.25242</vt:lpwstr>
  </property>
  <property fmtid="{D5CDD505-2E9C-101B-9397-08002B2CF9AE}" pid="4" name="ICV">
    <vt:lpwstr>2FCCD431513B4B5C805CAC1FEEF49B21_12</vt:lpwstr>
  </property>
</Properties>
</file>