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Jonatas Ramos Domingos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Engenheiro de Software | 11 99732 2555 | </w:t>
      </w:r>
      <w:hyperlink r:id="rId6">
        <w:r w:rsidDel="00000000" w:rsidR="00000000" w:rsidRPr="00000000">
          <w:rPr>
            <w:color w:val="2a7b89"/>
            <w:u w:val="single"/>
            <w:rtl w:val="0"/>
          </w:rPr>
          <w:t xml:space="preserve">jonatasrd@gmail.com</w:t>
        </w:r>
      </w:hyperlink>
      <w:r w:rsidDel="00000000" w:rsidR="00000000" w:rsidRPr="00000000">
        <w:rPr>
          <w:color w:val="2a7b89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7">
        <w:r w:rsidDel="00000000" w:rsidR="00000000" w:rsidRPr="00000000">
          <w:rPr>
            <w:color w:val="2a7b89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Possuo diversos conhecimentos e habilidades adquiridos nos anos de atuação em projetos de desenvolvimento de software, tais como: Orientação a objetos, Design Patterns, padrão REST, metodologias ágeis.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br w:type="textWrapping"/>
        <w:t xml:space="preserve">Tecnologias: Java (SpringBoot, Spring MVC, SpringData, Spring Security, Spring Cloud, JPA/Hibernate, JMS, JAX-WS, JAX-RS), JavaScript, Node.js</w:t>
        <w:br w:type="textWrapping"/>
        <w:t xml:space="preserve">Testes: JUnit, Mockito, Hamcrest, Rest Assured, Selenium</w:t>
        <w:br w:type="textWrapping"/>
        <w:t xml:space="preserve">Banco de dados: Oracle, SQL Server, Vertica, Mongodb</w:t>
        <w:br w:type="textWrapping"/>
        <w:t xml:space="preserve">Ferramentas: GIT, Maven, Jenkins, Postman, SoapUI</w:t>
        <w:br w:type="textWrapping"/>
        <w:t xml:space="preserve">Conhecimento em AWS, Docker e Kubernetes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  <w:br w:type="textWrapping"/>
        <w:t xml:space="preserve">Possuo diversos cursos relacionados a programação com Java, testes e melhores práticas de se construir software.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Educação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FIAP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MBA em Engenharia de software, 2012 – 2013</w:t>
      </w:r>
    </w:p>
    <w:p w:rsidR="00000000" w:rsidDel="00000000" w:rsidP="00000000" w:rsidRDefault="00000000" w:rsidRPr="00000000" w14:paraId="0000000A">
      <w:pPr>
        <w:pStyle w:val="Heading2"/>
        <w:spacing w:after="0" w:lineRule="auto"/>
        <w:rPr/>
      </w:pPr>
      <w:r w:rsidDel="00000000" w:rsidR="00000000" w:rsidRPr="00000000">
        <w:rPr>
          <w:rtl w:val="0"/>
        </w:rPr>
        <w:t xml:space="preserve">Universidade guarulhos</w:t>
      </w:r>
    </w:p>
    <w:p w:rsidR="00000000" w:rsidDel="00000000" w:rsidP="00000000" w:rsidRDefault="00000000" w:rsidRPr="00000000" w14:paraId="0000000B">
      <w:pPr>
        <w:pStyle w:val="Heading2"/>
        <w:spacing w:before="0" w:lineRule="auto"/>
        <w:jc w:val="both"/>
        <w:rPr>
          <w:rFonts w:ascii="Cambria" w:cs="Cambria" w:eastAsia="Cambria" w:hAnsi="Cambria"/>
          <w:b w:val="0"/>
          <w:smallCaps w:val="0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smallCaps w:val="0"/>
          <w:color w:val="404040"/>
          <w:sz w:val="22"/>
          <w:szCs w:val="22"/>
          <w:rtl w:val="0"/>
        </w:rPr>
        <w:t xml:space="preserve">Bacharelado, Ciências da Computação, 2007 – 2011</w:t>
      </w:r>
    </w:p>
    <w:p w:rsidR="00000000" w:rsidDel="00000000" w:rsidP="00000000" w:rsidRDefault="00000000" w:rsidRPr="00000000" w14:paraId="0000000C">
      <w:pPr>
        <w:pStyle w:val="Heading1"/>
        <w:spacing w:after="0" w:line="360" w:lineRule="auto"/>
        <w:rPr/>
      </w:pPr>
      <w:r w:rsidDel="00000000" w:rsidR="00000000" w:rsidRPr="00000000">
        <w:rPr>
          <w:rtl w:val="0"/>
        </w:rPr>
        <w:t xml:space="preserve">Experiência</w:t>
      </w:r>
    </w:p>
    <w:p w:rsidR="00000000" w:rsidDel="00000000" w:rsidP="00000000" w:rsidRDefault="00000000" w:rsidRPr="00000000" w14:paraId="0000000D">
      <w:pPr>
        <w:pStyle w:val="Heading1"/>
        <w:spacing w:before="0" w:lineRule="auto"/>
        <w:rPr>
          <w:smallCaps w:val="1"/>
          <w:color w:val="262626"/>
          <w:sz w:val="24"/>
          <w:szCs w:val="24"/>
        </w:rPr>
      </w:pPr>
      <w:r w:rsidDel="00000000" w:rsidR="00000000" w:rsidRPr="00000000">
        <w:rPr>
          <w:smallCaps w:val="1"/>
          <w:color w:val="262626"/>
          <w:sz w:val="24"/>
          <w:szCs w:val="24"/>
          <w:rtl w:val="0"/>
        </w:rPr>
        <w:t xml:space="preserve">ENGENHEIRO DE SOFTWARE | SESI-SP | AGOSTO DE 2014 - ATUAL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web para o portal de Recursos Humanos para o Sesi e Senai.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de APIs para integrações com sistemas externos e internos.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Implantação de ERP SAP atuando na migração de dados utilizando técnicas de ETL e desenvolvimento de APIs para suprir as necessidades dos sistemas legados.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Atividades de definição técnica da solução junto a equipe e implementação da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Time tem autonomia para desenvolver a solução e responsabilidade sobre o produto, trabalhando de forma ágil (conceito SQUAD).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Backend: Java (SpringBoot, Spring MVC, SpringData, Spring Security, JPA/Hibernate, JMS, JAX-WS, JAX-RS), JavaScript,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Testes: JUnit, Mockito, Hamcrest, Rest Assured,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Banco de dados: Oracle, SQL Server, Vertica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Ferramentas: GIT, Maven, Jenkins, Postman, SoapUI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ANALISTA PROGRAMADOR | ARTE INFORMÁTICA | 2011 - 2014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e manutenção de Sistemas web para o setor de Recursos Humanos utilizando framework proprietário da empresa construído sobre a plataforma Java.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Participava das atividades de definição técnica da solução, implementação e qualidade de software.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Desenho e automatização de processos utilizando ferramentas de BPM (BonitaSoft).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eSTAGIÁRIO | ARTE INFORMÁTICA | 2010 - 2011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e manutenção de sistemas web utilizando as tecnologias Java, Oracle(SQL), jQuery.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Construção de relatórios pela ferramenta iReport e Infomaker.</w:t>
      </w:r>
    </w:p>
    <w:p w:rsidR="00000000" w:rsidDel="00000000" w:rsidP="00000000" w:rsidRDefault="00000000" w:rsidRPr="00000000" w14:paraId="0000001E">
      <w:pPr>
        <w:pStyle w:val="Heading1"/>
        <w:spacing w:after="0" w:line="360" w:lineRule="auto"/>
        <w:rPr/>
      </w:pPr>
      <w:r w:rsidDel="00000000" w:rsidR="00000000" w:rsidRPr="00000000">
        <w:rPr>
          <w:rtl w:val="0"/>
        </w:rPr>
        <w:t xml:space="preserve">Informações adicionais</w:t>
      </w:r>
    </w:p>
    <w:p w:rsidR="00000000" w:rsidDel="00000000" w:rsidP="00000000" w:rsidRDefault="00000000" w:rsidRPr="00000000" w14:paraId="0000001F">
      <w:pPr>
        <w:pStyle w:val="Heading1"/>
        <w:spacing w:before="0" w:line="360" w:lineRule="auto"/>
        <w:rPr>
          <w:rFonts w:ascii="Cambria" w:cs="Cambria" w:eastAsia="Cambria" w:hAnsi="Cambria"/>
          <w:b w:val="0"/>
          <w:color w:val="40404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0"/>
          <w:color w:val="404040"/>
          <w:sz w:val="22"/>
          <w:szCs w:val="22"/>
          <w:rtl w:val="0"/>
        </w:rPr>
        <w:t xml:space="preserve">Inglês: Nível avançado.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Cursos: </w:t>
      </w:r>
      <w:hyperlink r:id="rId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2a7b89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Aqui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 você pode visualizar os cursos que já fiz na área de tecnologia.</w:t>
      </w:r>
    </w:p>
    <w:sectPr>
      <w:footerReference r:id="rId9" w:type="default"/>
      <w:pgSz w:h="16839" w:w="11907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pt-PT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jonatasrd@gmail.com" TargetMode="External"/><Relationship Id="rId7" Type="http://schemas.openxmlformats.org/officeDocument/2006/relationships/hyperlink" Target="https://www.linkedin.com/in/jonatasrd/" TargetMode="External"/><Relationship Id="rId8" Type="http://schemas.openxmlformats.org/officeDocument/2006/relationships/hyperlink" Target="https://cursos.alura.com.br/user/jonatasrd/fullCertificate/0801a457294fafbd8fe311617625263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