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AAB4" w14:textId="77777777" w:rsidR="00052E5C" w:rsidRPr="0007116C" w:rsidRDefault="00000000" w:rsidP="0007116C">
      <w:pPr>
        <w:pStyle w:val="Titre1"/>
      </w:pPr>
      <w:r w:rsidRPr="0007116C">
        <w:t>Conditional Display of Tables</w:t>
      </w:r>
    </w:p>
    <w:p w14:paraId="25FD9EE6" w14:textId="77777777" w:rsidR="00052E5C" w:rsidRPr="0007116C" w:rsidRDefault="00000000" w:rsidP="0007116C">
      <w:r w:rsidRPr="0007116C">
        <w:t>This paragraph stays untouched.</w:t>
      </w:r>
    </w:p>
    <w:tbl>
      <w:tblPr>
        <w:tblStyle w:val="TableauGrille4"/>
        <w:tblW w:w="9638" w:type="dxa"/>
        <w:tblLayout w:type="fixed"/>
        <w:tblLook w:val="04A0" w:firstRow="1" w:lastRow="0" w:firstColumn="1" w:lastColumn="0" w:noHBand="0" w:noVBand="1"/>
      </w:tblPr>
      <w:tblGrid>
        <w:gridCol w:w="4820"/>
        <w:gridCol w:w="4818"/>
      </w:tblGrid>
      <w:tr w:rsidR="00052E5C" w:rsidRPr="0007116C" w14:paraId="709BA317" w14:textId="77777777" w:rsidTr="00261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  <w:gridSpan w:val="2"/>
          </w:tcPr>
          <w:p w14:paraId="0DC5996D" w14:textId="77777777" w:rsidR="00052E5C" w:rsidRPr="0007116C" w:rsidRDefault="00000000" w:rsidP="0007116C">
            <w:r w:rsidRPr="0007116C">
              <w:t>This table is only included in the resulting document if the variable „name“ has the value „Bart“.</w:t>
            </w:r>
          </w:p>
        </w:tc>
      </w:tr>
      <w:tr w:rsidR="00052E5C" w:rsidRPr="0007116C" w14:paraId="275B076E" w14:textId="77777777" w:rsidTr="0026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1DCCA7E9" w14:textId="77777777" w:rsidR="00052E5C" w:rsidRPr="0007116C" w:rsidRDefault="00000000" w:rsidP="0007116C">
            <w:r w:rsidRPr="0007116C">
              <w:t>Empty</w:t>
            </w:r>
          </w:p>
        </w:tc>
        <w:tc>
          <w:tcPr>
            <w:tcW w:w="4818" w:type="dxa"/>
          </w:tcPr>
          <w:p w14:paraId="4F52678A" w14:textId="77777777" w:rsidR="00052E5C" w:rsidRPr="0007116C" w:rsidRDefault="00000000" w:rsidP="0007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0"/>
            <w:r w:rsidRPr="0007116C">
              <w:t>Empty</w:t>
            </w:r>
            <w:commentRangeEnd w:id="0"/>
            <w:r w:rsidRPr="0007116C">
              <w:commentReference w:id="0"/>
            </w:r>
          </w:p>
        </w:tc>
      </w:tr>
    </w:tbl>
    <w:p w14:paraId="6A38C8D2" w14:textId="77777777" w:rsidR="00052E5C" w:rsidRPr="0007116C" w:rsidRDefault="00052E5C" w:rsidP="0007116C"/>
    <w:tbl>
      <w:tblPr>
        <w:tblStyle w:val="TableauGrille4"/>
        <w:tblW w:w="9638" w:type="dxa"/>
        <w:tblLayout w:type="fixed"/>
        <w:tblLook w:val="04A0" w:firstRow="1" w:lastRow="0" w:firstColumn="1" w:lastColumn="0" w:noHBand="0" w:noVBand="1"/>
      </w:tblPr>
      <w:tblGrid>
        <w:gridCol w:w="4820"/>
        <w:gridCol w:w="4818"/>
      </w:tblGrid>
      <w:tr w:rsidR="00052E5C" w:rsidRPr="0007116C" w14:paraId="1E7C86B9" w14:textId="77777777" w:rsidTr="00261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1F7D1388" w14:textId="77777777" w:rsidR="00052E5C" w:rsidRPr="0007116C" w:rsidRDefault="00000000" w:rsidP="0007116C">
            <w:r w:rsidRPr="0007116C">
              <w:t>This table stays untouched.</w:t>
            </w:r>
          </w:p>
        </w:tc>
        <w:tc>
          <w:tcPr>
            <w:tcW w:w="4818" w:type="dxa"/>
          </w:tcPr>
          <w:p w14:paraId="1C6309D2" w14:textId="77777777" w:rsidR="00052E5C" w:rsidRPr="0007116C" w:rsidRDefault="00052E5C" w:rsidP="0007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E5C" w:rsidRPr="0007116C" w14:paraId="0E985AD8" w14:textId="77777777" w:rsidTr="0026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2A491AFC" w14:textId="77777777" w:rsidR="00052E5C" w:rsidRPr="0007116C" w:rsidRDefault="00052E5C" w:rsidP="0007116C"/>
        </w:tc>
        <w:tc>
          <w:tcPr>
            <w:tcW w:w="4818" w:type="dxa"/>
          </w:tcPr>
          <w:p w14:paraId="519CFCBA" w14:textId="77777777" w:rsidR="00052E5C" w:rsidRPr="0007116C" w:rsidRDefault="00052E5C" w:rsidP="0007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E1B9D5" w14:textId="77777777" w:rsidR="00052E5C" w:rsidRPr="0007116C" w:rsidRDefault="00052E5C" w:rsidP="0007116C"/>
    <w:tbl>
      <w:tblPr>
        <w:tblStyle w:val="TableauGrille4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052E5C" w:rsidRPr="0007116C" w14:paraId="662D38A4" w14:textId="77777777" w:rsidTr="00261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</w:tcPr>
          <w:p w14:paraId="3FA2DE0C" w14:textId="77777777" w:rsidR="00052E5C" w:rsidRPr="0007116C" w:rsidRDefault="00000000" w:rsidP="0007116C">
            <w:r w:rsidRPr="0007116C">
              <w:t>Also works on nested tables</w:t>
            </w:r>
          </w:p>
        </w:tc>
      </w:tr>
      <w:tr w:rsidR="00052E5C" w:rsidRPr="0007116C" w14:paraId="6ADC7619" w14:textId="77777777" w:rsidTr="0026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</w:tcPr>
          <w:tbl>
            <w:tblPr>
              <w:tblStyle w:val="TableauGrille5Fonc-Accentuation4"/>
              <w:tblW w:w="9528" w:type="dxa"/>
              <w:tblLayout w:type="fixed"/>
              <w:tblLook w:val="0400" w:firstRow="0" w:lastRow="0" w:firstColumn="0" w:lastColumn="0" w:noHBand="0" w:noVBand="1"/>
            </w:tblPr>
            <w:tblGrid>
              <w:gridCol w:w="9528"/>
            </w:tblGrid>
            <w:tr w:rsidR="00052E5C" w:rsidRPr="0007116C" w14:paraId="6BEA1274" w14:textId="77777777" w:rsidTr="00261A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528" w:type="dxa"/>
                </w:tcPr>
                <w:p w14:paraId="6FE2D3F3" w14:textId="77777777" w:rsidR="00052E5C" w:rsidRPr="0007116C" w:rsidRDefault="00000000" w:rsidP="0007116C">
                  <w:r w:rsidRPr="0007116C">
                    <w:t>This nest</w:t>
                  </w:r>
                  <w:commentRangeStart w:id="1"/>
                  <w:r w:rsidRPr="0007116C">
                    <w:t>ed table is</w:t>
                  </w:r>
                  <w:commentRangeEnd w:id="1"/>
                  <w:r w:rsidRPr="0007116C">
                    <w:commentReference w:id="1"/>
                  </w:r>
                  <w:r w:rsidRPr="0007116C">
                    <w:t xml:space="preserve"> only included in the resulting document if the variable „name“ has the value „Bart“.</w:t>
                  </w:r>
                </w:p>
              </w:tc>
            </w:tr>
          </w:tbl>
          <w:p w14:paraId="0DD2CBAD" w14:textId="77777777" w:rsidR="00052E5C" w:rsidRPr="0007116C" w:rsidRDefault="00052E5C" w:rsidP="0007116C"/>
        </w:tc>
      </w:tr>
    </w:tbl>
    <w:p w14:paraId="26AB9D83" w14:textId="77777777" w:rsidR="00052E5C" w:rsidRPr="0007116C" w:rsidRDefault="00052E5C" w:rsidP="0007116C"/>
    <w:p w14:paraId="20C66AF5" w14:textId="77777777" w:rsidR="00052E5C" w:rsidRPr="0007116C" w:rsidRDefault="00000000" w:rsidP="0007116C">
      <w:commentRangeStart w:id="2"/>
      <w:r w:rsidRPr="0007116C">
        <w:t>This paragraph makes the first table not deleted (issue #32)</w:t>
      </w:r>
      <w:commentRangeEnd w:id="2"/>
      <w:r w:rsidRPr="0007116C">
        <w:commentReference w:id="2"/>
      </w:r>
    </w:p>
    <w:p w14:paraId="7701ED9A" w14:textId="77777777" w:rsidR="00052E5C" w:rsidRPr="0007116C" w:rsidRDefault="00000000" w:rsidP="0007116C">
      <w:r w:rsidRPr="0007116C">
        <w:t>This paragraph stays untouched.</w:t>
      </w:r>
    </w:p>
    <w:sectPr w:rsidR="00052E5C" w:rsidRPr="0007116C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nbekannter Autor" w:date="2015-12-27T14:45:00Z" w:initials="">
    <w:p w14:paraId="20051A6B" w14:textId="77777777" w:rsidR="00052E5C" w:rsidRPr="00EA0359" w:rsidRDefault="00000000">
      <w:r w:rsidRPr="00EA0359">
        <w:rPr>
          <w:rFonts w:ascii="Segoe UI" w:eastAsia="SimSun" w:hAnsi="Segoe UI" w:cs="Mangal"/>
          <w:sz w:val="20"/>
          <w:szCs w:val="24"/>
        </w:rPr>
        <w:t>displayTableIf(name.equals('Bart'))</w:t>
      </w:r>
    </w:p>
  </w:comment>
  <w:comment w:id="1" w:author="Unbekannter Autor" w:date="2015-12-27T14:45:00Z" w:initials="">
    <w:p w14:paraId="7ED33CE1" w14:textId="77777777" w:rsidR="00052E5C" w:rsidRPr="00EA0359" w:rsidRDefault="00000000">
      <w:r w:rsidRPr="00EA0359">
        <w:rPr>
          <w:rFonts w:ascii="Segoe UI" w:eastAsia="SimSun" w:hAnsi="Segoe UI" w:cs="Mangal"/>
          <w:sz w:val="20"/>
          <w:szCs w:val="24"/>
        </w:rPr>
        <w:t>displayTableIf(name.equals('Bart'))</w:t>
      </w:r>
    </w:p>
  </w:comment>
  <w:comment w:id="2" w:author="Unknown Author" w:date="2018-08-17T17:20:00Z" w:initials="">
    <w:p w14:paraId="08D384EB" w14:textId="77777777" w:rsidR="00052E5C" w:rsidRDefault="00000000">
      <w:r w:rsidRPr="00EA0359">
        <w:rPr>
          <w:rFonts w:ascii="Segoe UI" w:eastAsia="SimSun" w:hAnsi="Segoe UI" w:cs="Mangal"/>
          <w:sz w:val="20"/>
          <w:szCs w:val="24"/>
        </w:rPr>
        <w:t>displayParagraphIf(false)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051A6B" w15:done="0"/>
  <w15:commentEx w15:paraId="7ED33CE1" w15:done="0"/>
  <w15:commentEx w15:paraId="08D384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051A6B" w16cid:durableId="1C457DBD"/>
  <w16cid:commentId w16cid:paraId="7ED33CE1" w16cid:durableId="1F062164"/>
  <w16cid:commentId w16cid:paraId="08D384EB" w16cid:durableId="63C5BB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E5C"/>
    <w:rsid w:val="00052E5C"/>
    <w:rsid w:val="0007116C"/>
    <w:rsid w:val="000B6BB1"/>
    <w:rsid w:val="00124A59"/>
    <w:rsid w:val="00261A48"/>
    <w:rsid w:val="008B364D"/>
    <w:rsid w:val="00E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29F1"/>
  <w15:docId w15:val="{4BF7D12C-7638-493A-8FA7-5928084F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48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61A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1A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1A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1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1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1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1A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1A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1A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261A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krper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261A48"/>
    <w:pPr>
      <w:spacing w:line="240" w:lineRule="auto"/>
    </w:pPr>
    <w:rPr>
      <w:b/>
      <w:bCs/>
      <w:smallCaps/>
      <w:color w:val="0E2841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61A4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261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1A4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1A4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61A4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1A4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261A4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261A4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261A4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261A4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1A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1A4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261A48"/>
    <w:rPr>
      <w:b/>
      <w:bCs/>
    </w:rPr>
  </w:style>
  <w:style w:type="character" w:styleId="Accentuation">
    <w:name w:val="Emphasis"/>
    <w:basedOn w:val="Policepardfaut"/>
    <w:uiPriority w:val="20"/>
    <w:qFormat/>
    <w:rsid w:val="00261A48"/>
    <w:rPr>
      <w:i/>
      <w:iCs/>
    </w:rPr>
  </w:style>
  <w:style w:type="paragraph" w:styleId="Sansinterligne">
    <w:name w:val="No Spacing"/>
    <w:uiPriority w:val="1"/>
    <w:qFormat/>
    <w:rsid w:val="00261A4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1A4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61A48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1A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1A4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261A4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61A48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261A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261A48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261A48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1A48"/>
    <w:pPr>
      <w:outlineLvl w:val="9"/>
    </w:pPr>
  </w:style>
  <w:style w:type="table" w:styleId="TableauGrille4">
    <w:name w:val="Grid Table 4"/>
    <w:basedOn w:val="TableauNormal"/>
    <w:uiPriority w:val="49"/>
    <w:rsid w:val="00261A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61A4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5Fonc">
    <w:name w:val="Grid Table 5 Dark"/>
    <w:basedOn w:val="TableauNormal"/>
    <w:uiPriority w:val="50"/>
    <w:rsid w:val="00261A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Liste3">
    <w:name w:val="List Table 3"/>
    <w:basedOn w:val="TableauNormal"/>
    <w:uiPriority w:val="48"/>
    <w:rsid w:val="00261A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61A48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leauListe5Fonc">
    <w:name w:val="List Table 5 Dark"/>
    <w:basedOn w:val="TableauNormal"/>
    <w:uiPriority w:val="50"/>
    <w:rsid w:val="00261A4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Grille5Fonc-Accentuation4">
    <w:name w:val="Grid Table 5 Dark Accent 4"/>
    <w:basedOn w:val="TableauNormal"/>
    <w:uiPriority w:val="50"/>
    <w:rsid w:val="00261A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9</cp:revision>
  <dcterms:created xsi:type="dcterms:W3CDTF">2015-12-25T11:40:00Z</dcterms:created>
  <dcterms:modified xsi:type="dcterms:W3CDTF">2024-09-20T05:50:00Z</dcterms:modified>
  <dc:language>de-DE</dc:language>
</cp:coreProperties>
</file>