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FB" w14:textId="77777777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5A3ED70" w14:textId="7A320B05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6CDDBC8B" w14:textId="119718E9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6CA35239" w14:textId="50963BA8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E7B8C0D" w14:textId="77777777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242D457" w14:textId="77777777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0AF02FF4" w14:textId="54B89767" w:rsidR="002C2724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93F06">
        <w:rPr>
          <w:rFonts w:ascii="Arial" w:hAnsi="Arial" w:cs="Arial"/>
          <w:color w:val="000000"/>
          <w:sz w:val="40"/>
          <w:szCs w:val="40"/>
          <w:shd w:val="clear" w:color="auto" w:fill="FFFFFF"/>
        </w:rPr>
        <w:t>A questão ambiental e o desenvolvimento Sustentável e Ético</w:t>
      </w:r>
    </w:p>
    <w:p w14:paraId="48952B9A" w14:textId="1DB67CFA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CE547FA" w14:textId="030734C4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467FE8E4" w14:textId="34165AAF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8A1AC9C" w14:textId="4D67CFFC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2A2E54B" w14:textId="5E43338E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31DA919" w14:textId="33ED0E1B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842FC79" w14:textId="2CDC7F8E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2163D02" w14:textId="4A2F4813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12ECCC49" w14:textId="2165B5A8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5F6BD28" w14:textId="75C37A2D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6732F799" w14:textId="29518E1D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8C5A6BB" w14:textId="119A369E" w:rsidR="00393F06" w:rsidRDefault="00393F06" w:rsidP="00393F06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951C865" w14:textId="7480F2CE" w:rsidR="00393F06" w:rsidRDefault="00393F06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3F06">
        <w:rPr>
          <w:rFonts w:ascii="Arial" w:hAnsi="Arial" w:cs="Arial"/>
          <w:color w:val="000000"/>
          <w:sz w:val="24"/>
          <w:szCs w:val="24"/>
          <w:shd w:val="clear" w:color="auto" w:fill="FFFFFF"/>
        </w:rPr>
        <w:t>Nome: Jonatha Fagundes Garcia</w:t>
      </w:r>
    </w:p>
    <w:p w14:paraId="11EFBD94" w14:textId="35488A3E" w:rsidR="00393F06" w:rsidRDefault="00393F06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EC3E32" w14:textId="422F5261" w:rsidR="00393F06" w:rsidRDefault="00393F06" w:rsidP="00393F0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93F06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Desenvolvimento tecnológicos e suas consequências</w:t>
      </w:r>
    </w:p>
    <w:p w14:paraId="2C783C37" w14:textId="1BAACFD1" w:rsidR="00393F06" w:rsidRDefault="00393F06" w:rsidP="00393F0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3BABB1B" w14:textId="65C03C13" w:rsidR="00B777D6" w:rsidRDefault="00393F06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3F06">
        <w:rPr>
          <w:rFonts w:ascii="Arial" w:hAnsi="Arial" w:cs="Arial"/>
          <w:color w:val="000000"/>
          <w:sz w:val="24"/>
          <w:szCs w:val="24"/>
          <w:shd w:val="clear" w:color="auto" w:fill="FFFFFF"/>
        </w:rPr>
        <w:t>Hoje em dia vemos quase que diariamente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noticias na televisão ou em outros meios de comunicações referente a desmatamento ou a criticas a grandes empresas por não atenderem a diversas normas ecológicas pelo mundo inteiro, e também a grande maioria da população acaba ou não ligando para tal assunto ou até mesmo criticando as grandes empresas sem se dar conta que também é culpado por diversos outros “crimes” ao meio ambiente, seja no abuso de consumo de mercadorias a quais estas grandes empresas desrespeitam normas ou até mesmo aquele papel jogado no chão, </w:t>
      </w:r>
      <w:r w:rsidR="00B777D6">
        <w:rPr>
          <w:rFonts w:ascii="Arial" w:hAnsi="Arial" w:cs="Arial"/>
          <w:color w:val="000000"/>
          <w:sz w:val="24"/>
          <w:szCs w:val="24"/>
          <w:shd w:val="clear" w:color="auto" w:fill="FFFFFF"/>
        </w:rPr>
        <w:t>os banhos muito longos, o consumo excessivo de energia elétrica, entre outros.</w:t>
      </w:r>
    </w:p>
    <w:p w14:paraId="1ACD8B68" w14:textId="0ACDF1A5" w:rsidR="00B777D6" w:rsidRDefault="00B777D6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Vemos também grandes gráficos apontando diferenças com o crescimento expressivo de crimes ecológicos em comparação a décadas atrás, isto vem sendo cada vez mais claro, por conta de diversos motivos, sendo eles, aumento da população e consumo de matérias primas (arvores, animais,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que faz com que as grandes empresas produzam mais e mais aumentando o consumo, sabemos que em um mundo ideal as empresas deveriam seguir todas as normas, porem muitas estão visando apenas lucro e agilidade em processos de produção.</w:t>
      </w:r>
    </w:p>
    <w:p w14:paraId="19BC07FB" w14:textId="77777777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6B50D36" w14:textId="5D07AEE8" w:rsidR="00393F06" w:rsidRP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2118">
        <w:rPr>
          <w:rFonts w:ascii="Arial" w:hAnsi="Arial" w:cs="Arial"/>
          <w:color w:val="000000"/>
          <w:sz w:val="28"/>
          <w:szCs w:val="28"/>
          <w:shd w:val="clear" w:color="auto" w:fill="FFFFFF"/>
        </w:rPr>
        <w:t>Apoio Governamental a medidas de precaução</w:t>
      </w:r>
    </w:p>
    <w:p w14:paraId="21040F21" w14:textId="33C52ABF" w:rsidR="004C2118" w:rsidRDefault="004C2118" w:rsidP="00393F0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E05BF59" w14:textId="702CCD91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 a população comum por um lado tem que pensar em fazer sua parte, os governos por outro lado, precisam cada vez mais transformar a ideia de um mundo ideal em realidade, sendo cada vez mais rígidos em relação a normas de prevenção ao meio ambiente, temos exemplos de planejamentos a longo prazo como foi na Cúpula do Clima realizada em Abril deste ano (2021), porem este planejamento não pode ficar apenas no papel, os lideres mundiais precisam faze-los acontecer, pressionar grandes industrias a cumprirem regras e até incentiva-las a insto através de planos de cooperação.</w:t>
      </w:r>
    </w:p>
    <w:p w14:paraId="01D72952" w14:textId="5D8AF522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6EB0819" w14:textId="71A26C63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2512D7" w14:textId="4C50AC21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DE848BA" w14:textId="633AE022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4B56D03" w14:textId="1F24052D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3E75734" w14:textId="1D094726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7FB4DCE" w14:textId="77777777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840FB29" w14:textId="3FF00D4A" w:rsid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3AAEF7" w14:textId="7142DF8C" w:rsidR="004C2118" w:rsidRDefault="004C2118" w:rsidP="00393F0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Conclusão</w:t>
      </w:r>
    </w:p>
    <w:p w14:paraId="2D86F42D" w14:textId="2D52258F" w:rsidR="004C2118" w:rsidRDefault="004C2118" w:rsidP="00393F0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762D02B" w14:textId="77777777" w:rsidR="004C2118" w:rsidRDefault="004C2118" w:rsidP="004C211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população precisa entender que sim, é importante cobrar grandes potencias que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hajam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 transparência e evitando ao máximo a falha a normas ecológicas, mas também precisam entender que precisam fazer a sua parte no dia a dia, porque tudo começa dentro da sua casa, seja para gerar exemplos para as novas gerações que estão vindo e para começar a melhorar o planeta pouco a pouco.</w:t>
      </w:r>
    </w:p>
    <w:p w14:paraId="04D8D459" w14:textId="77777777" w:rsidR="004C2118" w:rsidRDefault="004C2118" w:rsidP="004C211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Precisamos cada dia mais parar de cobrar mudanças do próximo e fazermos nos mesmos a diferença, pois lá na frente os detalhes farão falta, muitos podem alegar “uma pessoa fazendo diferente não irá ajudar em nada”, e nesta frase existe muita verdade,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porem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imagina se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uma pessoa servisse de exemplo para mais uma pessoa e assim em diante ? imagine uma cidade inteira fazendo a diferença, aquela uma pessoa lá do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inicio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passou a se transformar em milhares de pessoas, servindo de exemplo para cada vez mais pessoas dia após dia.</w:t>
      </w:r>
    </w:p>
    <w:p w14:paraId="4377B62A" w14:textId="77777777" w:rsidR="004C2118" w:rsidRPr="004C2118" w:rsidRDefault="004C2118" w:rsidP="00393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4C2118" w:rsidRPr="004C2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6"/>
    <w:rsid w:val="00136484"/>
    <w:rsid w:val="002C2724"/>
    <w:rsid w:val="00393F06"/>
    <w:rsid w:val="004C2118"/>
    <w:rsid w:val="00B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B28E"/>
  <w15:chartTrackingRefBased/>
  <w15:docId w15:val="{44D66CC6-6407-4ACF-9BF4-5CB60B45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2021-07-03T17:27:00Z</dcterms:created>
  <dcterms:modified xsi:type="dcterms:W3CDTF">2021-07-03T17:55:00Z</dcterms:modified>
</cp:coreProperties>
</file>