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spacing w:after="100"/>
      </w:pPr>
      <w:r>
        <w:rPr>
          <w:b/>
          <w:bCs/>
          <w:color w:val="242424"/>
          <w:sz w:val="6mm"/>
          <w:szCs w:val="6mm"/>
          <w:rFonts w:ascii="Segoe UI" w:cs="Segoe UI" w:eastAsia="Segoe UI" w:hAnsi="Segoe UI"/>
        </w:rPr>
        <w:t xml:space="preserve">Forecasting Backlog Grooming-20250715_110210-Meeting Recording</w:t>
      </w:r>
    </w:p>
    <w:p>
      <w:pPr>
        <w:spacing w:after="100"/>
      </w:pPr>
      <w:r>
        <w:rPr>
          <w:color w:val="616161"/>
          <w:sz w:val="3mm"/>
          <w:szCs w:val="3mm"/>
          <w:rFonts w:ascii="Segoe UI" w:cs="Segoe UI" w:eastAsia="Segoe UI" w:hAnsi="Segoe UI"/>
        </w:rPr>
        <w:t xml:space="preserve">July 15, 2025, 4:02PM</w:t>
      </w:r>
    </w:p>
    <w:p>
      <w:pPr>
        <w:spacing w:after="100"/>
      </w:pPr>
      <w:r>
        <w:rPr>
          <w:color w:val="616161"/>
          <w:sz w:val="3mm"/>
          <w:szCs w:val="3mm"/>
          <w:rFonts w:ascii="Segoe UI" w:cs="Segoe UI" w:eastAsia="Segoe UI" w:hAnsi="Segoe UI"/>
        </w:rPr>
        <w:t xml:space="preserve">57s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09550">
            <wp:simplePos x="0" y="0"/>
            <wp:positionH relativeFrom="page">
              <wp:posOffset>621792</wp:posOffset>
            </wp:positionH>
            <wp:positionV relativeFrom="paragraph">
              <wp:posOffset>274320</wp:posOffset>
            </wp:positionV>
            <wp:extent cx="209550" cy="209550"/>
            <wp:effectExtent b="0" l="0" r="0" t="0"/>
            <wp:wrapNone/>
            <wp:docPr id="1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Jonathan Aulson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started transcription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2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7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Cesar Figueroa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0:14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Jason Way in Downpark teams.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8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Jonathan Aulson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0:18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Yeah.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4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9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Cesar Figueroa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0:19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Uh, one hour ago.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0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Jonathan Aulson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0:22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Interesting.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Well.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She ran out for something to eat and it's headed back. Let me make sure I don't have something on the oh in teams here.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6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1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Christopher Thompson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0:53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OK, no worries. Bye.</w:t>
      </w:r>
    </w:p>
    <w:p>
      <w:pPr>
        <w:spacing w:line="300"/>
      </w:pPr>
      <w:r>
        <w:drawing>
          <wp:anchor distT="0" distB="0" distL="0" distR="0" simplePos="0" allowOverlap="1" behindDoc="0" locked="0" layoutInCell="1" relativeHeight="276225">
            <wp:simplePos x="0" y="0"/>
            <wp:positionH relativeFrom="page">
              <wp:posOffset>576072</wp:posOffset>
            </wp:positionH>
            <wp:positionV relativeFrom="paragraph">
              <wp:posOffset>292608</wp:posOffset>
            </wp:positionV>
            <wp:extent cx="276225" cy="276225"/>
            <wp:effectExtent b="0" l="0" r="0" t="0"/>
            <wp:wrapNone/>
            <wp:docPr id="7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12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616161"/>
          <w:sz w:val="4.3mm"/>
          <w:szCs w:val="4.3mm"/>
          <w:rFonts w:ascii="Segoe UI" w:cs="Segoe UI" w:eastAsia="Segoe UI" w:hAnsi="Segoe UI"/>
        </w:rPr>
        <w:br/>
        <w:t xml:space="preserve">Cesar Figueroa   </w:t>
      </w:r>
      <w:r>
        <w:rPr>
          <w:color w:val="9E9E9E"/>
          <w:sz w:val="4.3mm"/>
          <w:szCs w:val="4.3mm"/>
          <w:rFonts w:ascii="Segoe UI" w:cs="Segoe UI" w:eastAsia="Segoe UI" w:hAnsi="Segoe UI"/>
        </w:rPr>
        <w:t xml:space="preserve">0:54</w:t>
      </w:r>
      <w:r>
        <w:rPr>
          <w:color w:val="242424"/>
          <w:sz w:val="4.3mm"/>
          <w:szCs w:val="4.3mm"/>
          <w:rFonts w:ascii="Segoe UI" w:cs="Segoe UI" w:eastAsia="Segoe UI" w:hAnsi="Segoe UI"/>
        </w:rPr>
        <w:br/>
        <w:t xml:space="preserve">Good. Thanks.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zqdwqpkqffkhmu6cb-f8e.png"/><Relationship Id="rId7" Type="http://schemas.openxmlformats.org/officeDocument/2006/relationships/image" Target="media/oeai8pomomcixgfi_kaoo.png"/><Relationship Id="rId8" Type="http://schemas.openxmlformats.org/officeDocument/2006/relationships/image" Target="media/pb6fvod-sjsc9l5hb_e3g.png"/><Relationship Id="rId9" Type="http://schemas.openxmlformats.org/officeDocument/2006/relationships/image" Target="media/wgpclx8hvtt0jpx3q4zt9.png"/><Relationship Id="rId10" Type="http://schemas.openxmlformats.org/officeDocument/2006/relationships/image" Target="media/_zahdrefeys1uwfuziz2m.png"/><Relationship Id="rId11" Type="http://schemas.openxmlformats.org/officeDocument/2006/relationships/image" Target="media/jhctuft982gqzgoi-bze_.png"/><Relationship Id="rId12" Type="http://schemas.openxmlformats.org/officeDocument/2006/relationships/image" Target="media/lhc90klvb_rjyiodigqfa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2025-08-06T13:41:05.312Z</dcterms:created>
  <dcterms:modified xsi:type="dcterms:W3CDTF">2025-08-06T13:41:05.312Z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