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E7" w:rsidRPr="002B5493" w:rsidRDefault="00C724E7" w:rsidP="00C724E7">
      <w:pPr>
        <w:jc w:val="center"/>
        <w:outlineLvl w:val="0"/>
        <w:rPr>
          <w:rFonts w:ascii="Gill Sans" w:hAnsi="Gill Sans" w:cs="Gill Sans"/>
          <w:sz w:val="22"/>
          <w:szCs w:val="22"/>
        </w:rPr>
      </w:pPr>
      <w:r w:rsidRPr="002B5493">
        <w:rPr>
          <w:rFonts w:ascii="Gill Sans" w:hAnsi="Gill Sans" w:cs="Gill Sans"/>
          <w:sz w:val="22"/>
          <w:szCs w:val="22"/>
        </w:rPr>
        <w:t>DIAGNÓSTICO TÉCNICO DEL ORIGINAL</w:t>
      </w:r>
    </w:p>
    <w:p w:rsidR="00C724E7" w:rsidRPr="004F35CE" w:rsidRDefault="00C724E7" w:rsidP="00C724E7">
      <w:pPr>
        <w:outlineLvl w:val="0"/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Título: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Pr="004F35CE">
        <w:rPr>
          <w:rFonts w:asciiTheme="minorHAnsi" w:hAnsiTheme="minorHAnsi" w:cs="Arial"/>
          <w:sz w:val="22"/>
          <w:szCs w:val="22"/>
        </w:rPr>
      </w:r>
      <w:r w:rsidRPr="004F35CE"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Autor: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Pr="004F35CE">
        <w:rPr>
          <w:rFonts w:asciiTheme="minorHAnsi" w:hAnsiTheme="minorHAnsi" w:cs="Arial"/>
          <w:sz w:val="22"/>
          <w:szCs w:val="22"/>
        </w:rPr>
      </w:r>
      <w:r w:rsidRPr="004F35CE"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Colección:</w:t>
      </w:r>
      <w:r w:rsidRPr="004F35CE">
        <w:rPr>
          <w:rFonts w:asciiTheme="minorHAnsi" w:hAnsiTheme="minorHAnsi" w:cs="Arial"/>
          <w:b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4F35CE">
        <w:rPr>
          <w:rFonts w:asciiTheme="minorHAnsi" w:hAnsiTheme="minorHAnsi" w:cs="Arial"/>
          <w:b/>
          <w:sz w:val="22"/>
          <w:szCs w:val="22"/>
        </w:rPr>
        <w:instrText xml:space="preserve"> FORMTEXT </w:instrText>
      </w:r>
      <w:r w:rsidRPr="004F35CE">
        <w:rPr>
          <w:rFonts w:asciiTheme="minorHAnsi" w:hAnsiTheme="minorHAnsi" w:cs="Arial"/>
          <w:b/>
          <w:sz w:val="22"/>
          <w:szCs w:val="22"/>
        </w:rPr>
      </w:r>
      <w:r w:rsidRPr="004F35CE">
        <w:rPr>
          <w:rFonts w:asciiTheme="minorHAnsi" w:hAnsiTheme="minorHAnsi" w:cs="Arial"/>
          <w:b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b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b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b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b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b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b/>
          <w:sz w:val="22"/>
          <w:szCs w:val="22"/>
        </w:rPr>
        <w:fldChar w:fldCharType="end"/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Formato: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Texto a espacio y medio, en letras Arial o Times New 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Roman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 xml:space="preserve"> de 12 puntos, incluidas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notas y citas textuales, en programa Word, formatos .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doc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>/.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docx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 xml:space="preserve">, además de en PDF, foliadas de corrido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Comentarios:</w:t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Extensión: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caracteres con espacios, incluidas notas a pie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cuartillas de 1,800 caracteres c/u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extensión probable del libro (páginas)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Estructura: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Introducción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Capítulos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Bibliografía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Anexos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Otros ¿cuáles?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El índice corresponde con el contenido de la obra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Comentarios:</w:t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Aparato crítico: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Consistencia en el sistema de referencias en toda la obra, incluyendo cuadros, gráficas, figuras, archivos, etcétera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Número de notas a pie de página (sistema tradicional)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En ambos sistemas de referencia, las citas de más de 40 palabras van a bando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En ambos sistemas, las citas textuales incluyen la página consultada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Todas las referencias en texto están incluidas en la bibliografía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Coinciden nombres de autores, títulos de obras y año de publicación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En la bibliografía, los asientos de capítulos de libros y revistas incluyen las páginas correspondientes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Las obras consultadas en internet tienen dirección electrónica y fecha de consulta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¿El texto tiene siglas? ¿Son necesarias? Si son más de 15 siglas, ¿incluye un 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siglario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>?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 xml:space="preserve">Comentarios: </w:t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 xml:space="preserve">Materiales de apoyo (imágenes, textos, videos o audios)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Los materiales de apoyo vienen en archivo aparte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Su ubicación está señalada claramente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Los materiales de apoyo son factibles, esto es, son editorialmente viables (especificar los casos)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lastRenderedPageBreak/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Los materiales gráficos tienen la resolución adecuada para imprenta (formatos 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tiff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 xml:space="preserve"> o </w:t>
      </w:r>
      <w:proofErr w:type="spellStart"/>
      <w:r w:rsidRPr="004F35CE">
        <w:rPr>
          <w:rFonts w:asciiTheme="minorHAnsi" w:hAnsiTheme="minorHAnsi" w:cs="Arial"/>
          <w:sz w:val="22"/>
          <w:szCs w:val="22"/>
        </w:rPr>
        <w:t>jpg</w:t>
      </w:r>
      <w:proofErr w:type="spellEnd"/>
      <w:r w:rsidRPr="004F35CE">
        <w:rPr>
          <w:rFonts w:asciiTheme="minorHAnsi" w:hAnsiTheme="minorHAnsi" w:cs="Arial"/>
          <w:sz w:val="22"/>
          <w:szCs w:val="22"/>
        </w:rPr>
        <w:t xml:space="preserve">, en 300 dpi) 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Cualquier material de apoyo que no sea del autor, tiene fuente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b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Las ilustraciones y fotografías tienen pie explicativo y fuente</w:t>
      </w:r>
    </w:p>
    <w:p w:rsidR="00C724E7" w:rsidRPr="004F35CE" w:rsidRDefault="00C724E7" w:rsidP="00C724E7">
      <w:pPr>
        <w:ind w:left="709" w:hanging="709"/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FORMCHECKBOX </w:instrText>
      </w:r>
      <w:r>
        <w:rPr>
          <w:rFonts w:asciiTheme="minorHAnsi" w:hAnsiTheme="minorHAnsi" w:cs="Arial"/>
          <w:sz w:val="22"/>
          <w:szCs w:val="22"/>
        </w:rPr>
      </w:r>
      <w:r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¿Se tienen los permisos del autor por escrito para todos los materiales de apoyo?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 xml:space="preserve">Comentarios: </w:t>
      </w:r>
      <w:r w:rsidRPr="004F35CE">
        <w:rPr>
          <w:rFonts w:asciiTheme="minorHAnsi" w:hAnsiTheme="minorHAnsi" w:cs="Arial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4F35CE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Pr="004F35CE">
        <w:rPr>
          <w:rFonts w:asciiTheme="minorHAnsi" w:hAnsiTheme="minorHAnsi" w:cs="Arial"/>
          <w:sz w:val="22"/>
          <w:szCs w:val="22"/>
        </w:rPr>
      </w:r>
      <w:r w:rsidRPr="004F35CE">
        <w:rPr>
          <w:rFonts w:asciiTheme="minorHAnsi" w:hAnsiTheme="minorHAnsi" w:cs="Arial"/>
          <w:sz w:val="22"/>
          <w:szCs w:val="22"/>
        </w:rPr>
        <w:fldChar w:fldCharType="separate"/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noProof/>
          <w:sz w:val="22"/>
          <w:szCs w:val="22"/>
        </w:rPr>
        <w:t> </w:t>
      </w:r>
      <w:r w:rsidRPr="004F35CE">
        <w:rPr>
          <w:rFonts w:asciiTheme="minorHAnsi" w:hAnsiTheme="minorHAnsi" w:cs="Arial"/>
          <w:sz w:val="22"/>
          <w:szCs w:val="22"/>
        </w:rPr>
        <w:fldChar w:fldCharType="end"/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Observaciones generales:</w:t>
      </w:r>
      <w:r w:rsidRPr="004F35CE">
        <w:rPr>
          <w:rFonts w:asciiTheme="minorHAnsi" w:hAnsiTheme="minorHAnsi" w:cs="Arial"/>
          <w:sz w:val="22"/>
          <w:szCs w:val="22"/>
        </w:rPr>
        <w:t xml:space="preserve"> </w:t>
      </w: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b/>
          <w:sz w:val="22"/>
          <w:szCs w:val="22"/>
        </w:rPr>
      </w:pPr>
      <w:r w:rsidRPr="004F35CE">
        <w:rPr>
          <w:rFonts w:asciiTheme="minorHAnsi" w:hAnsiTheme="minorHAnsi" w:cs="Arial"/>
          <w:b/>
          <w:sz w:val="22"/>
          <w:szCs w:val="22"/>
        </w:rPr>
        <w:t>Observaciones particulares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Hacer observaciones por cada capítulo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7865"/>
      </w:tblGrid>
      <w:tr w:rsidR="00C724E7" w:rsidRPr="004F35CE" w:rsidTr="004D167F">
        <w:tc>
          <w:tcPr>
            <w:tcW w:w="8856" w:type="dxa"/>
            <w:gridSpan w:val="2"/>
          </w:tcPr>
          <w:p w:rsidR="00C724E7" w:rsidRPr="004F35CE" w:rsidRDefault="00C724E7" w:rsidP="004D167F">
            <w:pPr>
              <w:jc w:val="both"/>
              <w:rPr>
                <w:rFonts w:eastAsia="MingLiU" w:cs="MingLiU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Capítulo X</w:t>
            </w:r>
            <w:r w:rsidRPr="004F35CE">
              <w:rPr>
                <w:rFonts w:eastAsia="MingLiU" w:cs="MingLiU"/>
                <w:sz w:val="22"/>
                <w:szCs w:val="22"/>
              </w:rPr>
              <w:br/>
            </w: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jc w:val="both"/>
              <w:rPr>
                <w:rFonts w:cs="Arial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Página</w:t>
            </w:r>
          </w:p>
        </w:tc>
        <w:tc>
          <w:tcPr>
            <w:tcW w:w="7892" w:type="dxa"/>
          </w:tcPr>
          <w:p w:rsidR="00C724E7" w:rsidRPr="004F35CE" w:rsidRDefault="00C724E7" w:rsidP="004D167F">
            <w:pPr>
              <w:jc w:val="both"/>
              <w:rPr>
                <w:rFonts w:cs="Arial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Observación</w:t>
            </w: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8856" w:type="dxa"/>
            <w:gridSpan w:val="2"/>
          </w:tcPr>
          <w:p w:rsidR="00C724E7" w:rsidRPr="004F35CE" w:rsidRDefault="00C724E7" w:rsidP="004D167F">
            <w:pPr>
              <w:jc w:val="both"/>
              <w:rPr>
                <w:rFonts w:eastAsia="MingLiU" w:cs="MingLiU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Bibliografía y fuentes</w:t>
            </w:r>
            <w:r w:rsidRPr="004F35CE">
              <w:rPr>
                <w:rFonts w:eastAsia="MingLiU" w:cs="MingLiU"/>
                <w:sz w:val="22"/>
                <w:szCs w:val="22"/>
              </w:rPr>
              <w:br/>
            </w: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jc w:val="both"/>
              <w:rPr>
                <w:rFonts w:cs="Arial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Página</w:t>
            </w:r>
          </w:p>
        </w:tc>
        <w:tc>
          <w:tcPr>
            <w:tcW w:w="7892" w:type="dxa"/>
          </w:tcPr>
          <w:p w:rsidR="00C724E7" w:rsidRPr="004F35CE" w:rsidRDefault="00C724E7" w:rsidP="004D167F">
            <w:pPr>
              <w:jc w:val="both"/>
              <w:rPr>
                <w:rFonts w:cs="Arial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>Observación</w:t>
            </w: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jc w:val="both"/>
              <w:rPr>
                <w:rFonts w:cs="Arial"/>
                <w:sz w:val="22"/>
                <w:szCs w:val="22"/>
              </w:rPr>
            </w:pPr>
            <w:r w:rsidRPr="004F35CE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  <w:tr w:rsidR="00C724E7" w:rsidRPr="004F35CE" w:rsidTr="004D167F">
        <w:tc>
          <w:tcPr>
            <w:tcW w:w="964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2" w:type="dxa"/>
          </w:tcPr>
          <w:p w:rsidR="00C724E7" w:rsidRPr="004F35CE" w:rsidRDefault="00C724E7" w:rsidP="004D167F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 xml:space="preserve">Cálculo tipográfico (el archivo de Excel está enlazado) </w:t>
      </w:r>
    </w:p>
    <w:p w:rsidR="00C724E7" w:rsidRPr="004F35CE" w:rsidRDefault="00C724E7" w:rsidP="00C724E7">
      <w:pPr>
        <w:rPr>
          <w:rFonts w:asciiTheme="minorHAnsi" w:hAnsiTheme="minorHAnsi" w:cs="Arial"/>
          <w:color w:val="FF0000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color w:val="FF0000"/>
          <w:sz w:val="22"/>
          <w:szCs w:val="22"/>
        </w:rPr>
      </w:pPr>
    </w:p>
    <w:tbl>
      <w:tblPr>
        <w:tblW w:w="10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480"/>
        <w:gridCol w:w="1480"/>
        <w:gridCol w:w="1720"/>
        <w:gridCol w:w="1300"/>
        <w:gridCol w:w="1300"/>
      </w:tblGrid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Column1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Column2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Column3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Column4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Column5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44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Caracteres (con espacio)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Cuartillas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Educación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000000" w:fill="DDEBF7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Real Universidad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Texto total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proofErr w:type="gramStart"/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Notas total</w:t>
            </w:r>
            <w:proofErr w:type="gram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TOTAL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caracteres con notas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caracteres texto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proofErr w:type="gramStart"/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caracteres notas</w:t>
            </w:r>
            <w:proofErr w:type="gram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lastRenderedPageBreak/>
              <w:t>Cará</w:t>
            </w: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tula e índice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Presentación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Capítulo 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Capítulo II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Capítulo III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Capítulo IV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Capítulo V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single" w:sz="4" w:space="0" w:color="auto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b/>
                <w:bCs/>
                <w:sz w:val="22"/>
                <w:szCs w:val="22"/>
                <w:lang w:eastAsia="es-ES_tradnl"/>
              </w:rPr>
              <w:t>TOTAL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  <w:r w:rsidRPr="004F35CE">
              <w:rPr>
                <w:rFonts w:asciiTheme="minorHAnsi" w:hAnsiTheme="minorHAnsi" w:cs="Arial"/>
                <w:sz w:val="22"/>
                <w:szCs w:val="22"/>
                <w:lang w:eastAsia="es-ES_tradnl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="Arial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  <w:tr w:rsidR="00C724E7" w:rsidRPr="004F35CE" w:rsidTr="004D167F">
        <w:trPr>
          <w:trHeight w:val="26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4E7" w:rsidRPr="004F35CE" w:rsidRDefault="00C724E7" w:rsidP="004D167F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2"/>
                <w:lang w:eastAsia="es-ES_tradnl"/>
              </w:rPr>
            </w:pPr>
          </w:p>
        </w:tc>
      </w:tr>
    </w:tbl>
    <w:p w:rsidR="00C724E7" w:rsidRPr="004F35CE" w:rsidRDefault="00C724E7" w:rsidP="00C724E7">
      <w:pPr>
        <w:outlineLvl w:val="0"/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outlineLvl w:val="0"/>
        <w:rPr>
          <w:rFonts w:asciiTheme="minorHAnsi" w:hAnsiTheme="minorHAnsi" w:cs="Arial"/>
          <w:b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Esta obra puede con</w:t>
      </w:r>
      <w:r>
        <w:rPr>
          <w:rFonts w:asciiTheme="minorHAnsi" w:hAnsiTheme="minorHAnsi" w:cs="Arial"/>
          <w:sz w:val="22"/>
          <w:szCs w:val="22"/>
        </w:rPr>
        <w:t>t</w:t>
      </w:r>
      <w:r w:rsidRPr="004F35CE">
        <w:rPr>
          <w:rFonts w:asciiTheme="minorHAnsi" w:hAnsiTheme="minorHAnsi" w:cs="Arial"/>
          <w:sz w:val="22"/>
          <w:szCs w:val="22"/>
        </w:rPr>
        <w:t>inuar con el proceso de dictamen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Sí_______</w:t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</w:r>
      <w:r w:rsidRPr="004F35CE">
        <w:rPr>
          <w:rFonts w:asciiTheme="minorHAnsi" w:hAnsiTheme="minorHAnsi" w:cs="Arial"/>
          <w:sz w:val="22"/>
          <w:szCs w:val="22"/>
        </w:rPr>
        <w:tab/>
        <w:t>No_____________</w:t>
      </w: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</w:p>
    <w:p w:rsidR="00C724E7" w:rsidRPr="004F35CE" w:rsidRDefault="00C724E7" w:rsidP="00C724E7">
      <w:pPr>
        <w:rPr>
          <w:rFonts w:asciiTheme="minorHAnsi" w:hAnsiTheme="minorHAnsi" w:cs="Arial"/>
          <w:sz w:val="22"/>
          <w:szCs w:val="22"/>
        </w:rPr>
      </w:pPr>
      <w:r w:rsidRPr="004F35CE">
        <w:rPr>
          <w:rFonts w:asciiTheme="minorHAnsi" w:hAnsiTheme="minorHAnsi" w:cs="Arial"/>
          <w:sz w:val="22"/>
          <w:szCs w:val="22"/>
        </w:rPr>
        <w:t>Elaborado por:</w:t>
      </w:r>
    </w:p>
    <w:p w:rsidR="00C724E7" w:rsidRPr="005D74A9" w:rsidRDefault="00C724E7" w:rsidP="00C724E7">
      <w:pPr>
        <w:outlineLvl w:val="0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C724E7" w:rsidRPr="005D74A9" w:rsidRDefault="00C724E7" w:rsidP="00C724E7">
      <w:pPr>
        <w:outlineLvl w:val="0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C724E7" w:rsidRPr="005D74A9" w:rsidRDefault="00C724E7" w:rsidP="00C724E7">
      <w:pPr>
        <w:overflowPunct/>
        <w:autoSpaceDE/>
        <w:autoSpaceDN/>
        <w:adjustRightInd/>
        <w:textAlignment w:val="auto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C724E7" w:rsidRPr="005C36BD" w:rsidRDefault="00C724E7" w:rsidP="00C724E7">
      <w:pPr>
        <w:overflowPunct/>
        <w:autoSpaceDE/>
        <w:autoSpaceDN/>
        <w:adjustRightInd/>
        <w:textAlignment w:val="auto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C724E7" w:rsidRPr="005C36BD" w:rsidRDefault="00C724E7" w:rsidP="00C724E7">
      <w:pPr>
        <w:overflowPunct/>
        <w:autoSpaceDE/>
        <w:autoSpaceDN/>
        <w:adjustRightInd/>
        <w:textAlignment w:val="auto"/>
        <w:rPr>
          <w:rFonts w:asciiTheme="minorHAnsi" w:hAnsiTheme="minorHAnsi" w:cs="Arial"/>
          <w:b/>
          <w:color w:val="FF0000"/>
          <w:sz w:val="22"/>
          <w:szCs w:val="22"/>
        </w:rPr>
      </w:pPr>
    </w:p>
    <w:p w:rsidR="00C724E7" w:rsidRPr="002B5493" w:rsidRDefault="00C724E7" w:rsidP="00C724E7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:rsidR="00241C5F" w:rsidRDefault="00241C5F">
      <w:bookmarkStart w:id="0" w:name="_GoBack"/>
      <w:bookmarkEnd w:id="0"/>
    </w:p>
    <w:sectPr w:rsidR="00241C5F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E7"/>
    <w:rsid w:val="00241C5F"/>
    <w:rsid w:val="007F5212"/>
    <w:rsid w:val="00C7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6962ACF-DCA5-1D49-80FC-D2A4FF70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4E7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24E7"/>
    <w:rPr>
      <w:rFonts w:eastAsiaTheme="minorEastAsia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1</cp:revision>
  <dcterms:created xsi:type="dcterms:W3CDTF">2018-12-04T17:35:00Z</dcterms:created>
  <dcterms:modified xsi:type="dcterms:W3CDTF">2018-12-04T17:36:00Z</dcterms:modified>
</cp:coreProperties>
</file>