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B2545"/>
          <w:sz w:val="44"/>
        </w:rPr>
        <w:t>Comparativo da 1a e 3a Unidade</w:t>
      </w:r>
    </w:p>
    <w:p>
      <w:pPr>
        <w:spacing w:after="280"/>
      </w:pPr>
      <w:r>
        <w:rPr>
          <w:color w:val="555555"/>
          <w:sz w:val="24"/>
        </w:rPr>
        <w:t>Projeto Hotel/Resort em SysADL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110" w:type="dxa"/>
          <w:start w:w="160" w:type="dxa"/>
          <w:bottom w:w="110" w:type="dxa"/>
          <w:end w:w="16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Objetivo do documento: </w:t>
            </w:r>
            <w:r>
              <w:t>Explicar a entrega da primeira unidade, a entrega da terceira unidade e a evolucao entre elas, incluindo o que foi revisado, mantido, acrescentado e removido.</w:t>
            </w:r>
          </w:p>
        </w:tc>
      </w:tr>
    </w:tbl>
    <w:p/>
    <w:p>
      <w:pPr>
        <w:pStyle w:val="Heading1"/>
      </w:pPr>
      <w:r>
        <w:rPr>
          <w:rFonts w:ascii="Calibri" w:hAnsi="Calibri"/>
        </w:rPr>
        <w:t>Contexto das Entregas</w:t>
      </w:r>
    </w:p>
    <w:p>
      <w:pPr/>
      <w:r>
        <w:t>A primeira avaliacao pedia um modelo de requisitos e uma visao estrutural inicial. A terceira avaliacao pede a visao estrutural revisada e a visao comportamental. Por isso, a terceira unidade nao deve parecer outro projeto: ela deve parecer uma evolucao do mesmo projeto.</w:t>
      </w:r>
    </w:p>
    <w:p>
      <w:pPr/>
      <w:r>
        <w:t>O tema mantido nas duas entregas e um sistema para hotel/resort com controle de acesso por dispositivo, apoio a reservas, check-in, check-out, consumo de servicos, areas comuns e pagamento.</w:t>
      </w:r>
    </w:p>
    <w:p>
      <w:pPr>
        <w:pStyle w:val="Heading1"/>
      </w:pPr>
      <w:r>
        <w:rPr>
          <w:rFonts w:ascii="Calibri" w:hAnsi="Calibri"/>
        </w:rPr>
        <w:t>Projeto da Primeira Unidade</w:t>
      </w:r>
    </w:p>
    <w:p>
      <w:pPr/>
      <w:r>
        <w:t>A primeira unidade representa a versao inicial do projeto. Ela concentra a modelagem nos requisitos e na estrutura principal do sistema.</w:t>
      </w:r>
    </w:p>
    <w:p>
      <w:pPr>
        <w:pStyle w:val="ListBullet"/>
        <w:spacing w:after="80"/>
      </w:pPr>
      <w:r>
        <w:t>Modelo de requisitos com requisitos funcionais e nao funcionais.</w:t>
      </w:r>
    </w:p>
    <w:p>
      <w:pPr>
        <w:pStyle w:val="ListBullet"/>
        <w:spacing w:after="80"/>
      </w:pPr>
      <w:r>
        <w:t>Pacotes separados para tipos, portas, conectores e componentes.</w:t>
      </w:r>
    </w:p>
    <w:p>
      <w:pPr>
        <w:pStyle w:val="ListBullet"/>
        <w:spacing w:after="80"/>
      </w:pPr>
      <w:r>
        <w:t>Visao estrutural com componentes como leitor, atuador, terminal de check-out, ponto de consumo, controlador de acesso, gerenciador de reservas e repositorio de dados.</w:t>
      </w:r>
    </w:p>
    <w:p>
      <w:pPr>
        <w:pStyle w:val="ListBullet"/>
        <w:spacing w:after="80"/>
      </w:pPr>
      <w:r>
        <w:t>Configuracao principal no componente `SistemaHotelResortCP`, conectando componentes por conectores.</w:t>
      </w:r>
    </w:p>
    <w:p>
      <w:pPr>
        <w:pStyle w:val="ListBullet"/>
        <w:spacing w:after="80"/>
      </w:pPr>
      <w:r>
        <w:t>Foco em mostrar a arquitetura inicial, sem detalhar ainda comportamento, constraints, executaveis ou estilo arquitetural.</w:t>
      </w:r>
    </w:p>
    <w:p>
      <w:pPr/>
      <w:r>
        <w:t>Em resumo, a primeira unidade responde principalmente: quais sao os requisitos e quais elementos estruturais existem para satisfazer esses requisitos?</w:t>
      </w:r>
    </w:p>
    <w:p>
      <w:pPr>
        <w:pStyle w:val="Heading1"/>
      </w:pPr>
      <w:r>
        <w:rPr>
          <w:rFonts w:ascii="Calibri" w:hAnsi="Calibri"/>
        </w:rPr>
        <w:t>Projeto da Terceira Unidade</w:t>
      </w:r>
    </w:p>
    <w:p>
      <w:pPr/>
      <w:r>
        <w:t>A terceira unidade parte da estrutura inicial e adiciona a evolucao esperada: requisitos mais limpos, visao estrutural revisada, visao comportamental e estilo arquitetural.</w:t>
      </w:r>
    </w:p>
    <w:p>
      <w:pPr>
        <w:pStyle w:val="ListBullet"/>
        <w:spacing w:after="80"/>
      </w:pPr>
      <w:r>
        <w:t>Requisitos revisados, com textos mais objetivos e ligados as responsabilidades arquiteturais.</w:t>
      </w:r>
    </w:p>
    <w:p>
      <w:pPr>
        <w:pStyle w:val="ListBullet"/>
        <w:spacing w:after="80"/>
      </w:pPr>
      <w:r>
        <w:t>Estrutura mantida e refinada, evitando trocar o projeto inteiro entre as entregas.</w:t>
      </w:r>
    </w:p>
    <w:p>
      <w:pPr>
        <w:pStyle w:val="ListBullet"/>
        <w:spacing w:after="80"/>
      </w:pPr>
      <w:r>
        <w:t>Comportamentos modelados em `SysADL_components`: `RealizarCheckInAC`, `AutorizarAcessoAC`, `RealizarCheckOutAC` e `RegistrarConsumoAC`.</w:t>
      </w:r>
    </w:p>
    <w:p>
      <w:pPr>
        <w:pStyle w:val="ListBullet"/>
        <w:spacing w:after="80"/>
      </w:pPr>
      <w:r>
        <w:t>Acoes, constraints/equations e executables adicionados para detalhar a visao comportamental.</w:t>
      </w:r>
    </w:p>
    <w:p>
      <w:pPr>
        <w:pStyle w:val="ListBullet"/>
        <w:spacing w:after="80"/>
      </w:pPr>
      <w:r>
        <w:t>Bloco `allocations` criado para relacionar comportamento com componentes estruturais.</w:t>
      </w:r>
    </w:p>
    <w:p>
      <w:pPr>
        <w:pStyle w:val="ListBullet"/>
        <w:spacing w:after="80"/>
      </w:pPr>
      <w:r>
        <w:t>Estilo arquitetural Feedback Control Loop documentado para a parte de controle de acesso.</w:t>
      </w:r>
    </w:p>
    <w:p>
      <w:pPr/>
      <w:r>
        <w:t>Em resumo, a terceira unidade responde: como a estrutura inicial evoluiu e como os componentes se comportam para realizar os principais fluxos do sistema?</w:t>
      </w:r>
    </w:p>
    <w:p>
      <w:pPr>
        <w:pStyle w:val="Heading1"/>
      </w:pPr>
      <w:r>
        <w:rPr>
          <w:rFonts w:ascii="Calibri" w:hAnsi="Calibri"/>
        </w:rPr>
        <w:t>Estilo Arquitetural Adicionado</w:t>
      </w:r>
    </w:p>
    <w:p>
      <w:pPr/>
      <w:r>
        <w:t>O estilo arquitetural adotado foi Feedback Control Loop. Ele faz sentido porque a parte de controle de acesso do hotel/resort funciona como um ciclo: sensores e leitores coletam dados, controladores decidem a autorizacao e atuadores executam a liberacao ou bloqueio no ambiente.</w:t>
      </w:r>
    </w:p>
    <w:p>
      <w:pPr>
        <w:pStyle w:val="ListNumber"/>
        <w:spacing w:after="80"/>
      </w:pPr>
      <w:r>
        <w:t>Sensores/leitores: `LeitorDispositivoCP`, `SensorAcessoCP` e `AreaComumCP` coletam solicitacoes ou dados de acesso.</w:t>
      </w:r>
    </w:p>
    <w:p>
      <w:pPr>
        <w:pStyle w:val="ListNumber"/>
        <w:spacing w:after="80"/>
      </w:pPr>
      <w:r>
        <w:t>Controladores: `ControladorAcessoCP` e `ControladorAreaCP` analisam dados e regras.</w:t>
      </w:r>
    </w:p>
    <w:p>
      <w:pPr>
        <w:pStyle w:val="ListNumber"/>
        <w:spacing w:after="80"/>
      </w:pPr>
      <w:r>
        <w:t>Atuador: `AtuadorPortaCP` recebe o comando de liberacao ou bloqueio.</w:t>
      </w:r>
    </w:p>
    <w:p>
      <w:pPr>
        <w:pStyle w:val="ListNumber"/>
        <w:spacing w:after="80"/>
      </w:pPr>
      <w:r>
        <w:t>Comportamento principal: `AutorizarAcessoAC` detalha a decisao de acesso.</w:t>
      </w:r>
    </w:p>
    <w:p>
      <w:pPr/>
      <w:r>
        <w:t>Esse estilo favorece desempenho, disponibilidade e modificabilidade: a decisao fica concentrada, pode operar com regras locais e permite adicionar novos sensores ou atuadores sem mudar toda a arquitetura.</w:t>
      </w:r>
    </w:p>
    <w:p>
      <w:pPr>
        <w:pStyle w:val="Heading1"/>
      </w:pPr>
      <w:r>
        <w:rPr>
          <w:rFonts w:ascii="Calibri" w:hAnsi="Calibri"/>
        </w:rPr>
        <w:t>O Que Mudou</w:t>
      </w:r>
    </w:p>
    <w:p>
      <w:pPr>
        <w:pStyle w:val="Heading2"/>
      </w:pPr>
      <w:r>
        <w:rPr>
          <w:rFonts w:ascii="Calibri" w:hAnsi="Calibri"/>
        </w:rPr>
        <w:t>Comparativo Quantitativo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00"/>
        <w:gridCol w:w="1350"/>
        <w:gridCol w:w="1350"/>
        <w:gridCol w:w="4560"/>
      </w:tblGrid>
      <w:tr>
        <w:tc>
          <w:tcPr>
            <w:tcW w:type="dxa" w:w="210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Elemento</w:t>
            </w:r>
          </w:p>
        </w:tc>
        <w:tc>
          <w:tcPr>
            <w:tcW w:type="dxa" w:w="135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1a unidade</w:t>
            </w:r>
          </w:p>
        </w:tc>
        <w:tc>
          <w:tcPr>
            <w:tcW w:type="dxa" w:w="135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3a unidade</w:t>
            </w:r>
          </w:p>
        </w:tc>
        <w:tc>
          <w:tcPr>
            <w:tcW w:type="dxa" w:w="456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Leitura da evolucao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Requisitos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12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13</w:t>
            </w:r>
          </w:p>
        </w:tc>
        <w:tc>
          <w:tcPr>
            <w:tcW w:type="dxa" w:w="4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 terceira revisa textos e acrescenta o requisito de estilo arquitetural.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Pacotes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4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 organizacao por pacotes permanece clara e separa responsabilidades.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Portas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20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20</w:t>
            </w:r>
          </w:p>
        </w:tc>
        <w:tc>
          <w:tcPr>
            <w:tcW w:type="dxa" w:w="4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 superficie estrutural foi preservada para mostrar evolucao controlada.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Conectores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8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8</w:t>
            </w:r>
          </w:p>
        </w:tc>
        <w:tc>
          <w:tcPr>
            <w:tcW w:type="dxa" w:w="4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 rede estrutural segue o padrao inicial, com leitura pelo estilo de controle.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Componentes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24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24</w:t>
            </w:r>
          </w:p>
        </w:tc>
        <w:tc>
          <w:tcPr>
            <w:tcW w:type="dxa" w:w="4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Os principais componentes foram mantidos; a mudanca esta na semantica e no comportamento.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Constraints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12</w:t>
            </w:r>
          </w:p>
        </w:tc>
        <w:tc>
          <w:tcPr>
            <w:tcW w:type="dxa" w:w="4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Entraram equacoes para apoiar a visao comportamental.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Activities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4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Entraram atividades para check-in, acesso, check-out e consumo.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Actions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  <w:tc>
          <w:tcPr>
            <w:tcW w:type="dxa" w:w="4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Entraram acoes internas associadas as atividades.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Executables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  <w:tc>
          <w:tcPr>
            <w:tcW w:type="dxa" w:w="4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Entrou uma camada executavel simples ligada as acoes.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Allocations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4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Entrou o vinculo entre comportamento e estrutura.</w:t>
            </w:r>
          </w:p>
        </w:tc>
      </w:tr>
    </w:tbl>
    <w:p>
      <w:pPr>
        <w:pStyle w:val="Heading1"/>
      </w:pPr>
      <w:r>
        <w:rPr>
          <w:rFonts w:ascii="Calibri" w:hAnsi="Calibri"/>
        </w:rPr>
        <w:t>Revisoes, Remocoes e Manutencoes</w:t>
      </w:r>
    </w:p>
    <w:p>
      <w:pPr>
        <w:pStyle w:val="Heading2"/>
      </w:pPr>
      <w:r>
        <w:rPr>
          <w:rFonts w:ascii="Calibri" w:hAnsi="Calibri"/>
        </w:rPr>
        <w:t>O que foi mantido</w:t>
      </w:r>
    </w:p>
    <w:p>
      <w:pPr>
        <w:pStyle w:val="ListBullet"/>
        <w:spacing w:after="80"/>
      </w:pPr>
      <w:r>
        <w:t>O tema do sistema de hotel/resort.</w:t>
      </w:r>
    </w:p>
    <w:p>
      <w:pPr>
        <w:pStyle w:val="ListBullet"/>
        <w:spacing w:after="80"/>
      </w:pPr>
      <w:r>
        <w:t>A organizacao em `SysADL.types`, `SysADL_ports`, `SysADL_connectors` e `SysADL_components`.</w:t>
      </w:r>
    </w:p>
    <w:p>
      <w:pPr>
        <w:pStyle w:val="ListBullet"/>
        <w:spacing w:after="80"/>
      </w:pPr>
      <w:r>
        <w:t>A maioria dos componentes, portas e conectores da visao estrutural inicial.</w:t>
      </w:r>
    </w:p>
    <w:p>
      <w:pPr>
        <w:pStyle w:val="ListBullet"/>
        <w:spacing w:after="80"/>
      </w:pPr>
      <w:r>
        <w:t>As visualizacoes estruturais principais do projeto.</w:t>
      </w:r>
    </w:p>
    <w:p>
      <w:pPr>
        <w:pStyle w:val="Heading2"/>
      </w:pPr>
      <w:r>
        <w:rPr>
          <w:rFonts w:ascii="Calibri" w:hAnsi="Calibri"/>
        </w:rPr>
        <w:t>O que foi revisado</w:t>
      </w:r>
    </w:p>
    <w:p>
      <w:pPr>
        <w:pStyle w:val="ListBullet"/>
        <w:spacing w:after="80"/>
      </w:pPr>
      <w:r>
        <w:t>Os textos dos requisitos foram encurtados e ficaram mais arquiteturais.</w:t>
      </w:r>
    </w:p>
    <w:p>
      <w:pPr>
        <w:pStyle w:val="ListBullet"/>
        <w:spacing w:after="80"/>
      </w:pPr>
      <w:r>
        <w:t>A estrutura foi lida com mais clareza: sensores/leitores, controladores, atuadores, repositorio e interfaces de entrada.</w:t>
      </w:r>
    </w:p>
    <w:p>
      <w:pPr>
        <w:pStyle w:val="ListBullet"/>
        <w:spacing w:after="80"/>
      </w:pPr>
      <w:r>
        <w:t>A parte de acesso foi reinterpretada pelo estilo Feedback Control Loop.</w:t>
      </w:r>
    </w:p>
    <w:p>
      <w:pPr>
        <w:pStyle w:val="ListBullet"/>
        <w:spacing w:after="80"/>
      </w:pPr>
      <w:r>
        <w:t>As responsabilidades comportamentais foram ligadas aos componentes por allocations.</w:t>
      </w:r>
    </w:p>
    <w:p>
      <w:pPr>
        <w:pStyle w:val="Heading2"/>
      </w:pPr>
      <w:r>
        <w:rPr>
          <w:rFonts w:ascii="Calibri" w:hAnsi="Calibri"/>
        </w:rPr>
        <w:t>O que saiu da primeira unidade</w:t>
      </w:r>
    </w:p>
    <w:p>
      <w:pPr/>
      <w:r>
        <w:t>Nao houve remocao relevante de componente central. O que saiu foi o carater de entrega puramente inicial: a terceira unidade deixa de ser apenas requisito e estrutura e passa a incluir comportamento, equacoes, executaveis, alocacoes e estilo arquitetural.</w:t>
      </w:r>
    </w:p>
    <w:p>
      <w:pPr/>
      <w:r>
        <w:t>Tambem sairam textos mais brutos da primeira versao dos requisitos, substituidos por formulacoes mais diretas. A documentacao foi reorganizada: em vez de explicar apenas requisitos e estrutura inicial, agora explica mudancas, comportamento e estilo.</w:t>
      </w:r>
    </w:p>
    <w:p>
      <w:pPr>
        <w:pStyle w:val="Heading1"/>
      </w:pPr>
      <w:r>
        <w:rPr>
          <w:rFonts w:ascii="Calibri" w:hAnsi="Calibri"/>
        </w:rPr>
        <w:t>Como Defender a Evolucao</w:t>
      </w:r>
    </w:p>
    <w:p>
      <w:pPr>
        <w:pStyle w:val="ListBullet"/>
        <w:spacing w:after="80"/>
      </w:pPr>
      <w:r>
        <w:t>A primeira unidade mostrou a base: requisitos e blocos estruturais.</w:t>
      </w:r>
    </w:p>
    <w:p>
      <w:pPr>
        <w:pStyle w:val="ListBullet"/>
        <w:spacing w:after="80"/>
      </w:pPr>
      <w:r>
        <w:t>A terceira unidade preservou essa base para demonstrar continuidade.</w:t>
      </w:r>
    </w:p>
    <w:p>
      <w:pPr>
        <w:pStyle w:val="ListBullet"/>
        <w:spacing w:after="80"/>
      </w:pPr>
      <w:r>
        <w:t>A revisao estrutural aparece na limpeza dos requisitos e na leitura mais clara de responsabilidades.</w:t>
      </w:r>
    </w:p>
    <w:p>
      <w:pPr>
        <w:pStyle w:val="ListBullet"/>
        <w:spacing w:after="80"/>
      </w:pPr>
      <w:r>
        <w:t>A visao comportamental aparece por activities, actions, constraints, executables e allocations.</w:t>
      </w:r>
    </w:p>
    <w:p>
      <w:pPr>
        <w:pStyle w:val="ListBullet"/>
        <w:spacing w:after="80"/>
      </w:pPr>
      <w:r>
        <w:t>O estilo Feedback Control Loop explica por que a organizacao sensores-controladores-atuadores e adequada ao controle de acesso.</w:t>
      </w:r>
    </w:p>
    <w:p>
      <w:pPr>
        <w:pStyle w:val="Heading1"/>
      </w:pPr>
      <w:r>
        <w:rPr>
          <w:rFonts w:ascii="Calibri" w:hAnsi="Calibri"/>
        </w:rPr>
        <w:t>Conclusao</w:t>
      </w:r>
    </w:p>
    <w:p>
      <w:pPr/>
      <w:r>
        <w:t>A terceira unidade atende ao pedido porque preserva a base estrutural da primeira, revisa responsabilidades e acrescenta comportamento, allocations e o estilo Feedback Control Loop.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8"/>
      </w:rPr>
      <w:t>Projeto Hotel/Resort em SysADL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