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29EC2" w14:textId="72796184" w:rsidR="003442DA" w:rsidRPr="00A64DCB" w:rsidRDefault="00DD2706" w:rsidP="000141B9">
      <w:pPr>
        <w:pStyle w:val="a4"/>
        <w:rPr>
          <w:rFonts w:ascii="MS UI Gothic" w:eastAsia="MS UI Gothic" w:hAnsi="MS UI Gothic" w:cs="Times New Roman"/>
          <w:b/>
          <w:sz w:val="56"/>
        </w:rPr>
      </w:pPr>
      <w:r w:rsidRPr="00A64DCB">
        <w:rPr>
          <w:rFonts w:ascii="MS UI Gothic" w:eastAsia="MS UI Gothic" w:hAnsi="MS UI Gothic" w:cs="Times New Roman"/>
          <w:b/>
          <w:sz w:val="56"/>
        </w:rPr>
        <w:t>Homework #3</w:t>
      </w:r>
      <w:r w:rsidR="00EA571E" w:rsidRPr="00A64DCB">
        <w:rPr>
          <w:rFonts w:ascii="MS UI Gothic" w:eastAsia="MS UI Gothic" w:hAnsi="MS UI Gothic" w:cs="Times New Roman"/>
          <w:b/>
          <w:sz w:val="56"/>
        </w:rPr>
        <w:t xml:space="preserve"> Report</w:t>
      </w:r>
      <w:r w:rsidR="000141B9" w:rsidRPr="00A64DCB">
        <w:rPr>
          <w:rFonts w:ascii="MS UI Gothic" w:eastAsia="MS UI Gothic" w:hAnsi="MS UI Gothic" w:cs="Times New Roman"/>
          <w:b/>
          <w:sz w:val="32"/>
        </w:rPr>
        <w:br/>
      </w:r>
      <w:r w:rsidR="00F05333" w:rsidRPr="00A64DCB">
        <w:rPr>
          <w:rFonts w:ascii="MS UI Gothic" w:eastAsia="MS UI Gothic" w:hAnsi="MS UI Gothic" w:cs="Times New Roman"/>
          <w:b/>
          <w:sz w:val="32"/>
        </w:rPr>
        <w:t>[</w:t>
      </w:r>
      <w:r w:rsidR="00CA6F19" w:rsidRPr="00A64DCB">
        <w:rPr>
          <w:rFonts w:ascii="MS UI Gothic" w:eastAsia="MS UI Gothic" w:hAnsi="MS UI Gothic" w:cs="Times New Roman" w:hint="eastAsia"/>
          <w:b/>
          <w:sz w:val="32"/>
        </w:rPr>
        <w:t>EECN30168</w:t>
      </w:r>
      <w:r w:rsidR="00F05333" w:rsidRPr="00A64DCB">
        <w:rPr>
          <w:rFonts w:ascii="MS UI Gothic" w:eastAsia="MS UI Gothic" w:hAnsi="MS UI Gothic" w:cs="Times New Roman"/>
          <w:b/>
          <w:sz w:val="32"/>
        </w:rPr>
        <w:t xml:space="preserve">] </w:t>
      </w:r>
      <w:r w:rsidR="00CA6F19" w:rsidRPr="00A64DCB">
        <w:rPr>
          <w:rFonts w:ascii="MS UI Gothic" w:eastAsia="MS UI Gothic" w:hAnsi="MS UI Gothic" w:cs="Times New Roman"/>
          <w:b/>
          <w:sz w:val="32"/>
        </w:rPr>
        <w:t>Self-Driving Cars</w:t>
      </w:r>
      <w:r w:rsidR="00F05333" w:rsidRPr="00A64DCB">
        <w:rPr>
          <w:rFonts w:ascii="MS UI Gothic" w:eastAsia="MS UI Gothic" w:hAnsi="MS UI Gothic" w:cs="Times New Roman"/>
          <w:b/>
          <w:sz w:val="32"/>
        </w:rPr>
        <w:t xml:space="preserve"> 202</w:t>
      </w:r>
      <w:r w:rsidR="009F2FCA" w:rsidRPr="00A64DCB">
        <w:rPr>
          <w:rFonts w:ascii="MS UI Gothic" w:eastAsia="MS UI Gothic" w:hAnsi="MS UI Gothic" w:cs="Times New Roman" w:hint="eastAsia"/>
          <w:b/>
          <w:sz w:val="32"/>
        </w:rPr>
        <w:t>2</w:t>
      </w:r>
    </w:p>
    <w:p w14:paraId="36814A99" w14:textId="77777777" w:rsidR="006A77F0" w:rsidRPr="00A64DCB" w:rsidRDefault="006A77F0" w:rsidP="006A77F0">
      <w:pPr>
        <w:rPr>
          <w:rFonts w:ascii="MS UI Gothic" w:eastAsia="MS UI Gothic" w:hAnsi="MS UI Gothic"/>
        </w:rPr>
      </w:pPr>
    </w:p>
    <w:p w14:paraId="1917AC6C" w14:textId="306DCCB7" w:rsidR="003442DA" w:rsidRPr="00A64DCB" w:rsidRDefault="009306AF" w:rsidP="00DA0820">
      <w:pPr>
        <w:jc w:val="center"/>
        <w:rPr>
          <w:rFonts w:ascii="MS UI Gothic" w:eastAsia="MS UI Gothic" w:hAnsi="MS UI Gothic" w:cs="Times New Roman"/>
          <w:sz w:val="28"/>
        </w:rPr>
      </w:pPr>
      <w:r w:rsidRPr="00A64DCB">
        <w:rPr>
          <w:rFonts w:ascii="MS UI Gothic" w:eastAsia="MS UI Gothic" w:hAnsi="MS UI Gothic" w:cs="Times New Roman" w:hint="eastAsia"/>
          <w:b/>
          <w:sz w:val="28"/>
        </w:rPr>
        <w:t>Student ID:</w:t>
      </w:r>
      <w:r w:rsidRPr="00A64DCB">
        <w:rPr>
          <w:rFonts w:ascii="MS UI Gothic" w:eastAsia="MS UI Gothic" w:hAnsi="MS UI Gothic" w:cs="Times New Roman" w:hint="eastAsia"/>
          <w:sz w:val="28"/>
        </w:rPr>
        <w:t xml:space="preserve"> </w:t>
      </w:r>
      <w:r w:rsidR="00DA0820" w:rsidRPr="00A64DCB">
        <w:rPr>
          <w:rFonts w:ascii="MS UI Gothic" w:eastAsia="MS UI Gothic" w:hAnsi="MS UI Gothic" w:cs="Times New Roman"/>
          <w:sz w:val="28"/>
        </w:rPr>
        <w:t>311605004</w:t>
      </w:r>
      <w:r w:rsidR="00DA0820" w:rsidRPr="00A64DCB">
        <w:rPr>
          <w:rFonts w:ascii="MS UI Gothic" w:eastAsia="MS UI Gothic" w:hAnsi="MS UI Gothic" w:cs="Times New Roman" w:hint="eastAsia"/>
          <w:sz w:val="28"/>
        </w:rPr>
        <w:t xml:space="preserve">        </w:t>
      </w:r>
      <w:r w:rsidRPr="00A64DCB">
        <w:rPr>
          <w:rFonts w:ascii="MS UI Gothic" w:eastAsia="MS UI Gothic" w:hAnsi="MS UI Gothic" w:cs="Times New Roman"/>
          <w:b/>
          <w:sz w:val="28"/>
        </w:rPr>
        <w:t>Name:</w:t>
      </w:r>
      <w:r w:rsidR="00F05CE4" w:rsidRPr="00A64DCB">
        <w:rPr>
          <w:rFonts w:ascii="MS UI Gothic" w:eastAsia="MS UI Gothic" w:hAnsi="MS UI Gothic" w:cs="Times New Roman"/>
          <w:b/>
          <w:sz w:val="28"/>
        </w:rPr>
        <w:t xml:space="preserve"> </w:t>
      </w:r>
      <w:r w:rsidR="00DA0820" w:rsidRPr="00A64DCB">
        <w:rPr>
          <w:rFonts w:ascii="MS UI Gothic" w:eastAsia="MS UI Gothic" w:hAnsi="MS UI Gothic" w:cs="Times New Roman" w:hint="eastAsia"/>
          <w:sz w:val="28"/>
        </w:rPr>
        <w:t xml:space="preserve">劉子齊 </w:t>
      </w:r>
      <w:r w:rsidR="00DA0820" w:rsidRPr="00A64DCB">
        <w:rPr>
          <w:rFonts w:ascii="MS UI Gothic" w:eastAsia="MS UI Gothic" w:hAnsi="MS UI Gothic" w:cs="Times New Roman"/>
          <w:sz w:val="28"/>
        </w:rPr>
        <w:t xml:space="preserve">       </w:t>
      </w:r>
      <w:r w:rsidRPr="00A64DCB">
        <w:rPr>
          <w:rFonts w:ascii="MS UI Gothic" w:eastAsia="MS UI Gothic" w:hAnsi="MS UI Gothic" w:cs="Times New Roman" w:hint="eastAsia"/>
          <w:b/>
          <w:sz w:val="28"/>
        </w:rPr>
        <w:t>Date:</w:t>
      </w:r>
      <w:r w:rsidR="00DA0820" w:rsidRPr="00A64DCB">
        <w:rPr>
          <w:rFonts w:ascii="MS UI Gothic" w:eastAsia="MS UI Gothic" w:hAnsi="MS UI Gothic" w:cs="Times New Roman" w:hint="eastAsia"/>
          <w:b/>
          <w:sz w:val="28"/>
        </w:rPr>
        <w:t xml:space="preserve"> 2022.1</w:t>
      </w:r>
      <w:r w:rsidR="00CA6F19" w:rsidRPr="00A64DCB">
        <w:rPr>
          <w:rFonts w:ascii="MS UI Gothic" w:eastAsia="MS UI Gothic" w:hAnsi="MS UI Gothic" w:cs="Times New Roman"/>
          <w:b/>
          <w:sz w:val="28"/>
        </w:rPr>
        <w:t>0.19</w:t>
      </w:r>
    </w:p>
    <w:p w14:paraId="4011DA4C" w14:textId="79DB1AE3" w:rsidR="005C2F07" w:rsidRPr="00A64DCB" w:rsidRDefault="005C2F07" w:rsidP="00DD77C7">
      <w:pPr>
        <w:ind w:right="1120"/>
        <w:rPr>
          <w:rFonts w:ascii="MS UI Gothic" w:eastAsia="MS UI Gothic" w:hAnsi="MS UI Gothic" w:cs="Times New Roman"/>
          <w:sz w:val="28"/>
        </w:rPr>
      </w:pPr>
    </w:p>
    <w:p w14:paraId="65A37A43" w14:textId="77777777" w:rsidR="0096775D" w:rsidRPr="00A64DCB" w:rsidRDefault="0096775D" w:rsidP="00DD77C7">
      <w:pPr>
        <w:ind w:right="1120"/>
        <w:rPr>
          <w:rFonts w:ascii="MS UI Gothic" w:eastAsia="MS UI Gothic" w:hAnsi="MS UI Gothic" w:cs="Times New Roman"/>
          <w:sz w:val="28"/>
        </w:rPr>
      </w:pPr>
    </w:p>
    <w:p w14:paraId="07F072D3" w14:textId="1E393521" w:rsidR="00AA3EDB" w:rsidRPr="00A64DCB" w:rsidRDefault="00A40AED" w:rsidP="00EA571E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6"/>
          <w:szCs w:val="32"/>
        </w:rPr>
      </w:pPr>
      <w:r w:rsidRPr="00A64DCB">
        <w:rPr>
          <w:rFonts w:ascii="MS UI Gothic" w:eastAsia="MS UI Gothic" w:hAnsi="MS UI Gothic" w:cs="Times New Roman"/>
          <w:b/>
          <w:sz w:val="36"/>
          <w:szCs w:val="32"/>
        </w:rPr>
        <w:t>Introduction</w:t>
      </w:r>
    </w:p>
    <w:p w14:paraId="09521454" w14:textId="77777777" w:rsidR="00AA3EDB" w:rsidRPr="00A64DCB" w:rsidRDefault="00AA3EDB" w:rsidP="009306AF">
      <w:pPr>
        <w:jc w:val="both"/>
        <w:rPr>
          <w:rFonts w:ascii="MS UI Gothic" w:eastAsia="MS UI Gothic" w:hAnsi="MS UI Gothic" w:cs="Times New Roman"/>
          <w:sz w:val="28"/>
          <w:szCs w:val="28"/>
        </w:rPr>
      </w:pPr>
    </w:p>
    <w:p w14:paraId="64803BE3" w14:textId="49E5BE5D" w:rsidR="00401B99" w:rsidRPr="00A64DCB" w:rsidRDefault="006C57AE" w:rsidP="00AD598A">
      <w:pPr>
        <w:ind w:firstLine="425"/>
        <w:jc w:val="both"/>
        <w:rPr>
          <w:rFonts w:ascii="MS UI Gothic" w:eastAsia="MS UI Gothic" w:hAnsi="MS UI Gothic" w:hint="eastAsia"/>
          <w:sz w:val="28"/>
          <w:szCs w:val="28"/>
        </w:rPr>
      </w:pPr>
      <w:r w:rsidRPr="00A64DCB">
        <w:rPr>
          <w:rFonts w:ascii="MS UI Gothic" w:eastAsia="MS UI Gothic" w:hAnsi="MS UI Gothic" w:cs="Times New Roman" w:hint="eastAsia"/>
          <w:sz w:val="28"/>
          <w:szCs w:val="28"/>
        </w:rPr>
        <w:t>I</w:t>
      </w:r>
      <w:r w:rsidRPr="00A64DCB">
        <w:rPr>
          <w:rFonts w:ascii="MS UI Gothic" w:eastAsia="MS UI Gothic" w:hAnsi="MS UI Gothic" w:cs="Times New Roman"/>
          <w:sz w:val="28"/>
          <w:szCs w:val="28"/>
        </w:rPr>
        <w:t xml:space="preserve">n this homework, our goal is to understand Kalman Filter, and implement the Kalman filter through our own understandings. This may sound a bit simple, since we could have done this by simply call the Kalman </w:t>
      </w:r>
      <w:r w:rsidRPr="00A64DCB">
        <w:rPr>
          <w:rFonts w:ascii="MS UI Gothic" w:eastAsia="MS UI Gothic" w:hAnsi="MS UI Gothic"/>
          <w:sz w:val="28"/>
          <w:szCs w:val="28"/>
        </w:rPr>
        <w:t xml:space="preserve">filter from the FilterPy library. However, in this homework, we could only use NumPy and standard libraries of python. </w:t>
      </w:r>
    </w:p>
    <w:p w14:paraId="0B1A9330" w14:textId="37ADE6FA" w:rsidR="005C2F07" w:rsidRPr="00A64DCB" w:rsidRDefault="005C2F07" w:rsidP="009306AF">
      <w:pPr>
        <w:jc w:val="both"/>
        <w:rPr>
          <w:rFonts w:ascii="MS UI Gothic" w:eastAsia="MS UI Gothic" w:hAnsi="MS UI Gothic" w:cs="Times New Roman"/>
          <w:sz w:val="28"/>
          <w:szCs w:val="28"/>
        </w:rPr>
      </w:pPr>
    </w:p>
    <w:p w14:paraId="2582D37F" w14:textId="649349FA" w:rsidR="00AD598A" w:rsidRPr="00A64DCB" w:rsidRDefault="00AD598A" w:rsidP="009306AF">
      <w:pPr>
        <w:jc w:val="both"/>
        <w:rPr>
          <w:rFonts w:ascii="MS UI Gothic" w:eastAsia="MS UI Gothic" w:hAnsi="MS UI Gothic" w:cs="Times New Roman" w:hint="eastAsia"/>
          <w:sz w:val="28"/>
          <w:szCs w:val="28"/>
        </w:rPr>
      </w:pPr>
      <w:r w:rsidRPr="00A64DCB">
        <w:rPr>
          <w:rFonts w:ascii="MS UI Gothic" w:eastAsia="MS UI Gothic" w:hAnsi="MS UI Gothic" w:cs="Times New Roman"/>
          <w:sz w:val="28"/>
          <w:szCs w:val="28"/>
        </w:rPr>
        <w:tab/>
        <w:t>For the implementation requirements, we have to implement the Kalman filter with the robot state [x, y, yaw]. Then we need to plot the output through the plotting function provided by the Tas, and analys</w:t>
      </w:r>
      <w:r w:rsidR="00DF7EB5" w:rsidRPr="00A64DCB">
        <w:rPr>
          <w:rFonts w:ascii="MS UI Gothic" w:eastAsia="MS UI Gothic" w:hAnsi="MS UI Gothic" w:cs="Times New Roman"/>
          <w:sz w:val="28"/>
          <w:szCs w:val="28"/>
        </w:rPr>
        <w:t>i</w:t>
      </w:r>
      <w:r w:rsidRPr="00A64DCB">
        <w:rPr>
          <w:rFonts w:ascii="MS UI Gothic" w:eastAsia="MS UI Gothic" w:hAnsi="MS UI Gothic" w:cs="Times New Roman"/>
          <w:sz w:val="28"/>
          <w:szCs w:val="28"/>
        </w:rPr>
        <w:t>s the result.</w:t>
      </w:r>
      <w:r w:rsidR="00DF7EB5" w:rsidRPr="00A64DCB">
        <w:rPr>
          <w:rFonts w:ascii="MS UI Gothic" w:eastAsia="MS UI Gothic" w:hAnsi="MS UI Gothic" w:cs="Times New Roman"/>
          <w:sz w:val="28"/>
          <w:szCs w:val="28"/>
        </w:rPr>
        <w:t xml:space="preserve"> I’ll explain my implementation details in the following section.</w:t>
      </w:r>
    </w:p>
    <w:p w14:paraId="54AE2428" w14:textId="77777777" w:rsidR="00AD598A" w:rsidRPr="00A64DCB" w:rsidRDefault="00AD598A" w:rsidP="009306AF">
      <w:pPr>
        <w:jc w:val="both"/>
        <w:rPr>
          <w:rFonts w:ascii="MS UI Gothic" w:eastAsia="MS UI Gothic" w:hAnsi="MS UI Gothic" w:cs="Times New Roman" w:hint="eastAsia"/>
          <w:sz w:val="28"/>
          <w:szCs w:val="28"/>
        </w:rPr>
      </w:pPr>
    </w:p>
    <w:p w14:paraId="158D60BF" w14:textId="519B8C09" w:rsidR="005C2F07" w:rsidRPr="00A64DCB" w:rsidRDefault="00A40AED" w:rsidP="005C2F07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6"/>
          <w:szCs w:val="32"/>
        </w:rPr>
      </w:pPr>
      <w:bookmarkStart w:id="0" w:name="_j7z871k6lbo0" w:colFirst="0" w:colLast="0"/>
      <w:bookmarkEnd w:id="0"/>
      <w:r w:rsidRPr="00A64DCB">
        <w:rPr>
          <w:rFonts w:ascii="MS UI Gothic" w:eastAsia="MS UI Gothic" w:hAnsi="MS UI Gothic" w:cs="Times New Roman"/>
          <w:b/>
          <w:sz w:val="36"/>
          <w:szCs w:val="32"/>
        </w:rPr>
        <w:t>Code</w:t>
      </w:r>
      <w:r w:rsidRPr="00A64DCB">
        <w:rPr>
          <w:rFonts w:ascii="MS UI Gothic" w:eastAsia="MS UI Gothic" w:hAnsi="MS UI Gothic" w:cs="Times New Roman" w:hint="eastAsia"/>
          <w:b/>
          <w:sz w:val="36"/>
          <w:szCs w:val="32"/>
        </w:rPr>
        <w:t xml:space="preserve"> </w:t>
      </w:r>
      <w:r w:rsidRPr="00A64DCB">
        <w:rPr>
          <w:rFonts w:ascii="MS UI Gothic" w:eastAsia="MS UI Gothic" w:hAnsi="MS UI Gothic" w:cs="Times New Roman"/>
          <w:b/>
          <w:sz w:val="36"/>
          <w:szCs w:val="32"/>
        </w:rPr>
        <w:t>Explanation</w:t>
      </w:r>
    </w:p>
    <w:p w14:paraId="1F0821A4" w14:textId="333F07B2" w:rsidR="00EA571E" w:rsidRPr="00A64DCB" w:rsidRDefault="00EA571E" w:rsidP="009306AF">
      <w:pPr>
        <w:rPr>
          <w:rFonts w:ascii="MS UI Gothic" w:eastAsia="MS UI Gothic" w:hAnsi="MS UI Gothic" w:cs="Times New Roman"/>
          <w:sz w:val="28"/>
          <w:szCs w:val="28"/>
        </w:rPr>
      </w:pPr>
    </w:p>
    <w:p w14:paraId="136AF3DE" w14:textId="261E7347" w:rsidR="007713C4" w:rsidRPr="00A64DCB" w:rsidRDefault="007713C4" w:rsidP="00A64DCB">
      <w:pPr>
        <w:ind w:firstLine="425"/>
        <w:rPr>
          <w:rFonts w:ascii="MS UI Gothic" w:eastAsia="MS UI Gothic" w:hAnsi="MS UI Gothic" w:cs="Times New Roman" w:hint="eastAsia"/>
          <w:sz w:val="28"/>
          <w:szCs w:val="28"/>
        </w:rPr>
      </w:pPr>
      <w:r w:rsidRPr="00A64DCB">
        <w:rPr>
          <w:rFonts w:ascii="MS UI Gothic" w:eastAsia="MS UI Gothic" w:hAnsi="MS UI Gothic" w:cs="Times New Roman" w:hint="eastAsia"/>
          <w:sz w:val="28"/>
          <w:szCs w:val="28"/>
        </w:rPr>
        <w:t>T</w:t>
      </w:r>
      <w:r w:rsidRPr="00A64DCB">
        <w:rPr>
          <w:rFonts w:ascii="MS UI Gothic" w:eastAsia="MS UI Gothic" w:hAnsi="MS UI Gothic" w:cs="Times New Roman"/>
          <w:sz w:val="28"/>
          <w:szCs w:val="28"/>
        </w:rPr>
        <w:t xml:space="preserve">he following is the </w:t>
      </w:r>
      <w:r w:rsidR="002604BF" w:rsidRPr="00A64DCB">
        <w:rPr>
          <w:rFonts w:ascii="MS UI Gothic" w:eastAsia="MS UI Gothic" w:hAnsi="MS UI Gothic" w:cs="Times New Roman"/>
          <w:sz w:val="28"/>
          <w:szCs w:val="28"/>
        </w:rPr>
        <w:t xml:space="preserve">detail of the </w:t>
      </w:r>
      <w:r w:rsidRPr="00A64DCB">
        <w:rPr>
          <w:rFonts w:ascii="MS UI Gothic" w:eastAsia="MS UI Gothic" w:hAnsi="MS UI Gothic" w:cs="Times New Roman"/>
          <w:sz w:val="28"/>
          <w:szCs w:val="28"/>
        </w:rPr>
        <w:t xml:space="preserve">implementation of the predict and update function of my Kalman filter. </w:t>
      </w:r>
      <w:r w:rsidRPr="00A64DCB">
        <w:rPr>
          <w:rFonts w:ascii="MS UI Gothic" w:eastAsia="MS UI Gothic" w:hAnsi="MS UI Gothic" w:cs="Times New Roman" w:hint="eastAsia"/>
          <w:sz w:val="28"/>
          <w:szCs w:val="28"/>
        </w:rPr>
        <w:t>B</w:t>
      </w:r>
      <w:r w:rsidRPr="00A64DCB">
        <w:rPr>
          <w:rFonts w:ascii="MS UI Gothic" w:eastAsia="MS UI Gothic" w:hAnsi="MS UI Gothic" w:cs="Times New Roman"/>
          <w:sz w:val="28"/>
          <w:szCs w:val="28"/>
        </w:rPr>
        <w:t xml:space="preserve">esides, I’ll explain the design of the covariance matrices in the forth session. </w:t>
      </w:r>
    </w:p>
    <w:p w14:paraId="00C4CE4C" w14:textId="47D2FFC1" w:rsidR="00A64DCB" w:rsidRDefault="00A64DCB" w:rsidP="007713C4">
      <w:pPr>
        <w:rPr>
          <w:rFonts w:ascii="MS UI Gothic" w:hAnsi="MS UI Gothic" w:cs="Times New Roman"/>
          <w:sz w:val="28"/>
          <w:szCs w:val="28"/>
        </w:rPr>
      </w:pPr>
    </w:p>
    <w:p w14:paraId="04AA5E04" w14:textId="3A7C02B4" w:rsidR="00A64DCB" w:rsidRDefault="00A64DCB" w:rsidP="00A64DCB">
      <w:pPr>
        <w:ind w:firstLine="425"/>
        <w:rPr>
          <w:rFonts w:ascii="MS UI Gothic" w:hAnsi="MS UI Gothic" w:cs="Times New Roman"/>
          <w:sz w:val="28"/>
          <w:szCs w:val="28"/>
        </w:rPr>
      </w:pPr>
      <w:r>
        <w:rPr>
          <w:rFonts w:ascii="MS UI Gothic" w:hAnsi="MS UI Gothic" w:cs="Times New Roman"/>
          <w:sz w:val="28"/>
          <w:szCs w:val="28"/>
        </w:rPr>
        <w:t xml:space="preserve">When implementing my Kalman filter, I followed the algorithm </w:t>
      </w:r>
      <w:r w:rsidR="004C13C3">
        <w:rPr>
          <w:rFonts w:ascii="MS UI Gothic" w:hAnsi="MS UI Gothic" w:cs="Times New Roman"/>
          <w:sz w:val="28"/>
          <w:szCs w:val="28"/>
        </w:rPr>
        <w:t>provided by the TAs, which was as the following figure:</w:t>
      </w:r>
    </w:p>
    <w:p w14:paraId="0F4D302B" w14:textId="1F3DA6B5" w:rsidR="004C13C3" w:rsidRDefault="004C13C3" w:rsidP="00A64DCB">
      <w:pPr>
        <w:ind w:firstLine="425"/>
        <w:rPr>
          <w:rFonts w:ascii="MS UI Gothic" w:hAnsi="MS UI Gothic" w:cs="Times New Roman"/>
          <w:sz w:val="28"/>
          <w:szCs w:val="28"/>
        </w:rPr>
      </w:pPr>
    </w:p>
    <w:p w14:paraId="1B31335D" w14:textId="0D77AA2F" w:rsidR="004C13C3" w:rsidRDefault="004C13C3" w:rsidP="004C13C3">
      <w:pPr>
        <w:ind w:firstLine="425"/>
        <w:jc w:val="center"/>
        <w:rPr>
          <w:rFonts w:ascii="MS UI Gothic" w:hAnsi="MS UI Gothic" w:cs="Times New Roman"/>
          <w:sz w:val="28"/>
          <w:szCs w:val="28"/>
        </w:rPr>
      </w:pPr>
      <w:r w:rsidRPr="004C13C3">
        <w:rPr>
          <w:rFonts w:ascii="MS UI Gothic" w:hAnsi="MS UI Gothic" w:cs="Times New Roman"/>
          <w:sz w:val="28"/>
          <w:szCs w:val="28"/>
        </w:rPr>
        <w:drawing>
          <wp:inline distT="0" distB="0" distL="0" distR="0" wp14:anchorId="1CE71086" wp14:editId="2AF2149C">
            <wp:extent cx="4410195" cy="147395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9156" cy="149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9528" w14:textId="77777777" w:rsidR="004C13C3" w:rsidRPr="00A64DCB" w:rsidRDefault="004C13C3" w:rsidP="004C13C3">
      <w:pPr>
        <w:ind w:firstLine="425"/>
        <w:rPr>
          <w:rFonts w:ascii="MS UI Gothic" w:hAnsi="MS UI Gothic" w:cs="Times New Roman" w:hint="eastAsia"/>
          <w:sz w:val="28"/>
          <w:szCs w:val="28"/>
        </w:rPr>
      </w:pPr>
    </w:p>
    <w:p w14:paraId="23F25492" w14:textId="14CEFEA7" w:rsidR="007713C4" w:rsidRPr="00A64DCB" w:rsidRDefault="007713C4" w:rsidP="009306AF">
      <w:pPr>
        <w:rPr>
          <w:rFonts w:ascii="MS UI Gothic" w:eastAsia="MS UI Gothic" w:hAnsi="MS UI Gothic" w:cs="Times New Roman" w:hint="eastAsia"/>
          <w:sz w:val="28"/>
          <w:szCs w:val="28"/>
        </w:rPr>
      </w:pPr>
      <w:r w:rsidRPr="00A64DCB">
        <w:rPr>
          <w:rFonts w:ascii="MS UI Gothic" w:eastAsia="MS UI Gothic" w:hAnsi="MS UI Gothic" w:cs="Times New Roman"/>
          <w:sz w:val="28"/>
          <w:szCs w:val="28"/>
        </w:rPr>
        <w:lastRenderedPageBreak/>
        <w:drawing>
          <wp:inline distT="0" distB="0" distL="0" distR="0" wp14:anchorId="640C0935" wp14:editId="3CCA2D77">
            <wp:extent cx="5105400" cy="205359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9085" w14:textId="6BDEB4C5" w:rsidR="009306AF" w:rsidRDefault="009306AF" w:rsidP="009306AF">
      <w:pPr>
        <w:rPr>
          <w:rFonts w:ascii="MS UI Gothic" w:hAnsi="MS UI Gothic" w:cs="Times New Roman"/>
          <w:sz w:val="28"/>
        </w:rPr>
      </w:pPr>
    </w:p>
    <w:p w14:paraId="59C9E486" w14:textId="769732FB" w:rsidR="00FE4748" w:rsidRDefault="00FE4748" w:rsidP="00FE4748">
      <w:pPr>
        <w:ind w:firstLine="425"/>
        <w:rPr>
          <w:rFonts w:ascii="MS UI Gothic" w:hAnsi="MS UI Gothic" w:cs="Times New Roman"/>
          <w:sz w:val="28"/>
        </w:rPr>
      </w:pPr>
      <w:r>
        <w:rPr>
          <w:rFonts w:ascii="MS UI Gothic" w:hAnsi="MS UI Gothic" w:cs="Times New Roman"/>
          <w:sz w:val="28"/>
        </w:rPr>
        <w:t xml:space="preserve">For the predict function, I first calculated the </w:t>
      </w:r>
      <w:r w:rsidR="007E7161">
        <w:rPr>
          <w:rFonts w:ascii="MS UI Gothic" w:hAnsi="MS UI Gothic" w:cs="Times New Roman"/>
          <w:sz w:val="28"/>
        </w:rPr>
        <w:t xml:space="preserve">predicted </w:t>
      </w:r>
      <w:r w:rsidR="00ED3F93">
        <w:rPr>
          <w:rFonts w:ascii="MS UI Gothic" w:hAnsi="MS UI Gothic" w:cs="Times New Roman"/>
          <w:sz w:val="28"/>
        </w:rPr>
        <w:t>state esti</w:t>
      </w:r>
      <w:r>
        <w:rPr>
          <w:rFonts w:ascii="MS UI Gothic" w:hAnsi="MS UI Gothic" w:cs="Times New Roman"/>
          <w:sz w:val="28"/>
        </w:rPr>
        <w:t xml:space="preserve">mate x. I obtain the </w:t>
      </w:r>
      <w:r w:rsidR="007E7161">
        <w:rPr>
          <w:rFonts w:ascii="MS UI Gothic" w:hAnsi="MS UI Gothic" w:cs="Times New Roman"/>
          <w:sz w:val="28"/>
        </w:rPr>
        <w:t xml:space="preserve">predicted </w:t>
      </w:r>
      <w:r>
        <w:rPr>
          <w:rFonts w:ascii="MS UI Gothic" w:hAnsi="MS UI Gothic" w:cs="Times New Roman"/>
          <w:sz w:val="28"/>
        </w:rPr>
        <w:t>state estimate</w:t>
      </w:r>
      <w:r>
        <w:rPr>
          <w:rFonts w:ascii="MS UI Gothic" w:hAnsi="MS UI Gothic" w:cs="Times New Roman"/>
          <w:sz w:val="28"/>
        </w:rPr>
        <w:t xml:space="preserve"> x through adding the dot product of </w:t>
      </w:r>
      <w:r w:rsidR="005E0662">
        <w:rPr>
          <w:rFonts w:ascii="MS UI Gothic" w:hAnsi="MS UI Gothic" w:cs="Times New Roman"/>
          <w:sz w:val="28"/>
        </w:rPr>
        <w:t xml:space="preserve">the transition matrix </w:t>
      </w:r>
      <w:r>
        <w:rPr>
          <w:rFonts w:ascii="MS UI Gothic" w:hAnsi="MS UI Gothic" w:cs="Times New Roman"/>
          <w:sz w:val="28"/>
        </w:rPr>
        <w:t>A and</w:t>
      </w:r>
      <w:r w:rsidR="005E0662" w:rsidRPr="005E0662">
        <w:rPr>
          <w:rFonts w:ascii="MS UI Gothic" w:hAnsi="MS UI Gothic" w:cs="Times New Roman"/>
          <w:sz w:val="28"/>
        </w:rPr>
        <w:t xml:space="preserve"> </w:t>
      </w:r>
      <w:r w:rsidR="005E0662">
        <w:rPr>
          <w:rFonts w:ascii="MS UI Gothic" w:hAnsi="MS UI Gothic" w:cs="Times New Roman"/>
          <w:sz w:val="28"/>
        </w:rPr>
        <w:t>the state estimate</w:t>
      </w:r>
      <w:r>
        <w:rPr>
          <w:rFonts w:ascii="MS UI Gothic" w:hAnsi="MS UI Gothic" w:cs="Times New Roman"/>
          <w:sz w:val="28"/>
        </w:rPr>
        <w:t xml:space="preserve"> x, and the dot product of </w:t>
      </w:r>
      <w:r w:rsidR="005E0662">
        <w:rPr>
          <w:rFonts w:ascii="MS UI Gothic" w:hAnsi="MS UI Gothic" w:cs="Times New Roman"/>
          <w:sz w:val="28"/>
        </w:rPr>
        <w:t>the transition matrix</w:t>
      </w:r>
      <w:r w:rsidR="005E0662">
        <w:rPr>
          <w:rFonts w:ascii="MS UI Gothic" w:hAnsi="MS UI Gothic" w:cs="Times New Roman"/>
          <w:sz w:val="28"/>
        </w:rPr>
        <w:t xml:space="preserve"> </w:t>
      </w:r>
      <w:r>
        <w:rPr>
          <w:rFonts w:ascii="MS UI Gothic" w:hAnsi="MS UI Gothic" w:cs="Times New Roman"/>
          <w:sz w:val="28"/>
        </w:rPr>
        <w:t xml:space="preserve">B and </w:t>
      </w:r>
      <w:r w:rsidR="005E0662">
        <w:rPr>
          <w:rFonts w:ascii="MS UI Gothic" w:hAnsi="MS UI Gothic" w:cs="Times New Roman"/>
          <w:sz w:val="28"/>
        </w:rPr>
        <w:t xml:space="preserve">the control vector </w:t>
      </w:r>
      <w:r>
        <w:rPr>
          <w:rFonts w:ascii="MS UI Gothic" w:hAnsi="MS UI Gothic" w:cs="Times New Roman"/>
          <w:sz w:val="28"/>
        </w:rPr>
        <w:t xml:space="preserve">u. </w:t>
      </w:r>
      <w:r w:rsidR="007E7161">
        <w:rPr>
          <w:rFonts w:ascii="MS UI Gothic" w:hAnsi="MS UI Gothic" w:cs="Times New Roman"/>
          <w:sz w:val="28"/>
        </w:rPr>
        <w:t xml:space="preserve">Then I calculate the </w:t>
      </w:r>
      <w:r w:rsidR="007E7161">
        <w:rPr>
          <w:rFonts w:ascii="MS UI Gothic" w:hAnsi="MS UI Gothic" w:cs="Times New Roman"/>
          <w:sz w:val="28"/>
        </w:rPr>
        <w:t>predicted</w:t>
      </w:r>
      <w:r w:rsidR="007E7161">
        <w:rPr>
          <w:rFonts w:ascii="MS UI Gothic" w:hAnsi="MS UI Gothic" w:cs="Times New Roman"/>
          <w:sz w:val="28"/>
        </w:rPr>
        <w:t xml:space="preserve"> estimate covariance through adding up the dot product of </w:t>
      </w:r>
      <w:r w:rsidR="00491A6C">
        <w:rPr>
          <w:rFonts w:ascii="MS UI Gothic" w:hAnsi="MS UI Gothic" w:cs="Times New Roman"/>
          <w:sz w:val="28"/>
        </w:rPr>
        <w:t xml:space="preserve">the transition matrix </w:t>
      </w:r>
      <w:r w:rsidR="00743FA8">
        <w:rPr>
          <w:rFonts w:ascii="MS UI Gothic" w:hAnsi="MS UI Gothic" w:cs="Times New Roman"/>
          <w:sz w:val="28"/>
        </w:rPr>
        <w:t xml:space="preserve">A, </w:t>
      </w:r>
      <w:r w:rsidR="00491A6C">
        <w:rPr>
          <w:rFonts w:ascii="MS UI Gothic" w:hAnsi="MS UI Gothic" w:cs="Times New Roman"/>
          <w:sz w:val="28"/>
        </w:rPr>
        <w:t xml:space="preserve">the error matrix </w:t>
      </w:r>
      <w:r w:rsidR="00743FA8">
        <w:rPr>
          <w:rFonts w:ascii="MS UI Gothic" w:hAnsi="MS UI Gothic" w:cs="Times New Roman"/>
          <w:sz w:val="28"/>
        </w:rPr>
        <w:t xml:space="preserve">P and </w:t>
      </w:r>
      <w:r w:rsidR="00491A6C">
        <w:rPr>
          <w:rFonts w:ascii="MS UI Gothic" w:hAnsi="MS UI Gothic" w:cs="Times New Roman"/>
          <w:sz w:val="28"/>
        </w:rPr>
        <w:t>the</w:t>
      </w:r>
      <w:r w:rsidR="00743FA8">
        <w:rPr>
          <w:rFonts w:ascii="MS UI Gothic" w:hAnsi="MS UI Gothic" w:cs="Times New Roman"/>
          <w:sz w:val="28"/>
        </w:rPr>
        <w:t xml:space="preserve"> transform</w:t>
      </w:r>
      <w:r w:rsidR="00491A6C">
        <w:rPr>
          <w:rFonts w:ascii="MS UI Gothic" w:hAnsi="MS UI Gothic" w:cs="Times New Roman"/>
          <w:sz w:val="28"/>
        </w:rPr>
        <w:t xml:space="preserve"> of the </w:t>
      </w:r>
      <w:r w:rsidR="00491A6C">
        <w:rPr>
          <w:rFonts w:ascii="MS UI Gothic" w:hAnsi="MS UI Gothic" w:cs="Times New Roman"/>
          <w:sz w:val="28"/>
        </w:rPr>
        <w:t>transition matrix</w:t>
      </w:r>
      <w:r w:rsidR="00491A6C">
        <w:rPr>
          <w:rFonts w:ascii="MS UI Gothic" w:hAnsi="MS UI Gothic" w:cs="Times New Roman"/>
          <w:sz w:val="28"/>
        </w:rPr>
        <w:t xml:space="preserve"> A</w:t>
      </w:r>
      <w:r w:rsidR="00743FA8">
        <w:rPr>
          <w:rFonts w:ascii="MS UI Gothic" w:hAnsi="MS UI Gothic" w:cs="Times New Roman"/>
          <w:sz w:val="28"/>
        </w:rPr>
        <w:t xml:space="preserve">, and the covariance of the state transition error. </w:t>
      </w:r>
    </w:p>
    <w:p w14:paraId="27C8883C" w14:textId="531F226A" w:rsidR="00194FFF" w:rsidRDefault="00194FFF" w:rsidP="00FE4748">
      <w:pPr>
        <w:ind w:firstLine="425"/>
        <w:rPr>
          <w:rFonts w:ascii="MS UI Gothic" w:hAnsi="MS UI Gothic" w:cs="Times New Roman"/>
          <w:sz w:val="28"/>
        </w:rPr>
      </w:pPr>
    </w:p>
    <w:p w14:paraId="6C781452" w14:textId="6E96D590" w:rsidR="00194FFF" w:rsidRDefault="00194FFF" w:rsidP="00FE4748">
      <w:pPr>
        <w:ind w:firstLine="425"/>
        <w:rPr>
          <w:rFonts w:ascii="MS UI Gothic" w:hAnsi="MS UI Gothic" w:cs="Times New Roman"/>
          <w:sz w:val="28"/>
        </w:rPr>
      </w:pPr>
      <w:r>
        <w:rPr>
          <w:rFonts w:ascii="MS UI Gothic" w:hAnsi="MS UI Gothic" w:cs="Times New Roman" w:hint="eastAsia"/>
          <w:sz w:val="28"/>
        </w:rPr>
        <w:t>F</w:t>
      </w:r>
      <w:r>
        <w:rPr>
          <w:rFonts w:ascii="MS UI Gothic" w:hAnsi="MS UI Gothic" w:cs="Times New Roman"/>
          <w:sz w:val="28"/>
        </w:rPr>
        <w:t xml:space="preserve">or the update function, </w:t>
      </w:r>
      <w:r w:rsidR="00585C70">
        <w:rPr>
          <w:rFonts w:ascii="MS UI Gothic" w:hAnsi="MS UI Gothic" w:cs="Times New Roman"/>
          <w:sz w:val="28"/>
        </w:rPr>
        <w:t>I first calculate the</w:t>
      </w:r>
      <w:r w:rsidR="007671B3">
        <w:rPr>
          <w:rFonts w:ascii="MS UI Gothic" w:hAnsi="MS UI Gothic" w:cs="Times New Roman"/>
          <w:sz w:val="28"/>
        </w:rPr>
        <w:t xml:space="preserve"> </w:t>
      </w:r>
      <w:r w:rsidR="006B792C">
        <w:rPr>
          <w:rFonts w:ascii="MS UI Gothic" w:hAnsi="MS UI Gothic" w:cs="Times New Roman"/>
          <w:sz w:val="28"/>
        </w:rPr>
        <w:t xml:space="preserve">innovation covariance </w:t>
      </w:r>
      <w:r w:rsidR="00585C70">
        <w:rPr>
          <w:rFonts w:ascii="MS UI Gothic" w:hAnsi="MS UI Gothic" w:cs="Times New Roman"/>
          <w:sz w:val="28"/>
        </w:rPr>
        <w:t>S, which can be found in the parentheses in the equation of</w:t>
      </w:r>
      <w:r w:rsidR="007671B3">
        <w:rPr>
          <w:rFonts w:ascii="MS UI Gothic" w:hAnsi="MS UI Gothic" w:cs="Times New Roman"/>
          <w:sz w:val="28"/>
        </w:rPr>
        <w:t xml:space="preserve"> the optimal Kalman gain</w:t>
      </w:r>
      <w:r w:rsidR="00585C70">
        <w:rPr>
          <w:rFonts w:ascii="MS UI Gothic" w:hAnsi="MS UI Gothic" w:cs="Times New Roman"/>
          <w:sz w:val="28"/>
        </w:rPr>
        <w:t xml:space="preserve"> K. For</w:t>
      </w:r>
      <w:r w:rsidR="006B792C">
        <w:rPr>
          <w:rFonts w:ascii="MS UI Gothic" w:hAnsi="MS UI Gothic" w:cs="Times New Roman"/>
          <w:sz w:val="28"/>
        </w:rPr>
        <w:t xml:space="preserve"> the innovation covariance</w:t>
      </w:r>
      <w:r w:rsidR="00585C70">
        <w:rPr>
          <w:rFonts w:ascii="MS UI Gothic" w:hAnsi="MS UI Gothic" w:cs="Times New Roman"/>
          <w:sz w:val="28"/>
        </w:rPr>
        <w:t xml:space="preserve"> S, I added up</w:t>
      </w:r>
      <w:r w:rsidR="00FB4C29">
        <w:rPr>
          <w:rFonts w:ascii="MS UI Gothic" w:hAnsi="MS UI Gothic" w:cs="Times New Roman"/>
          <w:sz w:val="28"/>
        </w:rPr>
        <w:t xml:space="preserve"> the measurement error</w:t>
      </w:r>
      <w:r w:rsidR="00585C70">
        <w:rPr>
          <w:rFonts w:ascii="MS UI Gothic" w:hAnsi="MS UI Gothic" w:cs="Times New Roman"/>
          <w:sz w:val="28"/>
        </w:rPr>
        <w:t xml:space="preserve"> R with the dot product of the observation matrix H, the error</w:t>
      </w:r>
      <w:r w:rsidR="00FB4C29">
        <w:rPr>
          <w:rFonts w:ascii="MS UI Gothic" w:hAnsi="MS UI Gothic" w:cs="Times New Roman"/>
          <w:sz w:val="28"/>
        </w:rPr>
        <w:t xml:space="preserve"> matrix P, and the transform of the </w:t>
      </w:r>
      <w:r w:rsidR="00FB4C29">
        <w:rPr>
          <w:rFonts w:ascii="MS UI Gothic" w:hAnsi="MS UI Gothic" w:cs="Times New Roman"/>
          <w:sz w:val="28"/>
        </w:rPr>
        <w:t>observation matrix H</w:t>
      </w:r>
      <w:r w:rsidR="00C90C62">
        <w:rPr>
          <w:rFonts w:ascii="MS UI Gothic" w:hAnsi="MS UI Gothic" w:cs="Times New Roman"/>
          <w:sz w:val="28"/>
        </w:rPr>
        <w:t>.</w:t>
      </w:r>
      <w:r w:rsidR="00F73332">
        <w:rPr>
          <w:rFonts w:ascii="MS UI Gothic" w:hAnsi="MS UI Gothic" w:cs="Times New Roman"/>
          <w:sz w:val="28"/>
        </w:rPr>
        <w:t xml:space="preserve"> Then I obtain the </w:t>
      </w:r>
      <w:r w:rsidR="00F73332">
        <w:rPr>
          <w:rFonts w:ascii="MS UI Gothic" w:hAnsi="MS UI Gothic" w:cs="Times New Roman"/>
          <w:sz w:val="28"/>
        </w:rPr>
        <w:t>optimal Kalman gain K</w:t>
      </w:r>
      <w:r w:rsidR="00F73332">
        <w:rPr>
          <w:rFonts w:ascii="MS UI Gothic" w:hAnsi="MS UI Gothic" w:cs="Times New Roman"/>
          <w:sz w:val="28"/>
        </w:rPr>
        <w:t xml:space="preserve"> by calculating the dot product of the </w:t>
      </w:r>
      <w:r w:rsidR="00F73332">
        <w:rPr>
          <w:rFonts w:ascii="MS UI Gothic" w:hAnsi="MS UI Gothic" w:cs="Times New Roman"/>
          <w:sz w:val="28"/>
        </w:rPr>
        <w:t>error matrix P</w:t>
      </w:r>
      <w:r w:rsidR="00F73332">
        <w:rPr>
          <w:rFonts w:ascii="MS UI Gothic" w:hAnsi="MS UI Gothic" w:cs="Times New Roman"/>
          <w:sz w:val="28"/>
        </w:rPr>
        <w:t xml:space="preserve">, the </w:t>
      </w:r>
      <w:r w:rsidR="00F73332">
        <w:rPr>
          <w:rFonts w:ascii="MS UI Gothic" w:hAnsi="MS UI Gothic" w:cs="Times New Roman"/>
          <w:sz w:val="28"/>
        </w:rPr>
        <w:t>transform of the observation matrix H</w:t>
      </w:r>
      <w:r w:rsidR="00F73332">
        <w:rPr>
          <w:rFonts w:ascii="MS UI Gothic" w:hAnsi="MS UI Gothic" w:cs="Times New Roman"/>
          <w:sz w:val="28"/>
        </w:rPr>
        <w:t xml:space="preserve">, and the inverse of the </w:t>
      </w:r>
      <w:r w:rsidR="006B792C">
        <w:rPr>
          <w:rFonts w:ascii="MS UI Gothic" w:hAnsi="MS UI Gothic" w:cs="Times New Roman"/>
          <w:sz w:val="28"/>
        </w:rPr>
        <w:t>innovation covariance</w:t>
      </w:r>
      <w:r w:rsidR="006B792C">
        <w:rPr>
          <w:rFonts w:ascii="MS UI Gothic" w:hAnsi="MS UI Gothic" w:cs="Times New Roman"/>
          <w:sz w:val="28"/>
        </w:rPr>
        <w:t xml:space="preserve"> </w:t>
      </w:r>
      <w:r w:rsidR="00F73332">
        <w:rPr>
          <w:rFonts w:ascii="MS UI Gothic" w:hAnsi="MS UI Gothic" w:cs="Times New Roman"/>
          <w:sz w:val="28"/>
        </w:rPr>
        <w:t xml:space="preserve">S matrix. </w:t>
      </w:r>
    </w:p>
    <w:p w14:paraId="2B8BF332" w14:textId="32FD7EA3" w:rsidR="00DF549E" w:rsidRDefault="00DF549E" w:rsidP="00FE4748">
      <w:pPr>
        <w:ind w:firstLine="425"/>
        <w:rPr>
          <w:rFonts w:ascii="MS UI Gothic" w:hAnsi="MS UI Gothic" w:cs="Times New Roman"/>
          <w:sz w:val="28"/>
        </w:rPr>
      </w:pPr>
    </w:p>
    <w:p w14:paraId="41EFF2E7" w14:textId="2AE0F92B" w:rsidR="00DF549E" w:rsidRPr="00FE4748" w:rsidRDefault="006A7E33" w:rsidP="00FE4748">
      <w:pPr>
        <w:ind w:firstLine="425"/>
        <w:rPr>
          <w:rFonts w:ascii="MS UI Gothic" w:hAnsi="MS UI Gothic" w:cs="Times New Roman" w:hint="eastAsia"/>
          <w:sz w:val="28"/>
        </w:rPr>
      </w:pPr>
      <w:r>
        <w:rPr>
          <w:rFonts w:ascii="MS UI Gothic" w:hAnsi="MS UI Gothic" w:cs="Times New Roman" w:hint="eastAsia"/>
          <w:sz w:val="28"/>
        </w:rPr>
        <w:t>T</w:t>
      </w:r>
      <w:r>
        <w:rPr>
          <w:rFonts w:ascii="MS UI Gothic" w:hAnsi="MS UI Gothic" w:cs="Times New Roman"/>
          <w:sz w:val="28"/>
        </w:rPr>
        <w:t xml:space="preserve">hen I’ll calculate the measurement post-fit residual y, which is the matrix z subtract the dot product of the </w:t>
      </w:r>
      <w:r>
        <w:rPr>
          <w:rFonts w:ascii="MS UI Gothic" w:hAnsi="MS UI Gothic" w:cs="Times New Roman"/>
          <w:sz w:val="28"/>
        </w:rPr>
        <w:t>observation matrix H</w:t>
      </w:r>
      <w:r>
        <w:rPr>
          <w:rFonts w:ascii="MS UI Gothic" w:hAnsi="MS UI Gothic" w:cs="Times New Roman"/>
          <w:sz w:val="28"/>
        </w:rPr>
        <w:t xml:space="preserve"> and </w:t>
      </w:r>
      <w:r>
        <w:rPr>
          <w:rFonts w:ascii="MS UI Gothic" w:hAnsi="MS UI Gothic" w:cs="Times New Roman"/>
          <w:sz w:val="28"/>
        </w:rPr>
        <w:t>the state estimate x</w:t>
      </w:r>
      <w:r>
        <w:rPr>
          <w:rFonts w:ascii="MS UI Gothic" w:hAnsi="MS UI Gothic" w:cs="Times New Roman"/>
          <w:sz w:val="28"/>
        </w:rPr>
        <w:t xml:space="preserve">. </w:t>
      </w:r>
      <w:r w:rsidR="00B025F2">
        <w:rPr>
          <w:rFonts w:ascii="MS UI Gothic" w:hAnsi="MS UI Gothic" w:cs="Times New Roman"/>
          <w:sz w:val="28"/>
        </w:rPr>
        <w:t xml:space="preserve">With the </w:t>
      </w:r>
      <w:r w:rsidR="00B025F2">
        <w:rPr>
          <w:rFonts w:ascii="MS UI Gothic" w:hAnsi="MS UI Gothic" w:cs="Times New Roman"/>
          <w:sz w:val="28"/>
        </w:rPr>
        <w:t>measurement post-fit residual y</w:t>
      </w:r>
      <w:r w:rsidR="00B025F2">
        <w:rPr>
          <w:rFonts w:ascii="MS UI Gothic" w:hAnsi="MS UI Gothic" w:cs="Times New Roman"/>
          <w:sz w:val="28"/>
        </w:rPr>
        <w:t xml:space="preserve">, we can get the final state estimate x by adding </w:t>
      </w:r>
      <w:r w:rsidR="00B025F2">
        <w:rPr>
          <w:rFonts w:ascii="MS UI Gothic" w:hAnsi="MS UI Gothic" w:cs="Times New Roman"/>
          <w:sz w:val="28"/>
        </w:rPr>
        <w:t>the state estimate x</w:t>
      </w:r>
      <w:r w:rsidR="00B025F2">
        <w:rPr>
          <w:rFonts w:ascii="MS UI Gothic" w:hAnsi="MS UI Gothic" w:cs="Times New Roman"/>
          <w:sz w:val="28"/>
        </w:rPr>
        <w:t xml:space="preserve"> itself with the dot product of </w:t>
      </w:r>
      <w:r w:rsidR="00B025F2">
        <w:rPr>
          <w:rFonts w:ascii="MS UI Gothic" w:hAnsi="MS UI Gothic" w:cs="Times New Roman"/>
          <w:sz w:val="28"/>
        </w:rPr>
        <w:t>the optimal Kalman gain K</w:t>
      </w:r>
      <w:r w:rsidR="00B025F2">
        <w:rPr>
          <w:rFonts w:ascii="MS UI Gothic" w:hAnsi="MS UI Gothic" w:cs="Times New Roman"/>
          <w:sz w:val="28"/>
        </w:rPr>
        <w:t xml:space="preserve"> and the </w:t>
      </w:r>
      <w:r w:rsidR="00B025F2">
        <w:rPr>
          <w:rFonts w:ascii="MS UI Gothic" w:hAnsi="MS UI Gothic" w:cs="Times New Roman"/>
          <w:sz w:val="28"/>
        </w:rPr>
        <w:t>measurement post-fit residual y</w:t>
      </w:r>
      <w:r w:rsidR="00B025F2">
        <w:rPr>
          <w:rFonts w:ascii="MS UI Gothic" w:hAnsi="MS UI Gothic" w:cs="Times New Roman"/>
          <w:sz w:val="28"/>
        </w:rPr>
        <w:t xml:space="preserve">. </w:t>
      </w:r>
      <w:bookmarkStart w:id="1" w:name="_GoBack"/>
      <w:bookmarkEnd w:id="1"/>
    </w:p>
    <w:p w14:paraId="1875F07A" w14:textId="4E323E5F" w:rsidR="002604BF" w:rsidRPr="004C13C3" w:rsidRDefault="002604BF" w:rsidP="009306AF">
      <w:pPr>
        <w:rPr>
          <w:rFonts w:ascii="MS UI Gothic" w:hAnsi="MS UI Gothic" w:cs="Times New Roman" w:hint="eastAsia"/>
          <w:sz w:val="28"/>
        </w:rPr>
      </w:pPr>
    </w:p>
    <w:p w14:paraId="2F9AEAAD" w14:textId="77777777" w:rsidR="000349EA" w:rsidRPr="00A64DCB" w:rsidRDefault="000349EA" w:rsidP="009306AF">
      <w:pPr>
        <w:rPr>
          <w:rFonts w:ascii="MS UI Gothic" w:eastAsia="MS UI Gothic" w:hAnsi="MS UI Gothic" w:cs="Times New Roman"/>
          <w:sz w:val="28"/>
        </w:rPr>
      </w:pPr>
    </w:p>
    <w:p w14:paraId="6529B6B4" w14:textId="77777777" w:rsidR="00866478" w:rsidRPr="00A64DCB" w:rsidRDefault="009306AF" w:rsidP="009306AF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2"/>
          <w:szCs w:val="32"/>
        </w:rPr>
      </w:pPr>
      <w:r w:rsidRPr="00A64DCB">
        <w:rPr>
          <w:rFonts w:ascii="MS UI Gothic" w:eastAsia="MS UI Gothic" w:hAnsi="MS UI Gothic" w:cs="Times New Roman" w:hint="eastAsia"/>
          <w:b/>
          <w:sz w:val="36"/>
          <w:szCs w:val="32"/>
        </w:rPr>
        <w:t>Result</w:t>
      </w:r>
    </w:p>
    <w:p w14:paraId="0C53070A" w14:textId="4F7CDAD6" w:rsidR="00D73C63" w:rsidRPr="00A64DCB" w:rsidRDefault="00D73C63" w:rsidP="00A40AED">
      <w:pPr>
        <w:rPr>
          <w:rFonts w:ascii="MS UI Gothic" w:eastAsia="MS UI Gothic" w:hAnsi="MS UI Gothic" w:cs="Times New Roman"/>
          <w:b/>
          <w:sz w:val="28"/>
          <w:szCs w:val="32"/>
        </w:rPr>
      </w:pPr>
    </w:p>
    <w:p w14:paraId="03E425AD" w14:textId="5B563728" w:rsidR="00A40AED" w:rsidRPr="00A64DCB" w:rsidRDefault="007713C4" w:rsidP="007713C4">
      <w:pPr>
        <w:jc w:val="center"/>
        <w:rPr>
          <w:rFonts w:ascii="MS UI Gothic" w:eastAsia="MS UI Gothic" w:hAnsi="MS UI Gothic" w:cs="Times New Roman"/>
          <w:b/>
          <w:sz w:val="28"/>
          <w:szCs w:val="32"/>
        </w:rPr>
      </w:pPr>
      <w:r w:rsidRPr="00A64DCB">
        <w:rPr>
          <w:rFonts w:ascii="MS UI Gothic" w:eastAsia="MS UI Gothic" w:hAnsi="MS UI Gothic" w:cs="Times New Roman"/>
          <w:noProof/>
          <w:sz w:val="28"/>
          <w:szCs w:val="28"/>
        </w:rPr>
        <w:lastRenderedPageBreak/>
        <w:drawing>
          <wp:inline distT="0" distB="0" distL="0" distR="0" wp14:anchorId="158EE7D4" wp14:editId="0315FFDB">
            <wp:extent cx="5212790" cy="4584946"/>
            <wp:effectExtent l="0" t="0" r="698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" t="734" r="1161" b="446"/>
                    <a:stretch/>
                  </pic:blipFill>
                  <pic:spPr bwMode="auto">
                    <a:xfrm>
                      <a:off x="0" y="0"/>
                      <a:ext cx="5213445" cy="458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6740E" w14:textId="77777777" w:rsidR="00A40AED" w:rsidRPr="00A64DCB" w:rsidRDefault="00A40AED" w:rsidP="00A40AED">
      <w:pPr>
        <w:rPr>
          <w:rFonts w:ascii="MS UI Gothic" w:eastAsia="MS UI Gothic" w:hAnsi="MS UI Gothic" w:cs="Times New Roman"/>
          <w:b/>
          <w:sz w:val="28"/>
          <w:szCs w:val="32"/>
        </w:rPr>
      </w:pPr>
    </w:p>
    <w:p w14:paraId="0D2D9135" w14:textId="1E883B66" w:rsidR="009306AF" w:rsidRPr="00A64DCB" w:rsidRDefault="00A40AED" w:rsidP="009306AF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6"/>
          <w:szCs w:val="32"/>
        </w:rPr>
      </w:pPr>
      <w:r w:rsidRPr="00A64DCB">
        <w:rPr>
          <w:rFonts w:ascii="MS UI Gothic" w:eastAsia="MS UI Gothic" w:hAnsi="MS UI Gothic" w:cs="Times New Roman"/>
          <w:b/>
          <w:sz w:val="36"/>
          <w:szCs w:val="32"/>
        </w:rPr>
        <w:t>Design of the Covariance Matrices (Q, R)</w:t>
      </w:r>
    </w:p>
    <w:p w14:paraId="282851A8" w14:textId="77777777" w:rsidR="009306AF" w:rsidRPr="00A64DCB" w:rsidRDefault="009306AF" w:rsidP="009306AF">
      <w:pPr>
        <w:rPr>
          <w:rFonts w:ascii="MS UI Gothic" w:eastAsia="MS UI Gothic" w:hAnsi="MS UI Gothic" w:cs="Times New Roman"/>
          <w:sz w:val="28"/>
        </w:rPr>
      </w:pPr>
    </w:p>
    <w:p w14:paraId="6668B038" w14:textId="6B5B8959" w:rsidR="00291689" w:rsidRPr="00A64DCB" w:rsidRDefault="00291689" w:rsidP="00A40AED">
      <w:pPr>
        <w:rPr>
          <w:rFonts w:ascii="MS UI Gothic" w:eastAsia="MS UI Gothic" w:hAnsi="MS UI Gothic" w:cs="Times New Roman"/>
          <w:sz w:val="28"/>
        </w:rPr>
      </w:pPr>
    </w:p>
    <w:p w14:paraId="31B11E9C" w14:textId="7CB545F4" w:rsidR="00A40AED" w:rsidRPr="00A64DCB" w:rsidRDefault="00A40AED" w:rsidP="00A40AED">
      <w:pPr>
        <w:rPr>
          <w:rFonts w:ascii="MS UI Gothic" w:eastAsia="MS UI Gothic" w:hAnsi="MS UI Gothic" w:cs="Times New Roman"/>
          <w:sz w:val="28"/>
        </w:rPr>
      </w:pPr>
    </w:p>
    <w:p w14:paraId="1168267E" w14:textId="28EB918F" w:rsidR="00A40AED" w:rsidRPr="00A64DCB" w:rsidRDefault="00A40AED" w:rsidP="00A40AED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6"/>
          <w:szCs w:val="32"/>
        </w:rPr>
      </w:pPr>
      <w:r w:rsidRPr="00A64DCB">
        <w:rPr>
          <w:rFonts w:ascii="MS UI Gothic" w:eastAsia="MS UI Gothic" w:hAnsi="MS UI Gothic" w:cs="Times New Roman"/>
          <w:b/>
          <w:sz w:val="36"/>
          <w:szCs w:val="32"/>
        </w:rPr>
        <w:t>Affection of the value of Q &amp; R</w:t>
      </w:r>
    </w:p>
    <w:p w14:paraId="5149A5BD" w14:textId="43CC61DA" w:rsidR="00A40AED" w:rsidRPr="00A64DCB" w:rsidRDefault="00A40AED" w:rsidP="00A40AED">
      <w:pPr>
        <w:rPr>
          <w:rFonts w:ascii="MS UI Gothic" w:eastAsia="MS UI Gothic" w:hAnsi="MS UI Gothic" w:cs="Times New Roman"/>
          <w:sz w:val="28"/>
        </w:rPr>
      </w:pPr>
    </w:p>
    <w:p w14:paraId="12D2CA6E" w14:textId="3BAC9675" w:rsidR="00A40AED" w:rsidRPr="00A64DCB" w:rsidRDefault="00A40AED" w:rsidP="00A40AED">
      <w:pPr>
        <w:rPr>
          <w:rFonts w:ascii="MS UI Gothic" w:eastAsia="MS UI Gothic" w:hAnsi="MS UI Gothic" w:cs="Times New Roman"/>
          <w:sz w:val="28"/>
        </w:rPr>
      </w:pPr>
    </w:p>
    <w:p w14:paraId="6714DEB1" w14:textId="77777777" w:rsidR="00A40AED" w:rsidRPr="00A64DCB" w:rsidRDefault="00A40AED" w:rsidP="00A40AED">
      <w:pPr>
        <w:rPr>
          <w:rFonts w:ascii="MS UI Gothic" w:eastAsia="MS UI Gothic" w:hAnsi="MS UI Gothic" w:cs="Times New Roman"/>
          <w:sz w:val="28"/>
        </w:rPr>
      </w:pPr>
    </w:p>
    <w:sectPr w:rsidR="00A40AED" w:rsidRPr="00A64DCB">
      <w:footerReference w:type="default" r:id="rId10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E46AF" w14:textId="77777777" w:rsidR="005E240F" w:rsidRDefault="005E240F">
      <w:r>
        <w:separator/>
      </w:r>
    </w:p>
  </w:endnote>
  <w:endnote w:type="continuationSeparator" w:id="0">
    <w:p w14:paraId="51405215" w14:textId="77777777" w:rsidR="005E240F" w:rsidRDefault="005E2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2D9D1" w14:textId="77777777" w:rsidR="003442DA" w:rsidRDefault="00F05CE4">
    <w:pPr>
      <w:tabs>
        <w:tab w:val="center" w:pos="4153"/>
        <w:tab w:val="right" w:pos="8306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rFonts w:eastAsia="Calibri"/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F05333">
      <w:rPr>
        <w:rFonts w:eastAsia="Calibri"/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26BAD59C" w14:textId="77777777" w:rsidR="003442DA" w:rsidRDefault="003442DA">
    <w:pPr>
      <w:tabs>
        <w:tab w:val="center" w:pos="4153"/>
        <w:tab w:val="right" w:pos="8306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CCCB2" w14:textId="77777777" w:rsidR="005E240F" w:rsidRDefault="005E240F">
      <w:r>
        <w:separator/>
      </w:r>
    </w:p>
  </w:footnote>
  <w:footnote w:type="continuationSeparator" w:id="0">
    <w:p w14:paraId="25C143C9" w14:textId="77777777" w:rsidR="005E240F" w:rsidRDefault="005E2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27916"/>
    <w:multiLevelType w:val="hybridMultilevel"/>
    <w:tmpl w:val="1BA4AE3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EDE183B"/>
    <w:multiLevelType w:val="multilevel"/>
    <w:tmpl w:val="A8507F4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69962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6FC6586"/>
    <w:multiLevelType w:val="multilevel"/>
    <w:tmpl w:val="0B02BED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42DA"/>
    <w:rsid w:val="000049B4"/>
    <w:rsid w:val="000141B9"/>
    <w:rsid w:val="000349EA"/>
    <w:rsid w:val="000F7FF0"/>
    <w:rsid w:val="00113566"/>
    <w:rsid w:val="0014361B"/>
    <w:rsid w:val="001769D1"/>
    <w:rsid w:val="00182A82"/>
    <w:rsid w:val="00194FFF"/>
    <w:rsid w:val="001C119A"/>
    <w:rsid w:val="0024335A"/>
    <w:rsid w:val="002604BF"/>
    <w:rsid w:val="00291689"/>
    <w:rsid w:val="002C0BD8"/>
    <w:rsid w:val="002C2221"/>
    <w:rsid w:val="002D3349"/>
    <w:rsid w:val="0031120C"/>
    <w:rsid w:val="003369B7"/>
    <w:rsid w:val="003442DA"/>
    <w:rsid w:val="003610E3"/>
    <w:rsid w:val="00361344"/>
    <w:rsid w:val="003E6A39"/>
    <w:rsid w:val="00401B99"/>
    <w:rsid w:val="004730E8"/>
    <w:rsid w:val="00491A6C"/>
    <w:rsid w:val="004B2972"/>
    <w:rsid w:val="004C13C3"/>
    <w:rsid w:val="004D5EE5"/>
    <w:rsid w:val="005170B4"/>
    <w:rsid w:val="0056480F"/>
    <w:rsid w:val="00567F92"/>
    <w:rsid w:val="00585C70"/>
    <w:rsid w:val="00594116"/>
    <w:rsid w:val="005A534A"/>
    <w:rsid w:val="005C2F07"/>
    <w:rsid w:val="005E0662"/>
    <w:rsid w:val="005E240F"/>
    <w:rsid w:val="005E4717"/>
    <w:rsid w:val="005E6EDC"/>
    <w:rsid w:val="00611F01"/>
    <w:rsid w:val="00630631"/>
    <w:rsid w:val="0064474F"/>
    <w:rsid w:val="00667565"/>
    <w:rsid w:val="006975B2"/>
    <w:rsid w:val="006A77F0"/>
    <w:rsid w:val="006A7E33"/>
    <w:rsid w:val="006B792C"/>
    <w:rsid w:val="006C57AE"/>
    <w:rsid w:val="006C5AE3"/>
    <w:rsid w:val="0074182A"/>
    <w:rsid w:val="00742738"/>
    <w:rsid w:val="00743FA8"/>
    <w:rsid w:val="007671B3"/>
    <w:rsid w:val="007713C4"/>
    <w:rsid w:val="007C70AA"/>
    <w:rsid w:val="007E7161"/>
    <w:rsid w:val="008116B1"/>
    <w:rsid w:val="0085573E"/>
    <w:rsid w:val="00866478"/>
    <w:rsid w:val="00891AFC"/>
    <w:rsid w:val="008F57D8"/>
    <w:rsid w:val="00905505"/>
    <w:rsid w:val="0091147E"/>
    <w:rsid w:val="009306AF"/>
    <w:rsid w:val="00957C17"/>
    <w:rsid w:val="0096775D"/>
    <w:rsid w:val="00977F4C"/>
    <w:rsid w:val="009A229D"/>
    <w:rsid w:val="009E1688"/>
    <w:rsid w:val="009F2FCA"/>
    <w:rsid w:val="00A32FF3"/>
    <w:rsid w:val="00A40AED"/>
    <w:rsid w:val="00A5551E"/>
    <w:rsid w:val="00A64DCB"/>
    <w:rsid w:val="00AA3EDB"/>
    <w:rsid w:val="00AD5147"/>
    <w:rsid w:val="00AD598A"/>
    <w:rsid w:val="00AF246C"/>
    <w:rsid w:val="00B025F2"/>
    <w:rsid w:val="00B5356A"/>
    <w:rsid w:val="00BD5AE4"/>
    <w:rsid w:val="00C90C62"/>
    <w:rsid w:val="00CA6F19"/>
    <w:rsid w:val="00CA7984"/>
    <w:rsid w:val="00CE4BD7"/>
    <w:rsid w:val="00D210DC"/>
    <w:rsid w:val="00D73C63"/>
    <w:rsid w:val="00DA0820"/>
    <w:rsid w:val="00DA658F"/>
    <w:rsid w:val="00DB2D70"/>
    <w:rsid w:val="00DD2706"/>
    <w:rsid w:val="00DD77C7"/>
    <w:rsid w:val="00DF549E"/>
    <w:rsid w:val="00DF7EB5"/>
    <w:rsid w:val="00E35BA0"/>
    <w:rsid w:val="00E53F89"/>
    <w:rsid w:val="00E720F0"/>
    <w:rsid w:val="00E90DCF"/>
    <w:rsid w:val="00EA571E"/>
    <w:rsid w:val="00ED3F93"/>
    <w:rsid w:val="00EE6294"/>
    <w:rsid w:val="00EF4862"/>
    <w:rsid w:val="00F05333"/>
    <w:rsid w:val="00F05CE4"/>
    <w:rsid w:val="00F1577F"/>
    <w:rsid w:val="00F15D17"/>
    <w:rsid w:val="00F42FD9"/>
    <w:rsid w:val="00F44A0B"/>
    <w:rsid w:val="00F451CC"/>
    <w:rsid w:val="00F73332"/>
    <w:rsid w:val="00FB4C29"/>
    <w:rsid w:val="00FB6E21"/>
    <w:rsid w:val="00FE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362B"/>
  <w15:docId w15:val="{0991E14C-0150-4E25-8AC3-8A057E33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eastAsia="Calibri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11F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611F01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9306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384</Words>
  <Characters>2195</Characters>
  <Application>Microsoft Office Word</Application>
  <DocSecurity>0</DocSecurity>
  <Lines>18</Lines>
  <Paragraphs>5</Paragraphs>
  <ScaleCrop>false</ScaleCrop>
  <Company>Microsoft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歐松青</dc:creator>
  <cp:lastModifiedBy>劉子齊</cp:lastModifiedBy>
  <cp:revision>86</cp:revision>
  <cp:lastPrinted>2022-10-13T13:59:00Z</cp:lastPrinted>
  <dcterms:created xsi:type="dcterms:W3CDTF">2018-03-22T14:03:00Z</dcterms:created>
  <dcterms:modified xsi:type="dcterms:W3CDTF">2022-10-20T03:43:00Z</dcterms:modified>
</cp:coreProperties>
</file>