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651" w:tblpY="-660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3675"/>
        <w:gridCol w:w="771"/>
        <w:gridCol w:w="5747"/>
      </w:tblGrid>
      <w:tr w:rsidR="00664C8E" w:rsidRPr="00664C8E" w:rsidTr="002E2AC9">
        <w:trPr>
          <w:trHeight w:val="1835"/>
        </w:trPr>
        <w:tc>
          <w:tcPr>
            <w:tcW w:w="4385" w:type="dxa"/>
            <w:gridSpan w:val="2"/>
          </w:tcPr>
          <w:p w:rsidR="00664C8E" w:rsidRPr="00F17AC0" w:rsidRDefault="00664C8E" w:rsidP="00F17AC0">
            <w:pPr>
              <w:rPr>
                <w:rFonts w:cstheme="minorHAnsi"/>
                <w:b/>
                <w:sz w:val="40"/>
                <w:szCs w:val="40"/>
                <w:lang w:val="en-US"/>
              </w:rPr>
            </w:pPr>
            <w:r w:rsidRPr="00F17AC0">
              <w:rPr>
                <w:rFonts w:cstheme="minorHAnsi"/>
                <w:b/>
                <w:sz w:val="40"/>
                <w:szCs w:val="40"/>
                <w:lang w:val="en-US"/>
              </w:rPr>
              <w:t>ANTON</w:t>
            </w:r>
          </w:p>
          <w:p w:rsidR="00664C8E" w:rsidRDefault="00664C8E" w:rsidP="00F17AC0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F17AC0">
              <w:rPr>
                <w:rFonts w:cstheme="minorHAnsi"/>
                <w:sz w:val="40"/>
                <w:szCs w:val="40"/>
                <w:lang w:val="en-US"/>
              </w:rPr>
              <w:t>BOCHANTSEV</w:t>
            </w:r>
          </w:p>
          <w:p w:rsidR="00664C8E" w:rsidRDefault="00664C8E" w:rsidP="00F17AC0">
            <w:pPr>
              <w:rPr>
                <w:rFonts w:cstheme="minorHAnsi"/>
                <w:sz w:val="40"/>
                <w:szCs w:val="40"/>
                <w:lang w:val="en-US"/>
              </w:rPr>
            </w:pPr>
          </w:p>
          <w:p w:rsidR="00664C8E" w:rsidRPr="00F17AC0" w:rsidRDefault="00664C8E" w:rsidP="00F17AC0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vMerge w:val="restart"/>
          </w:tcPr>
          <w:p w:rsidR="00664C8E" w:rsidRDefault="00664C8E" w:rsidP="00F17AC0">
            <w:r>
              <w:object w:dxaOrig="590" w:dyaOrig="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15pt;height:27.75pt" o:ole="">
                  <v:imagedata r:id="rId4" o:title=""/>
                </v:shape>
                <o:OLEObject Type="Embed" ProgID="PBrush" ShapeID="_x0000_i1025" DrawAspect="Content" ObjectID="_1566922052" r:id="rId5"/>
              </w:object>
            </w:r>
          </w:p>
          <w:p w:rsidR="00664C8E" w:rsidRDefault="00664C8E" w:rsidP="00F17AC0"/>
          <w:p w:rsidR="00664C8E" w:rsidRDefault="00664C8E" w:rsidP="00664C8E">
            <w:pPr>
              <w:jc w:val="center"/>
            </w:pPr>
            <w:r>
              <w:object w:dxaOrig="130" w:dyaOrig="170">
                <v:shape id="_x0000_i1026" type="#_x0000_t75" style="width:6.95pt;height:8.55pt" o:ole="">
                  <v:imagedata r:id="rId6" o:title=""/>
                </v:shape>
                <o:OLEObject Type="Embed" ProgID="PBrush" ShapeID="_x0000_i1026" DrawAspect="Content" ObjectID="_1566922053" r:id="rId7"/>
              </w:object>
            </w:r>
          </w:p>
          <w:p w:rsidR="00664C8E" w:rsidRDefault="00664C8E" w:rsidP="00664C8E">
            <w:pPr>
              <w:jc w:val="center"/>
            </w:pPr>
          </w:p>
          <w:p w:rsidR="00664C8E" w:rsidRDefault="00664C8E" w:rsidP="00664C8E">
            <w:pPr>
              <w:jc w:val="center"/>
            </w:pPr>
          </w:p>
          <w:p w:rsidR="00664C8E" w:rsidRDefault="00664C8E" w:rsidP="00664C8E">
            <w:pPr>
              <w:jc w:val="center"/>
            </w:pPr>
          </w:p>
          <w:p w:rsidR="00664C8E" w:rsidRDefault="00664C8E" w:rsidP="00664C8E">
            <w:pPr>
              <w:jc w:val="center"/>
            </w:pPr>
          </w:p>
          <w:p w:rsidR="00664C8E" w:rsidRDefault="00664C8E" w:rsidP="00664C8E">
            <w:pPr>
              <w:jc w:val="center"/>
            </w:pPr>
          </w:p>
          <w:p w:rsidR="00664C8E" w:rsidRDefault="00664C8E" w:rsidP="00664C8E">
            <w:pPr>
              <w:jc w:val="center"/>
            </w:pPr>
            <w:r>
              <w:object w:dxaOrig="130" w:dyaOrig="170">
                <v:shape id="_x0000_i1027" type="#_x0000_t75" style="width:6.95pt;height:8.55pt" o:ole="">
                  <v:imagedata r:id="rId6" o:title=""/>
                </v:shape>
                <o:OLEObject Type="Embed" ProgID="PBrush" ShapeID="_x0000_i1027" DrawAspect="Content" ObjectID="_1566922054" r:id="rId8"/>
              </w:object>
            </w:r>
          </w:p>
        </w:tc>
        <w:tc>
          <w:tcPr>
            <w:tcW w:w="5747" w:type="dxa"/>
            <w:vMerge w:val="restart"/>
          </w:tcPr>
          <w:p w:rsidR="00664C8E" w:rsidRPr="00664C8E" w:rsidRDefault="00664C8E" w:rsidP="00F17AC0">
            <w:pPr>
              <w:rPr>
                <w:b/>
                <w:sz w:val="40"/>
                <w:szCs w:val="40"/>
                <w:lang w:val="en-US"/>
              </w:rPr>
            </w:pPr>
            <w:r w:rsidRPr="00664C8E">
              <w:rPr>
                <w:b/>
                <w:sz w:val="40"/>
                <w:szCs w:val="40"/>
                <w:lang w:val="en-US"/>
              </w:rPr>
              <w:t>EDUCATION</w:t>
            </w:r>
          </w:p>
          <w:p w:rsidR="00664C8E" w:rsidRPr="00664C8E" w:rsidRDefault="00664C8E" w:rsidP="00F17AC0">
            <w:pPr>
              <w:rPr>
                <w:b/>
                <w:sz w:val="40"/>
                <w:szCs w:val="40"/>
                <w:lang w:val="en-US"/>
              </w:rPr>
            </w:pPr>
          </w:p>
          <w:p w:rsidR="00664C8E" w:rsidRDefault="00664C8E" w:rsidP="00F17AC0">
            <w:pPr>
              <w:rPr>
                <w:b/>
                <w:sz w:val="28"/>
                <w:szCs w:val="28"/>
                <w:lang w:val="en-US"/>
              </w:rPr>
            </w:pPr>
            <w:r w:rsidRPr="00664C8E">
              <w:rPr>
                <w:b/>
                <w:sz w:val="28"/>
                <w:szCs w:val="28"/>
                <w:lang w:val="en-US"/>
              </w:rPr>
              <w:t>Sevastopol Government University 2011-2015</w:t>
            </w:r>
          </w:p>
          <w:p w:rsidR="00664C8E" w:rsidRDefault="00C578F1" w:rsidP="00F17AC0">
            <w:pPr>
              <w:rPr>
                <w:sz w:val="24"/>
                <w:szCs w:val="28"/>
                <w:lang w:val="en-US"/>
              </w:rPr>
            </w:pPr>
            <w:r w:rsidRPr="00664C8E">
              <w:rPr>
                <w:sz w:val="24"/>
                <w:szCs w:val="28"/>
                <w:lang w:val="en-US"/>
              </w:rPr>
              <w:t>Bachelor</w:t>
            </w:r>
            <w:r w:rsidR="00664C8E" w:rsidRPr="00664C8E">
              <w:rPr>
                <w:sz w:val="24"/>
                <w:szCs w:val="28"/>
                <w:lang w:val="en-US"/>
              </w:rPr>
              <w:t xml:space="preserve"> </w:t>
            </w:r>
            <w:r w:rsidR="00664C8E">
              <w:rPr>
                <w:sz w:val="24"/>
                <w:szCs w:val="28"/>
                <w:lang w:val="en-US"/>
              </w:rPr>
              <w:t>of Science in</w:t>
            </w:r>
            <w:r>
              <w:rPr>
                <w:sz w:val="24"/>
                <w:szCs w:val="28"/>
                <w:lang w:val="en-US"/>
              </w:rPr>
              <w:t xml:space="preserve"> infromatical </w:t>
            </w:r>
            <w:bookmarkStart w:id="0" w:name="_GoBack"/>
            <w:bookmarkEnd w:id="0"/>
            <w:r w:rsidR="00664C8E" w:rsidRPr="00664C8E">
              <w:rPr>
                <w:sz w:val="24"/>
                <w:szCs w:val="28"/>
                <w:lang w:val="en-US"/>
              </w:rPr>
              <w:t xml:space="preserve">and </w:t>
            </w:r>
            <w:r w:rsidRPr="00664C8E">
              <w:rPr>
                <w:sz w:val="24"/>
                <w:szCs w:val="28"/>
                <w:lang w:val="en-US"/>
              </w:rPr>
              <w:t>management</w:t>
            </w:r>
            <w:r w:rsidR="00664C8E" w:rsidRPr="00664C8E">
              <w:rPr>
                <w:sz w:val="24"/>
                <w:szCs w:val="28"/>
                <w:lang w:val="en-US"/>
              </w:rPr>
              <w:t xml:space="preserve"> in </w:t>
            </w:r>
            <w:r w:rsidRPr="00664C8E">
              <w:rPr>
                <w:sz w:val="24"/>
                <w:szCs w:val="28"/>
                <w:lang w:val="en-US"/>
              </w:rPr>
              <w:t>technical</w:t>
            </w:r>
            <w:r w:rsidR="00664C8E" w:rsidRPr="00664C8E">
              <w:rPr>
                <w:sz w:val="24"/>
                <w:szCs w:val="28"/>
                <w:lang w:val="en-US"/>
              </w:rPr>
              <w:t xml:space="preserve"> systems</w:t>
            </w:r>
            <w:r w:rsidR="00664C8E">
              <w:rPr>
                <w:sz w:val="24"/>
                <w:szCs w:val="28"/>
                <w:lang w:val="en-US"/>
              </w:rPr>
              <w:t>.</w:t>
            </w:r>
          </w:p>
          <w:p w:rsidR="00664C8E" w:rsidRPr="00664C8E" w:rsidRDefault="00664C8E" w:rsidP="00F17AC0">
            <w:pPr>
              <w:rPr>
                <w:rFonts w:ascii="Arial" w:eastAsia="Arial" w:hAnsi="Arial" w:cs="Arial"/>
                <w:i/>
                <w:color w:val="000000"/>
                <w:sz w:val="20"/>
                <w:szCs w:val="18"/>
                <w:lang w:val="en-US"/>
              </w:rPr>
            </w:pPr>
            <w:r w:rsidRPr="00664C8E">
              <w:rPr>
                <w:rFonts w:ascii="Arial" w:eastAsia="Arial" w:hAnsi="Arial" w:cs="Arial"/>
                <w:i/>
                <w:color w:val="000000"/>
                <w:w w:val="95"/>
                <w:sz w:val="20"/>
                <w:szCs w:val="18"/>
                <w:lang w:val="en-US"/>
              </w:rPr>
              <w:t>GPA: 87 out of 100</w:t>
            </w:r>
            <w:r w:rsidRPr="00664C8E">
              <w:rPr>
                <w:rFonts w:ascii="Arial" w:eastAsia="Arial" w:hAnsi="Arial" w:cs="Arial"/>
                <w:i/>
                <w:color w:val="000000"/>
                <w:sz w:val="20"/>
                <w:szCs w:val="18"/>
                <w:lang w:val="en-US"/>
              </w:rPr>
              <w:t> </w:t>
            </w:r>
          </w:p>
          <w:p w:rsidR="00664C8E" w:rsidRPr="00664C8E" w:rsidRDefault="00664C8E" w:rsidP="00F17AC0">
            <w:pPr>
              <w:rPr>
                <w:rFonts w:ascii="Arial" w:eastAsia="Arial" w:hAnsi="Arial" w:cs="Arial"/>
                <w:i/>
                <w:color w:val="000000"/>
                <w:sz w:val="20"/>
                <w:szCs w:val="18"/>
                <w:lang w:val="en-US"/>
              </w:rPr>
            </w:pPr>
          </w:p>
          <w:p w:rsidR="00664C8E" w:rsidRPr="00664C8E" w:rsidRDefault="00664C8E" w:rsidP="00F17AC0">
            <w:pPr>
              <w:rPr>
                <w:rFonts w:ascii="Arial" w:eastAsia="Arial" w:hAnsi="Arial" w:cs="Arial"/>
                <w:i/>
                <w:color w:val="000000"/>
                <w:sz w:val="20"/>
                <w:szCs w:val="18"/>
                <w:lang w:val="en-US"/>
              </w:rPr>
            </w:pPr>
          </w:p>
          <w:p w:rsidR="00664C8E" w:rsidRDefault="00664C8E" w:rsidP="00664C8E">
            <w:pPr>
              <w:rPr>
                <w:b/>
                <w:sz w:val="28"/>
                <w:szCs w:val="28"/>
                <w:lang w:val="en-US"/>
              </w:rPr>
            </w:pPr>
            <w:r w:rsidRPr="00664C8E">
              <w:rPr>
                <w:b/>
                <w:sz w:val="28"/>
                <w:szCs w:val="28"/>
                <w:lang w:val="en-US"/>
              </w:rPr>
              <w:t>Sevastopol Government University 201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  <w:r w:rsidRPr="00664C8E">
              <w:rPr>
                <w:b/>
                <w:sz w:val="28"/>
                <w:szCs w:val="28"/>
                <w:lang w:val="en-US"/>
              </w:rPr>
              <w:t>-201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  <w:p w:rsidR="00664C8E" w:rsidRDefault="00664C8E" w:rsidP="00664C8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Master of Science in</w:t>
            </w:r>
            <w:r w:rsidR="00C578F1">
              <w:rPr>
                <w:sz w:val="24"/>
                <w:szCs w:val="28"/>
                <w:lang w:val="en-US"/>
              </w:rPr>
              <w:t xml:space="preserve"> i</w:t>
            </w:r>
            <w:r w:rsidRPr="00664C8E">
              <w:rPr>
                <w:sz w:val="24"/>
                <w:szCs w:val="28"/>
                <w:lang w:val="en-US"/>
              </w:rPr>
              <w:t xml:space="preserve">nfromatical and </w:t>
            </w:r>
            <w:r w:rsidR="00C578F1" w:rsidRPr="00664C8E">
              <w:rPr>
                <w:sz w:val="24"/>
                <w:szCs w:val="28"/>
                <w:lang w:val="en-US"/>
              </w:rPr>
              <w:t>management</w:t>
            </w:r>
            <w:r w:rsidRPr="00664C8E">
              <w:rPr>
                <w:sz w:val="24"/>
                <w:szCs w:val="28"/>
                <w:lang w:val="en-US"/>
              </w:rPr>
              <w:t xml:space="preserve"> in </w:t>
            </w:r>
            <w:r w:rsidR="00C578F1" w:rsidRPr="00664C8E">
              <w:rPr>
                <w:sz w:val="24"/>
                <w:szCs w:val="28"/>
                <w:lang w:val="en-US"/>
              </w:rPr>
              <w:t>technical</w:t>
            </w:r>
            <w:r w:rsidRPr="00664C8E">
              <w:rPr>
                <w:sz w:val="24"/>
                <w:szCs w:val="28"/>
                <w:lang w:val="en-US"/>
              </w:rPr>
              <w:t xml:space="preserve"> systems</w:t>
            </w:r>
            <w:r>
              <w:rPr>
                <w:sz w:val="24"/>
                <w:szCs w:val="28"/>
                <w:lang w:val="en-US"/>
              </w:rPr>
              <w:t>.</w:t>
            </w:r>
          </w:p>
          <w:p w:rsidR="00664C8E" w:rsidRDefault="00664C8E" w:rsidP="00664C8E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i/>
                <w:color w:val="000000"/>
                <w:w w:val="95"/>
                <w:sz w:val="20"/>
                <w:szCs w:val="18"/>
              </w:rPr>
              <w:t>GPA: 89</w:t>
            </w:r>
            <w:r w:rsidRPr="00664C8E">
              <w:rPr>
                <w:rFonts w:ascii="Arial" w:eastAsia="Arial" w:hAnsi="Arial" w:cs="Arial"/>
                <w:i/>
                <w:color w:val="000000"/>
                <w:w w:val="95"/>
                <w:sz w:val="20"/>
                <w:szCs w:val="18"/>
              </w:rPr>
              <w:t> out of 100</w:t>
            </w:r>
            <w:r w:rsidRPr="00664C8E">
              <w:rPr>
                <w:rFonts w:ascii="Arial" w:eastAsia="Arial" w:hAnsi="Arial" w:cs="Arial"/>
                <w:i/>
                <w:color w:val="000000"/>
                <w:sz w:val="20"/>
                <w:szCs w:val="18"/>
              </w:rPr>
              <w:t> </w:t>
            </w:r>
          </w:p>
          <w:p w:rsidR="00664C8E" w:rsidRPr="00664C8E" w:rsidRDefault="00664C8E" w:rsidP="00664C8E">
            <w:pPr>
              <w:rPr>
                <w:sz w:val="28"/>
                <w:szCs w:val="28"/>
                <w:lang w:val="en-US"/>
              </w:rPr>
            </w:pPr>
          </w:p>
          <w:p w:rsidR="00664C8E" w:rsidRDefault="00664C8E" w:rsidP="00664C8E">
            <w:pPr>
              <w:rPr>
                <w:sz w:val="28"/>
                <w:szCs w:val="28"/>
                <w:lang w:val="en-US"/>
              </w:rPr>
            </w:pPr>
          </w:p>
          <w:p w:rsidR="00664C8E" w:rsidRDefault="00664C8E" w:rsidP="00664C8E">
            <w:pPr>
              <w:rPr>
                <w:sz w:val="28"/>
                <w:szCs w:val="28"/>
                <w:lang w:val="en-US"/>
              </w:rPr>
            </w:pPr>
          </w:p>
          <w:p w:rsidR="00664C8E" w:rsidRPr="00664C8E" w:rsidRDefault="00664C8E" w:rsidP="00664C8E">
            <w:pPr>
              <w:rPr>
                <w:b/>
                <w:sz w:val="40"/>
                <w:szCs w:val="40"/>
                <w:lang w:val="en-US"/>
              </w:rPr>
            </w:pPr>
            <w:r w:rsidRPr="00664C8E">
              <w:rPr>
                <w:b/>
                <w:sz w:val="40"/>
                <w:szCs w:val="40"/>
                <w:lang w:val="en-US"/>
              </w:rPr>
              <w:t>SKILLS</w:t>
            </w:r>
          </w:p>
        </w:tc>
      </w:tr>
      <w:tr w:rsidR="00664C8E" w:rsidTr="002E2AC9">
        <w:trPr>
          <w:trHeight w:val="1011"/>
        </w:trPr>
        <w:tc>
          <w:tcPr>
            <w:tcW w:w="710" w:type="dxa"/>
          </w:tcPr>
          <w:p w:rsidR="00664C8E" w:rsidRDefault="00664C8E" w:rsidP="00F17AC0">
            <w:r>
              <w:object w:dxaOrig="530" w:dyaOrig="630">
                <v:shape id="_x0000_i1028" type="#_x0000_t75" style="width:24.55pt;height:29.35pt" o:ole="">
                  <v:imagedata r:id="rId9" o:title=""/>
                </v:shape>
                <o:OLEObject Type="Embed" ProgID="PBrush" ShapeID="_x0000_i1028" DrawAspect="Content" ObjectID="_1566922055" r:id="rId10"/>
              </w:object>
            </w:r>
          </w:p>
        </w:tc>
        <w:tc>
          <w:tcPr>
            <w:tcW w:w="3675" w:type="dxa"/>
          </w:tcPr>
          <w:p w:rsidR="00664C8E" w:rsidRPr="00F17AC0" w:rsidRDefault="00664C8E" w:rsidP="00F17AC0">
            <w:pPr>
              <w:rPr>
                <w:b/>
                <w:lang w:val="en-US"/>
              </w:rPr>
            </w:pPr>
            <w:r w:rsidRPr="00F17AC0">
              <w:rPr>
                <w:b/>
                <w:sz w:val="40"/>
                <w:lang w:val="en-US"/>
              </w:rPr>
              <w:t>CONTACTS</w:t>
            </w:r>
          </w:p>
        </w:tc>
        <w:tc>
          <w:tcPr>
            <w:tcW w:w="771" w:type="dxa"/>
            <w:vMerge/>
          </w:tcPr>
          <w:p w:rsidR="00664C8E" w:rsidRDefault="00664C8E" w:rsidP="00F17AC0"/>
        </w:tc>
        <w:tc>
          <w:tcPr>
            <w:tcW w:w="5747" w:type="dxa"/>
            <w:vMerge/>
          </w:tcPr>
          <w:p w:rsidR="00664C8E" w:rsidRDefault="00664C8E" w:rsidP="00F17AC0"/>
        </w:tc>
      </w:tr>
      <w:tr w:rsidR="00664C8E" w:rsidTr="002E2AC9">
        <w:trPr>
          <w:trHeight w:val="419"/>
        </w:trPr>
        <w:tc>
          <w:tcPr>
            <w:tcW w:w="710" w:type="dxa"/>
          </w:tcPr>
          <w:p w:rsidR="00664C8E" w:rsidRPr="00F17AC0" w:rsidRDefault="00664C8E" w:rsidP="00F17AC0">
            <w:pPr>
              <w:rPr>
                <w:lang w:val="en-US"/>
              </w:rPr>
            </w:pPr>
            <w:r>
              <w:object w:dxaOrig="320" w:dyaOrig="400">
                <v:shape id="_x0000_i1029" type="#_x0000_t75" style="width:16pt;height:20.25pt" o:ole="">
                  <v:imagedata r:id="rId11" o:title=""/>
                </v:shape>
                <o:OLEObject Type="Embed" ProgID="PBrush" ShapeID="_x0000_i1029" DrawAspect="Content" ObjectID="_1566922056" r:id="rId12"/>
              </w:object>
            </w:r>
          </w:p>
        </w:tc>
        <w:tc>
          <w:tcPr>
            <w:tcW w:w="3675" w:type="dxa"/>
          </w:tcPr>
          <w:p w:rsidR="00664C8E" w:rsidRPr="00F17AC0" w:rsidRDefault="00C578F1" w:rsidP="00F17AC0">
            <w:pPr>
              <w:rPr>
                <w:rFonts w:cstheme="minorHAnsi"/>
                <w:sz w:val="24"/>
                <w:szCs w:val="24"/>
              </w:rPr>
            </w:pPr>
            <w:hyperlink r:id="rId13">
              <w:r w:rsidR="00664C8E" w:rsidRPr="00F17AC0">
                <w:rPr>
                  <w:rFonts w:eastAsia="Open Sans" w:cstheme="minorHAnsi"/>
                  <w:color w:val="000000"/>
                  <w:sz w:val="24"/>
                  <w:szCs w:val="24"/>
                </w:rPr>
                <w:t>conveu@mail.ru</w:t>
              </w:r>
            </w:hyperlink>
            <w:r w:rsidR="00664C8E" w:rsidRPr="00F17AC0">
              <w:rPr>
                <w:rFonts w:eastAsia="Open Sans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1" w:type="dxa"/>
            <w:vMerge/>
          </w:tcPr>
          <w:p w:rsidR="00664C8E" w:rsidRDefault="00664C8E" w:rsidP="00F17AC0"/>
        </w:tc>
        <w:tc>
          <w:tcPr>
            <w:tcW w:w="5747" w:type="dxa"/>
            <w:vMerge/>
          </w:tcPr>
          <w:p w:rsidR="00664C8E" w:rsidRDefault="00664C8E" w:rsidP="00F17AC0"/>
        </w:tc>
      </w:tr>
      <w:tr w:rsidR="00664C8E" w:rsidTr="002E2AC9">
        <w:trPr>
          <w:trHeight w:val="371"/>
        </w:trPr>
        <w:tc>
          <w:tcPr>
            <w:tcW w:w="710" w:type="dxa"/>
          </w:tcPr>
          <w:p w:rsidR="00664C8E" w:rsidRDefault="00664C8E" w:rsidP="00F17AC0">
            <w:r>
              <w:object w:dxaOrig="340" w:dyaOrig="400">
                <v:shape id="_x0000_i1030" type="#_x0000_t75" style="width:16.55pt;height:20.25pt" o:ole="">
                  <v:imagedata r:id="rId14" o:title=""/>
                </v:shape>
                <o:OLEObject Type="Embed" ProgID="PBrush" ShapeID="_x0000_i1030" DrawAspect="Content" ObjectID="_1566922057" r:id="rId15"/>
              </w:object>
            </w:r>
          </w:p>
        </w:tc>
        <w:tc>
          <w:tcPr>
            <w:tcW w:w="3675" w:type="dxa"/>
          </w:tcPr>
          <w:p w:rsidR="00664C8E" w:rsidRPr="00F17AC0" w:rsidRDefault="00C578F1" w:rsidP="00F17AC0">
            <w:pPr>
              <w:rPr>
                <w:rFonts w:cstheme="minorHAnsi"/>
                <w:sz w:val="24"/>
              </w:rPr>
            </w:pPr>
            <w:hyperlink r:id="rId16">
              <w:r w:rsidR="00664C8E" w:rsidRPr="00F17AC0">
                <w:rPr>
                  <w:rFonts w:eastAsia="Open Sans" w:cstheme="minorHAnsi"/>
                  <w:color w:val="000000"/>
                  <w:w w:val="98"/>
                  <w:sz w:val="24"/>
                  <w:szCs w:val="18"/>
                </w:rPr>
                <w:t>+972 55-990-2298</w:t>
              </w:r>
            </w:hyperlink>
          </w:p>
        </w:tc>
        <w:tc>
          <w:tcPr>
            <w:tcW w:w="771" w:type="dxa"/>
            <w:vMerge w:val="restart"/>
          </w:tcPr>
          <w:p w:rsidR="00664C8E" w:rsidRDefault="00664C8E" w:rsidP="00F17AC0"/>
          <w:p w:rsidR="00664C8E" w:rsidRDefault="00664C8E" w:rsidP="00F17AC0"/>
          <w:p w:rsidR="00664C8E" w:rsidRDefault="00664C8E" w:rsidP="00F17AC0"/>
          <w:p w:rsidR="00664C8E" w:rsidRDefault="00664C8E" w:rsidP="00F17AC0"/>
          <w:p w:rsidR="00664C8E" w:rsidRDefault="00664C8E" w:rsidP="00F17AC0"/>
          <w:p w:rsidR="00664C8E" w:rsidRDefault="00664C8E" w:rsidP="00F17AC0">
            <w:r>
              <w:object w:dxaOrig="620" w:dyaOrig="670">
                <v:shape id="_x0000_i1031" type="#_x0000_t75" style="width:27.75pt;height:30.4pt" o:ole="">
                  <v:imagedata r:id="rId17" o:title=""/>
                </v:shape>
                <o:OLEObject Type="Embed" ProgID="PBrush" ShapeID="_x0000_i1031" DrawAspect="Content" ObjectID="_1566922058" r:id="rId18"/>
              </w:object>
            </w:r>
          </w:p>
        </w:tc>
        <w:tc>
          <w:tcPr>
            <w:tcW w:w="5747" w:type="dxa"/>
            <w:vMerge/>
          </w:tcPr>
          <w:p w:rsidR="00664C8E" w:rsidRDefault="00664C8E" w:rsidP="00F17AC0"/>
        </w:tc>
      </w:tr>
      <w:tr w:rsidR="00664C8E" w:rsidTr="002E2AC9">
        <w:trPr>
          <w:trHeight w:val="561"/>
        </w:trPr>
        <w:tc>
          <w:tcPr>
            <w:tcW w:w="710" w:type="dxa"/>
          </w:tcPr>
          <w:p w:rsidR="00664C8E" w:rsidRDefault="00664C8E" w:rsidP="00F17AC0">
            <w:r>
              <w:object w:dxaOrig="330" w:dyaOrig="390">
                <v:shape id="_x0000_i1351" type="#_x0000_t75" style="width:16.55pt;height:19.2pt" o:ole="">
                  <v:imagedata r:id="rId19" o:title=""/>
                </v:shape>
                <o:OLEObject Type="Embed" ProgID="PBrush" ShapeID="_x0000_i1351" DrawAspect="Content" ObjectID="_1566922059" r:id="rId20"/>
              </w:object>
            </w:r>
          </w:p>
        </w:tc>
        <w:tc>
          <w:tcPr>
            <w:tcW w:w="3675" w:type="dxa"/>
          </w:tcPr>
          <w:p w:rsidR="00664C8E" w:rsidRPr="00F17AC0" w:rsidRDefault="00664C8E" w:rsidP="00F17AC0">
            <w:pPr>
              <w:rPr>
                <w:lang w:val="en-US"/>
              </w:rPr>
            </w:pPr>
            <w:r>
              <w:rPr>
                <w:lang w:val="en-US"/>
              </w:rPr>
              <w:t>canveu</w:t>
            </w:r>
          </w:p>
        </w:tc>
        <w:tc>
          <w:tcPr>
            <w:tcW w:w="771" w:type="dxa"/>
            <w:vMerge/>
          </w:tcPr>
          <w:p w:rsidR="00664C8E" w:rsidRDefault="00664C8E" w:rsidP="00F17AC0"/>
        </w:tc>
        <w:tc>
          <w:tcPr>
            <w:tcW w:w="5747" w:type="dxa"/>
            <w:vMerge/>
          </w:tcPr>
          <w:p w:rsidR="00664C8E" w:rsidRDefault="00664C8E" w:rsidP="00F17AC0"/>
        </w:tc>
      </w:tr>
      <w:tr w:rsidR="00664C8E" w:rsidTr="002E2AC9">
        <w:trPr>
          <w:trHeight w:val="696"/>
        </w:trPr>
        <w:tc>
          <w:tcPr>
            <w:tcW w:w="710" w:type="dxa"/>
          </w:tcPr>
          <w:p w:rsidR="00664C8E" w:rsidRDefault="00664C8E" w:rsidP="00F17AC0">
            <w:r>
              <w:object w:dxaOrig="540" w:dyaOrig="630">
                <v:shape id="_x0000_i1373" type="#_x0000_t75" style="width:24.55pt;height:28.25pt" o:ole="">
                  <v:imagedata r:id="rId21" o:title=""/>
                </v:shape>
                <o:OLEObject Type="Embed" ProgID="PBrush" ShapeID="_x0000_i1373" DrawAspect="Content" ObjectID="_1566922060" r:id="rId22"/>
              </w:object>
            </w:r>
          </w:p>
        </w:tc>
        <w:tc>
          <w:tcPr>
            <w:tcW w:w="3675" w:type="dxa"/>
          </w:tcPr>
          <w:p w:rsidR="00664C8E" w:rsidRDefault="00664C8E" w:rsidP="00F17AC0">
            <w:r>
              <w:rPr>
                <w:b/>
                <w:sz w:val="40"/>
                <w:lang w:val="en-US"/>
              </w:rPr>
              <w:t>ABOUT</w:t>
            </w:r>
          </w:p>
        </w:tc>
        <w:tc>
          <w:tcPr>
            <w:tcW w:w="771" w:type="dxa"/>
            <w:vMerge/>
          </w:tcPr>
          <w:p w:rsidR="00664C8E" w:rsidRDefault="00664C8E" w:rsidP="00F17AC0"/>
        </w:tc>
        <w:tc>
          <w:tcPr>
            <w:tcW w:w="5747" w:type="dxa"/>
            <w:vMerge/>
          </w:tcPr>
          <w:p w:rsidR="00664C8E" w:rsidRDefault="00664C8E" w:rsidP="00F17AC0"/>
        </w:tc>
      </w:tr>
      <w:tr w:rsidR="00E80B63" w:rsidRPr="004E3D7B" w:rsidTr="002E2AC9">
        <w:trPr>
          <w:trHeight w:val="2113"/>
        </w:trPr>
        <w:tc>
          <w:tcPr>
            <w:tcW w:w="710" w:type="dxa"/>
          </w:tcPr>
          <w:p w:rsidR="00E80B63" w:rsidRDefault="00E80B63" w:rsidP="00F17AC0"/>
        </w:tc>
        <w:tc>
          <w:tcPr>
            <w:tcW w:w="3675" w:type="dxa"/>
          </w:tcPr>
          <w:p w:rsidR="00E80B63" w:rsidRPr="00F17AC0" w:rsidRDefault="00E80B63" w:rsidP="00F17A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17AC0">
              <w:rPr>
                <w:rFonts w:cstheme="minorHAnsi"/>
                <w:sz w:val="24"/>
                <w:szCs w:val="24"/>
                <w:lang w:val="en-US"/>
              </w:rPr>
              <w:t>Age: 22</w:t>
            </w:r>
          </w:p>
          <w:p w:rsidR="00664C8E" w:rsidRDefault="00E80B63" w:rsidP="00664C8E">
            <w:pPr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</w:pPr>
            <w:r w:rsidRPr="00F17AC0">
              <w:rPr>
                <w:rFonts w:cstheme="minorHAnsi"/>
                <w:sz w:val="24"/>
                <w:szCs w:val="24"/>
                <w:lang w:val="en-US"/>
              </w:rPr>
              <w:t>Objective:</w:t>
            </w:r>
            <w:r w:rsidR="00664C8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F17AC0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>To start career in IT </w:t>
            </w:r>
            <w:r w:rsidR="00664C8E" w:rsidRPr="00F17AC0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>industry</w:t>
            </w:r>
          </w:p>
          <w:p w:rsidR="00E80B63" w:rsidRPr="00F17AC0" w:rsidRDefault="00E80B63" w:rsidP="00664C8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17AC0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> as a</w:t>
            </w:r>
            <w:r w:rsidR="00664C8E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 xml:space="preserve"> </w:t>
            </w:r>
            <w:r w:rsidRPr="00F17AC0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Java programmer, learn new</w:t>
            </w:r>
            <w:r w:rsidRPr="00F17AC0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:rsidR="00E80B63" w:rsidRPr="00F17AC0" w:rsidRDefault="00E80B63" w:rsidP="00F17AC0">
            <w:pPr>
              <w:spacing w:line="242" w:lineRule="exact"/>
              <w:ind w:right="-567"/>
              <w:rPr>
                <w:rFonts w:cstheme="minorHAnsi"/>
                <w:sz w:val="24"/>
                <w:szCs w:val="24"/>
                <w:lang w:val="en-US"/>
              </w:rPr>
            </w:pPr>
            <w:r w:rsidRPr="00F17AC0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>skills and apply my skills on</w:t>
            </w:r>
            <w:r w:rsidRPr="00F17AC0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  <w:r w:rsidRPr="00F17AC0"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F17AC0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practice. </w:t>
            </w:r>
          </w:p>
          <w:p w:rsidR="00E80B63" w:rsidRPr="00F17AC0" w:rsidRDefault="00E80B63" w:rsidP="00F17AC0">
            <w:pPr>
              <w:rPr>
                <w:lang w:val="en-US"/>
              </w:rPr>
            </w:pPr>
          </w:p>
        </w:tc>
        <w:tc>
          <w:tcPr>
            <w:tcW w:w="771" w:type="dxa"/>
            <w:vMerge w:val="restart"/>
          </w:tcPr>
          <w:p w:rsidR="00E80B63" w:rsidRDefault="00E80B63" w:rsidP="00F17AC0">
            <w:pPr>
              <w:rPr>
                <w:lang w:val="en-US"/>
              </w:rPr>
            </w:pPr>
          </w:p>
          <w:p w:rsidR="00664C8E" w:rsidRPr="00F17AC0" w:rsidRDefault="00664C8E" w:rsidP="00664C8E">
            <w:pPr>
              <w:jc w:val="center"/>
              <w:rPr>
                <w:lang w:val="en-US"/>
              </w:rPr>
            </w:pPr>
            <w:r>
              <w:object w:dxaOrig="130" w:dyaOrig="170">
                <v:shape id="_x0000_i1034" type="#_x0000_t75" style="width:6.95pt;height:8.55pt" o:ole="">
                  <v:imagedata r:id="rId6" o:title=""/>
                </v:shape>
                <o:OLEObject Type="Embed" ProgID="PBrush" ShapeID="_x0000_i1034" DrawAspect="Content" ObjectID="_1566922061" r:id="rId23"/>
              </w:object>
            </w:r>
          </w:p>
        </w:tc>
        <w:tc>
          <w:tcPr>
            <w:tcW w:w="5747" w:type="dxa"/>
            <w:vMerge w:val="restart"/>
          </w:tcPr>
          <w:p w:rsidR="00E80B63" w:rsidRDefault="00E80B63" w:rsidP="00F17AC0">
            <w:pPr>
              <w:rPr>
                <w:lang w:val="en-US"/>
              </w:rPr>
            </w:pPr>
          </w:p>
          <w:p w:rsidR="00664C8E" w:rsidRPr="004E3D7B" w:rsidRDefault="00664C8E" w:rsidP="00F17AC0">
            <w:pPr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E3D7B">
              <w:rPr>
                <w:rFonts w:eastAsia="Arial" w:cstheme="minorHAnsi"/>
                <w:b/>
                <w:bCs/>
                <w:color w:val="000000"/>
                <w:w w:val="94"/>
                <w:sz w:val="28"/>
                <w:szCs w:val="28"/>
                <w:lang w:val="en-US"/>
              </w:rPr>
              <w:t>TECHNICAL SKILLS</w:t>
            </w:r>
            <w:r w:rsidRPr="004E3D7B"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  <w:p w:rsidR="00664C8E" w:rsidRDefault="00664C8E" w:rsidP="00F17AC0">
            <w:pPr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</w:pP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Basic knowledge of the language skills such as C/C++,</w:t>
            </w:r>
          </w:p>
          <w:p w:rsidR="004E3D7B" w:rsidRDefault="00664C8E" w:rsidP="00664C8E">
            <w:pPr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</w:pP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 Delphi, HTML,</w:t>
            </w:r>
            <w:r w:rsidR="004E3D7B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 xml:space="preserve"> </w:t>
            </w: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CSS, </w:t>
            </w:r>
            <w:r w:rsidR="004E3D7B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 xml:space="preserve"> </w:t>
            </w: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JavaScript, Matlab/Simulink, </w:t>
            </w:r>
          </w:p>
          <w:p w:rsidR="004E3D7B" w:rsidRPr="00664C8E" w:rsidRDefault="00664C8E" w:rsidP="004E3D7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Java</w:t>
            </w:r>
            <w:r w:rsidR="004E3D7B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/Android</w:t>
            </w:r>
            <w:r w:rsidRPr="00664C8E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.</w:t>
            </w:r>
            <w:r w:rsidRPr="00664C8E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  <w:r w:rsidR="004E3D7B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Understanding SQL databases</w:t>
            </w:r>
            <w:r w:rsidR="002E2AC9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,</w:t>
            </w:r>
            <w:r w:rsidR="002E2AC9" w:rsidRPr="002E2AC9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 xml:space="preserve"> Spring, Hibernate, JSP, git, solid, TDD, design patterns</w:t>
            </w:r>
            <w:r w:rsidR="004E3D7B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80B63" w:rsidRPr="00F17AC0" w:rsidTr="002E2AC9">
        <w:trPr>
          <w:trHeight w:val="698"/>
        </w:trPr>
        <w:tc>
          <w:tcPr>
            <w:tcW w:w="710" w:type="dxa"/>
          </w:tcPr>
          <w:p w:rsidR="00E80B63" w:rsidRPr="00F17AC0" w:rsidRDefault="00E80B63" w:rsidP="00F17AC0">
            <w:pPr>
              <w:rPr>
                <w:lang w:val="en-US"/>
              </w:rPr>
            </w:pPr>
            <w:r>
              <w:object w:dxaOrig="560" w:dyaOrig="680">
                <v:shape id="_x0000_i1035" type="#_x0000_t75" style="width:23.45pt;height:28.25pt" o:ole="">
                  <v:imagedata r:id="rId24" o:title=""/>
                </v:shape>
                <o:OLEObject Type="Embed" ProgID="PBrush" ShapeID="_x0000_i1035" DrawAspect="Content" ObjectID="_1566922062" r:id="rId25"/>
              </w:object>
            </w:r>
          </w:p>
        </w:tc>
        <w:tc>
          <w:tcPr>
            <w:tcW w:w="3675" w:type="dxa"/>
          </w:tcPr>
          <w:p w:rsidR="00E80B63" w:rsidRPr="00F17AC0" w:rsidRDefault="00E80B63" w:rsidP="00F17AC0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F17AC0">
              <w:rPr>
                <w:rFonts w:eastAsia="Arial" w:cstheme="minorHAnsi"/>
                <w:b/>
                <w:bCs/>
                <w:color w:val="000000"/>
                <w:w w:val="94"/>
                <w:sz w:val="40"/>
                <w:szCs w:val="40"/>
              </w:rPr>
              <w:t>LANGUAGES</w:t>
            </w:r>
          </w:p>
        </w:tc>
        <w:tc>
          <w:tcPr>
            <w:tcW w:w="771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</w:tr>
      <w:tr w:rsidR="00E80B63" w:rsidRPr="00F17AC0" w:rsidTr="002E2AC9">
        <w:trPr>
          <w:trHeight w:val="404"/>
        </w:trPr>
        <w:tc>
          <w:tcPr>
            <w:tcW w:w="710" w:type="dxa"/>
          </w:tcPr>
          <w:p w:rsidR="00E80B63" w:rsidRPr="00F17AC0" w:rsidRDefault="00E80B63" w:rsidP="00E80B63">
            <w:pPr>
              <w:jc w:val="center"/>
              <w:rPr>
                <w:lang w:val="en-US"/>
              </w:rPr>
            </w:pPr>
            <w:r>
              <w:object w:dxaOrig="130" w:dyaOrig="170">
                <v:shape id="_x0000_i1036" type="#_x0000_t75" style="width:6.95pt;height:8.55pt" o:ole="">
                  <v:imagedata r:id="rId6" o:title=""/>
                </v:shape>
                <o:OLEObject Type="Embed" ProgID="PBrush" ShapeID="_x0000_i1036" DrawAspect="Content" ObjectID="_1566922063" r:id="rId26"/>
              </w:object>
            </w:r>
          </w:p>
        </w:tc>
        <w:tc>
          <w:tcPr>
            <w:tcW w:w="3675" w:type="dxa"/>
          </w:tcPr>
          <w:p w:rsidR="00E80B63" w:rsidRPr="00E80B63" w:rsidRDefault="00E80B63" w:rsidP="00F17AC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7"/>
                <w:sz w:val="28"/>
                <w:szCs w:val="28"/>
              </w:rPr>
              <w:t>RUSSIAN</w:t>
            </w:r>
            <w:r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  <w:t xml:space="preserve"> : Native</w:t>
            </w:r>
          </w:p>
        </w:tc>
        <w:tc>
          <w:tcPr>
            <w:tcW w:w="771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</w:tr>
      <w:tr w:rsidR="00E80B63" w:rsidRPr="00F17AC0" w:rsidTr="002E2AC9">
        <w:trPr>
          <w:trHeight w:val="425"/>
        </w:trPr>
        <w:tc>
          <w:tcPr>
            <w:tcW w:w="710" w:type="dxa"/>
          </w:tcPr>
          <w:p w:rsidR="00E80B63" w:rsidRPr="00F17AC0" w:rsidRDefault="00E80B63" w:rsidP="00E80B63">
            <w:pPr>
              <w:jc w:val="center"/>
              <w:rPr>
                <w:lang w:val="en-US"/>
              </w:rPr>
            </w:pPr>
            <w:r>
              <w:object w:dxaOrig="130" w:dyaOrig="170">
                <v:shape id="_x0000_i1037" type="#_x0000_t75" style="width:6.95pt;height:8.55pt" o:ole="">
                  <v:imagedata r:id="rId6" o:title=""/>
                </v:shape>
                <o:OLEObject Type="Embed" ProgID="PBrush" ShapeID="_x0000_i1037" DrawAspect="Content" ObjectID="_1566922064" r:id="rId27"/>
              </w:object>
            </w:r>
          </w:p>
        </w:tc>
        <w:tc>
          <w:tcPr>
            <w:tcW w:w="3675" w:type="dxa"/>
          </w:tcPr>
          <w:p w:rsidR="00E80B63" w:rsidRPr="00E80B63" w:rsidRDefault="00E80B63" w:rsidP="00E80B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  <w:t>ENGLISH </w:t>
            </w:r>
            <w:r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en-US"/>
              </w:rPr>
              <w:t>: Intermediate</w:t>
            </w:r>
          </w:p>
        </w:tc>
        <w:tc>
          <w:tcPr>
            <w:tcW w:w="771" w:type="dxa"/>
            <w:vMerge w:val="restart"/>
          </w:tcPr>
          <w:p w:rsidR="00E80B63" w:rsidRPr="00F17AC0" w:rsidRDefault="004E3D7B" w:rsidP="00F17AC0">
            <w:pPr>
              <w:rPr>
                <w:lang w:val="en-US"/>
              </w:rPr>
            </w:pPr>
            <w:r>
              <w:object w:dxaOrig="610" w:dyaOrig="700">
                <v:shape id="_x0000_i1397" type="#_x0000_t75" style="width:24.55pt;height:28.25pt" o:ole="">
                  <v:imagedata r:id="rId28" o:title=""/>
                </v:shape>
                <o:OLEObject Type="Embed" ProgID="PBrush" ShapeID="_x0000_i1397" DrawAspect="Content" ObjectID="_1566922065" r:id="rId29"/>
              </w:object>
            </w:r>
          </w:p>
        </w:tc>
        <w:tc>
          <w:tcPr>
            <w:tcW w:w="5747" w:type="dxa"/>
            <w:vMerge w:val="restart"/>
          </w:tcPr>
          <w:p w:rsidR="004E3D7B" w:rsidRPr="004E3D7B" w:rsidRDefault="004E3D7B" w:rsidP="004E3D7B">
            <w:pPr>
              <w:spacing w:before="159" w:after="40" w:line="200" w:lineRule="exact"/>
              <w:ind w:right="-567"/>
              <w:rPr>
                <w:rFonts w:eastAsia="Arial" w:cstheme="minorHAnsi"/>
                <w:b/>
                <w:bCs/>
                <w:color w:val="000000"/>
                <w:w w:val="97"/>
                <w:sz w:val="40"/>
                <w:szCs w:val="40"/>
                <w:lang w:val="en-US"/>
              </w:rPr>
            </w:pPr>
            <w:r w:rsidRPr="004E3D7B">
              <w:rPr>
                <w:rFonts w:eastAsia="Arial" w:cstheme="minorHAnsi"/>
                <w:b/>
                <w:bCs/>
                <w:color w:val="000000"/>
                <w:w w:val="97"/>
                <w:sz w:val="40"/>
                <w:szCs w:val="40"/>
                <w:lang w:val="en-US"/>
              </w:rPr>
              <w:t>HOBBIES</w:t>
            </w:r>
          </w:p>
          <w:p w:rsidR="00E80B63" w:rsidRPr="00F17AC0" w:rsidRDefault="004E3D7B" w:rsidP="00F17AC0">
            <w:pPr>
              <w:rPr>
                <w:lang w:val="en-US"/>
              </w:rPr>
            </w:pPr>
            <w:r>
              <w:object w:dxaOrig="3270" w:dyaOrig="700">
                <v:shape id="_x0000_i1395" type="#_x0000_t75" style="width:163.75pt;height:35.2pt" o:ole="">
                  <v:imagedata r:id="rId30" o:title=""/>
                </v:shape>
                <o:OLEObject Type="Embed" ProgID="PBrush" ShapeID="_x0000_i1395" DrawAspect="Content" ObjectID="_1566922066" r:id="rId31"/>
              </w:object>
            </w:r>
          </w:p>
        </w:tc>
      </w:tr>
      <w:tr w:rsidR="00E80B63" w:rsidRPr="00F17AC0" w:rsidTr="002E2AC9">
        <w:trPr>
          <w:trHeight w:val="410"/>
        </w:trPr>
        <w:tc>
          <w:tcPr>
            <w:tcW w:w="710" w:type="dxa"/>
          </w:tcPr>
          <w:p w:rsidR="00E80B63" w:rsidRPr="00F17AC0" w:rsidRDefault="00E80B63" w:rsidP="00E80B63">
            <w:pPr>
              <w:jc w:val="center"/>
              <w:rPr>
                <w:lang w:val="en-US"/>
              </w:rPr>
            </w:pPr>
            <w:r>
              <w:object w:dxaOrig="130" w:dyaOrig="170">
                <v:shape id="_x0000_i1214" type="#_x0000_t75" style="width:6.95pt;height:8.55pt" o:ole="">
                  <v:imagedata r:id="rId6" o:title=""/>
                </v:shape>
                <o:OLEObject Type="Embed" ProgID="PBrush" ShapeID="_x0000_i1214" DrawAspect="Content" ObjectID="_1566922067" r:id="rId32"/>
              </w:object>
            </w:r>
          </w:p>
        </w:tc>
        <w:tc>
          <w:tcPr>
            <w:tcW w:w="3675" w:type="dxa"/>
          </w:tcPr>
          <w:p w:rsidR="00E80B63" w:rsidRPr="00E80B63" w:rsidRDefault="00E80B63" w:rsidP="00F17AC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3"/>
                <w:sz w:val="28"/>
                <w:szCs w:val="28"/>
              </w:rPr>
              <w:t>HEBREW</w:t>
            </w:r>
            <w:r w:rsidRPr="00E80B63">
              <w:rPr>
                <w:rFonts w:eastAsia="Arial" w:cstheme="minorHAns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eastAsia="Arial" w:cstheme="minorHAnsi"/>
                <w:b/>
                <w:bCs/>
                <w:color w:val="000000"/>
                <w:sz w:val="28"/>
                <w:szCs w:val="28"/>
                <w:lang w:val="en-US"/>
              </w:rPr>
              <w:t xml:space="preserve"> : Beginner</w:t>
            </w:r>
          </w:p>
        </w:tc>
        <w:tc>
          <w:tcPr>
            <w:tcW w:w="771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</w:tr>
      <w:tr w:rsidR="00E80B63" w:rsidRPr="00F17AC0" w:rsidTr="002E2AC9">
        <w:trPr>
          <w:trHeight w:val="557"/>
        </w:trPr>
        <w:tc>
          <w:tcPr>
            <w:tcW w:w="710" w:type="dxa"/>
          </w:tcPr>
          <w:p w:rsidR="00E80B63" w:rsidRPr="00F17AC0" w:rsidRDefault="00E80B63" w:rsidP="00F17AC0">
            <w:pPr>
              <w:rPr>
                <w:lang w:val="en-US"/>
              </w:rPr>
            </w:pPr>
            <w:r>
              <w:object w:dxaOrig="570" w:dyaOrig="650">
                <v:shape id="_x0000_i1310" type="#_x0000_t75" style="width:24.55pt;height:27.75pt" o:ole="">
                  <v:imagedata r:id="rId33" o:title=""/>
                </v:shape>
                <o:OLEObject Type="Embed" ProgID="PBrush" ShapeID="_x0000_i1310" DrawAspect="Content" ObjectID="_1566922068" r:id="rId34"/>
              </w:object>
            </w:r>
          </w:p>
        </w:tc>
        <w:tc>
          <w:tcPr>
            <w:tcW w:w="3675" w:type="dxa"/>
          </w:tcPr>
          <w:p w:rsidR="00E80B63" w:rsidRPr="00E80B63" w:rsidRDefault="00E80B63" w:rsidP="00F17AC0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1"/>
                <w:sz w:val="40"/>
                <w:szCs w:val="40"/>
              </w:rPr>
              <w:t>COURSES</w:t>
            </w:r>
            <w:r w:rsidRPr="00E80B63">
              <w:rPr>
                <w:rFonts w:eastAsia="Arial" w:cstheme="minorHAnsi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71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E80B63" w:rsidRPr="00F17AC0" w:rsidRDefault="00E80B63" w:rsidP="00F17AC0">
            <w:pPr>
              <w:rPr>
                <w:lang w:val="en-US"/>
              </w:rPr>
            </w:pPr>
          </w:p>
        </w:tc>
      </w:tr>
      <w:tr w:rsidR="004E3D7B" w:rsidRPr="00F17AC0" w:rsidTr="002E2AC9">
        <w:trPr>
          <w:trHeight w:val="690"/>
        </w:trPr>
        <w:tc>
          <w:tcPr>
            <w:tcW w:w="710" w:type="dxa"/>
          </w:tcPr>
          <w:p w:rsidR="004E3D7B" w:rsidRPr="00F17AC0" w:rsidRDefault="004E3D7B" w:rsidP="004E3D7B">
            <w:pPr>
              <w:jc w:val="center"/>
              <w:rPr>
                <w:lang w:val="en-US"/>
              </w:rPr>
            </w:pPr>
            <w:r>
              <w:object w:dxaOrig="130" w:dyaOrig="170">
                <v:shape id="_x0000_i1382" type="#_x0000_t75" style="width:6.95pt;height:8.55pt" o:ole="">
                  <v:imagedata r:id="rId6" o:title=""/>
                </v:shape>
                <o:OLEObject Type="Embed" ProgID="PBrush" ShapeID="_x0000_i1382" DrawAspect="Content" ObjectID="_1566922069" r:id="rId35"/>
              </w:object>
            </w:r>
          </w:p>
        </w:tc>
        <w:tc>
          <w:tcPr>
            <w:tcW w:w="3675" w:type="dxa"/>
          </w:tcPr>
          <w:p w:rsidR="004E3D7B" w:rsidRPr="00E80B63" w:rsidRDefault="004E3D7B" w:rsidP="004E3D7B">
            <w:pPr>
              <w:tabs>
                <w:tab w:val="left" w:pos="450"/>
              </w:tabs>
              <w:spacing w:before="160" w:line="240" w:lineRule="exact"/>
              <w:ind w:right="-567"/>
              <w:rPr>
                <w:rFonts w:cstheme="minorHAnsi"/>
                <w:sz w:val="24"/>
                <w:szCs w:val="24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5"/>
                <w:sz w:val="28"/>
                <w:szCs w:val="24"/>
                <w:lang w:val="en-US"/>
              </w:rPr>
              <w:t>TRAINING CENTER FESTO</w:t>
            </w:r>
            <w:r w:rsidRPr="00E80B63">
              <w:rPr>
                <w:rFonts w:eastAsia="Arial" w:cstheme="minorHAnsi"/>
                <w:b/>
                <w:bCs/>
                <w:color w:val="000000"/>
                <w:sz w:val="28"/>
                <w:szCs w:val="24"/>
                <w:lang w:val="en-US"/>
              </w:rPr>
              <w:t> 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 xml:space="preserve">        </w:t>
            </w:r>
            <w:r w:rsidRPr="00E80B63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"Web-programming. HTML </w:t>
            </w:r>
            <w:r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br/>
            </w:r>
            <w:r w:rsidRPr="00E80B63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and</w:t>
            </w:r>
            <w:r w:rsidRPr="00E80B63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  <w:r w:rsidRPr="00E80B63">
              <w:rPr>
                <w:rFonts w:eastAsia="Open Sans" w:cstheme="minorHAnsi"/>
                <w:color w:val="000000"/>
                <w:w w:val="102"/>
                <w:sz w:val="24"/>
                <w:szCs w:val="24"/>
                <w:lang w:val="en-US"/>
              </w:rPr>
              <w:t>CSS"</w:t>
            </w:r>
            <w:r w:rsidRPr="00E80B63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:rsidR="004E3D7B" w:rsidRPr="00E80B63" w:rsidRDefault="004E3D7B" w:rsidP="004E3D7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  <w:vMerge w:val="restart"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  <w:tc>
          <w:tcPr>
            <w:tcW w:w="5747" w:type="dxa"/>
            <w:vMerge w:val="restart"/>
          </w:tcPr>
          <w:p w:rsidR="004E3D7B" w:rsidRDefault="004E3D7B" w:rsidP="004E3D7B">
            <w:pPr>
              <w:spacing w:before="159" w:after="40" w:line="200" w:lineRule="exact"/>
              <w:ind w:right="-567"/>
            </w:pPr>
          </w:p>
          <w:p w:rsidR="004E3D7B" w:rsidRPr="004E3D7B" w:rsidRDefault="004E3D7B" w:rsidP="004E3D7B">
            <w:pPr>
              <w:spacing w:before="159" w:after="40" w:line="200" w:lineRule="exact"/>
              <w:ind w:right="-567"/>
              <w:rPr>
                <w:rFonts w:eastAsia="Arial" w:cstheme="minorHAnsi"/>
                <w:b/>
                <w:bCs/>
                <w:color w:val="000000"/>
                <w:w w:val="97"/>
                <w:sz w:val="40"/>
                <w:szCs w:val="40"/>
                <w:lang w:val="en-US"/>
              </w:rPr>
            </w:pPr>
          </w:p>
        </w:tc>
      </w:tr>
      <w:tr w:rsidR="004E3D7B" w:rsidRPr="00F17AC0" w:rsidTr="002E2AC9">
        <w:trPr>
          <w:trHeight w:val="920"/>
        </w:trPr>
        <w:tc>
          <w:tcPr>
            <w:tcW w:w="710" w:type="dxa"/>
          </w:tcPr>
          <w:p w:rsidR="004E3D7B" w:rsidRPr="00F17AC0" w:rsidRDefault="004E3D7B" w:rsidP="004E3D7B">
            <w:pPr>
              <w:jc w:val="center"/>
              <w:rPr>
                <w:lang w:val="en-US"/>
              </w:rPr>
            </w:pPr>
            <w:r>
              <w:object w:dxaOrig="130" w:dyaOrig="170">
                <v:shape id="_x0000_i1384" type="#_x0000_t75" style="width:6.95pt;height:8.55pt" o:ole="">
                  <v:imagedata r:id="rId6" o:title=""/>
                </v:shape>
                <o:OLEObject Type="Embed" ProgID="PBrush" ShapeID="_x0000_i1384" DrawAspect="Content" ObjectID="_1566922070" r:id="rId36"/>
              </w:object>
            </w:r>
          </w:p>
        </w:tc>
        <w:tc>
          <w:tcPr>
            <w:tcW w:w="3675" w:type="dxa"/>
          </w:tcPr>
          <w:p w:rsidR="004E3D7B" w:rsidRPr="00E80B63" w:rsidRDefault="004E3D7B" w:rsidP="004E3D7B">
            <w:pPr>
              <w:tabs>
                <w:tab w:val="left" w:pos="450"/>
              </w:tabs>
              <w:spacing w:before="159" w:line="240" w:lineRule="exact"/>
              <w:ind w:right="-567"/>
              <w:rPr>
                <w:rFonts w:cstheme="minorHAnsi"/>
                <w:sz w:val="24"/>
                <w:szCs w:val="24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5"/>
                <w:sz w:val="28"/>
                <w:szCs w:val="24"/>
                <w:lang w:val="en-US"/>
              </w:rPr>
              <w:t>TRAINING CENTER FESTO</w:t>
            </w:r>
            <w:r w:rsidRPr="00E80B63">
              <w:rPr>
                <w:rFonts w:eastAsia="Arial" w:cstheme="minorHAnsi"/>
                <w:b/>
                <w:bCs/>
                <w:color w:val="000000"/>
                <w:sz w:val="28"/>
                <w:szCs w:val="24"/>
                <w:lang w:val="en-US"/>
              </w:rPr>
              <w:t> 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 xml:space="preserve">       </w:t>
            </w:r>
            <w:r w:rsidRPr="00E80B63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"Web-programming. Javascript</w:t>
            </w:r>
            <w:r w:rsidRPr="00E80B63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:rsidR="004E3D7B" w:rsidRPr="00E80B63" w:rsidRDefault="004E3D7B" w:rsidP="004E3D7B">
            <w:pPr>
              <w:tabs>
                <w:tab w:val="left" w:pos="450"/>
              </w:tabs>
              <w:spacing w:line="244" w:lineRule="exact"/>
              <w:ind w:right="-567"/>
              <w:rPr>
                <w:rFonts w:cstheme="minorHAnsi"/>
                <w:sz w:val="24"/>
                <w:szCs w:val="24"/>
                <w:lang w:val="en-US"/>
              </w:rPr>
            </w:pPr>
            <w:r w:rsidRPr="00E80B63">
              <w:rPr>
                <w:rFonts w:eastAsia="Open Sans" w:cstheme="minorHAnsi"/>
                <w:color w:val="000000"/>
                <w:w w:val="96"/>
                <w:sz w:val="24"/>
                <w:szCs w:val="24"/>
                <w:lang w:val="en-US"/>
              </w:rPr>
              <w:t>and jQuery"</w:t>
            </w:r>
            <w:r w:rsidRPr="00E80B63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:rsidR="004E3D7B" w:rsidRPr="00E80B63" w:rsidRDefault="004E3D7B" w:rsidP="004E3D7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</w:tr>
      <w:tr w:rsidR="004E3D7B" w:rsidRPr="004E3D7B" w:rsidTr="002E2AC9">
        <w:trPr>
          <w:trHeight w:val="651"/>
        </w:trPr>
        <w:tc>
          <w:tcPr>
            <w:tcW w:w="710" w:type="dxa"/>
            <w:vMerge w:val="restart"/>
          </w:tcPr>
          <w:p w:rsidR="004E3D7B" w:rsidRDefault="004E3D7B" w:rsidP="004E3D7B">
            <w:pPr>
              <w:jc w:val="center"/>
            </w:pPr>
            <w:r>
              <w:object w:dxaOrig="130" w:dyaOrig="170">
                <v:shape id="_x0000_i1383" type="#_x0000_t75" style="width:6.95pt;height:8.55pt" o:ole="">
                  <v:imagedata r:id="rId6" o:title=""/>
                </v:shape>
                <o:OLEObject Type="Embed" ProgID="PBrush" ShapeID="_x0000_i1383" DrawAspect="Content" ObjectID="_1566922071" r:id="rId37"/>
              </w:object>
            </w:r>
          </w:p>
          <w:p w:rsidR="004E3D7B" w:rsidRDefault="004E3D7B" w:rsidP="004E3D7B">
            <w:pPr>
              <w:jc w:val="center"/>
            </w:pPr>
          </w:p>
          <w:p w:rsidR="004E3D7B" w:rsidRDefault="004E3D7B" w:rsidP="004E3D7B"/>
          <w:p w:rsidR="004E3D7B" w:rsidRPr="00F17AC0" w:rsidRDefault="004E3D7B" w:rsidP="004E3D7B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</w:tcPr>
          <w:p w:rsidR="004E3D7B" w:rsidRPr="00E80B63" w:rsidRDefault="004E3D7B" w:rsidP="004E3D7B">
            <w:pPr>
              <w:spacing w:before="159" w:after="40" w:line="200" w:lineRule="exact"/>
              <w:ind w:right="-567"/>
              <w:rPr>
                <w:rFonts w:cstheme="minorHAnsi"/>
                <w:sz w:val="28"/>
                <w:szCs w:val="24"/>
                <w:lang w:val="en-US"/>
              </w:rPr>
            </w:pPr>
            <w:r w:rsidRPr="00E80B63">
              <w:rPr>
                <w:rFonts w:eastAsia="Arial" w:cstheme="minorHAnsi"/>
                <w:b/>
                <w:bCs/>
                <w:color w:val="000000"/>
                <w:w w:val="97"/>
                <w:sz w:val="28"/>
                <w:szCs w:val="24"/>
                <w:lang w:val="en-US"/>
              </w:rPr>
              <w:t>TLALIM MASA</w:t>
            </w:r>
            <w:r w:rsidRPr="00E80B63">
              <w:rPr>
                <w:rFonts w:eastAsia="Arial" w:cstheme="minorHAnsi"/>
                <w:b/>
                <w:bCs/>
                <w:color w:val="000000"/>
                <w:sz w:val="28"/>
                <w:szCs w:val="24"/>
                <w:lang w:val="en-US"/>
              </w:rPr>
              <w:t> </w:t>
            </w:r>
          </w:p>
          <w:p w:rsidR="004E3D7B" w:rsidRPr="00E80B63" w:rsidRDefault="004E3D7B" w:rsidP="004E3D7B">
            <w:pPr>
              <w:tabs>
                <w:tab w:val="left" w:pos="450"/>
              </w:tabs>
              <w:spacing w:line="244" w:lineRule="exact"/>
              <w:ind w:right="-567"/>
              <w:rPr>
                <w:rFonts w:cstheme="minorHAnsi"/>
                <w:sz w:val="24"/>
                <w:szCs w:val="24"/>
                <w:lang w:val="en-US"/>
              </w:rPr>
            </w:pPr>
            <w:r w:rsidRPr="00E80B63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E80B63">
              <w:rPr>
                <w:rFonts w:eastAsia="Open Sans" w:cstheme="minorHAnsi"/>
                <w:color w:val="000000"/>
                <w:w w:val="97"/>
                <w:sz w:val="24"/>
                <w:szCs w:val="24"/>
                <w:lang w:val="en-US"/>
              </w:rPr>
              <w:t>Java and Android Development</w:t>
            </w:r>
            <w:r w:rsidRPr="00E80B63">
              <w:rPr>
                <w:rFonts w:eastAsia="Open Sans" w:cstheme="minorHAnsi"/>
                <w:color w:val="000000"/>
                <w:sz w:val="24"/>
                <w:szCs w:val="24"/>
                <w:lang w:val="en-US"/>
              </w:rPr>
              <w:t> </w:t>
            </w:r>
          </w:p>
          <w:p w:rsidR="004E3D7B" w:rsidRPr="00E80B63" w:rsidRDefault="004E3D7B" w:rsidP="004E3D7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</w:tr>
      <w:tr w:rsidR="004E3D7B" w:rsidRPr="004E3D7B" w:rsidTr="002E2AC9">
        <w:trPr>
          <w:trHeight w:val="659"/>
        </w:trPr>
        <w:tc>
          <w:tcPr>
            <w:tcW w:w="710" w:type="dxa"/>
            <w:vMerge/>
          </w:tcPr>
          <w:p w:rsidR="004E3D7B" w:rsidRDefault="004E3D7B" w:rsidP="004E3D7B">
            <w:pPr>
              <w:jc w:val="center"/>
            </w:pPr>
          </w:p>
        </w:tc>
        <w:tc>
          <w:tcPr>
            <w:tcW w:w="3675" w:type="dxa"/>
          </w:tcPr>
          <w:p w:rsidR="004E3D7B" w:rsidRPr="004E3D7B" w:rsidRDefault="004E3D7B" w:rsidP="004E3D7B">
            <w:pPr>
              <w:spacing w:before="159" w:after="40" w:line="200" w:lineRule="exact"/>
              <w:ind w:right="-567"/>
              <w:rPr>
                <w:rFonts w:eastAsia="Arial" w:cstheme="minorHAnsi"/>
                <w:b/>
                <w:bCs/>
                <w:color w:val="000000"/>
                <w:w w:val="97"/>
                <w:sz w:val="40"/>
                <w:szCs w:val="40"/>
                <w:lang w:val="en-US"/>
              </w:rPr>
            </w:pPr>
          </w:p>
        </w:tc>
        <w:tc>
          <w:tcPr>
            <w:tcW w:w="771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  <w:tc>
          <w:tcPr>
            <w:tcW w:w="5747" w:type="dxa"/>
            <w:vMerge/>
          </w:tcPr>
          <w:p w:rsidR="004E3D7B" w:rsidRPr="00F17AC0" w:rsidRDefault="004E3D7B" w:rsidP="004E3D7B">
            <w:pPr>
              <w:rPr>
                <w:lang w:val="en-US"/>
              </w:rPr>
            </w:pPr>
          </w:p>
        </w:tc>
      </w:tr>
    </w:tbl>
    <w:p w:rsidR="005A16AC" w:rsidRPr="002E2AC9" w:rsidRDefault="005A16AC"/>
    <w:p w:rsidR="004E3D7B" w:rsidRPr="00F17AC0" w:rsidRDefault="004E3D7B">
      <w:pPr>
        <w:rPr>
          <w:lang w:val="en-US"/>
        </w:rPr>
      </w:pPr>
    </w:p>
    <w:sectPr w:rsidR="004E3D7B" w:rsidRPr="00F17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C0"/>
    <w:rsid w:val="002E2AC9"/>
    <w:rsid w:val="004E3D7B"/>
    <w:rsid w:val="005A16AC"/>
    <w:rsid w:val="00664C8E"/>
    <w:rsid w:val="00C578F1"/>
    <w:rsid w:val="00E80B63"/>
    <w:rsid w:val="00F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8DE3"/>
  <w15:chartTrackingRefBased/>
  <w15:docId w15:val="{53EECB62-BC1A-487A-84CB-79CD0DC0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hyperlink" Target="mailto:conveu@mail.ru" TargetMode="External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png"/><Relationship Id="rId25" Type="http://schemas.openxmlformats.org/officeDocument/2006/relationships/oleObject" Target="embeddings/oleObject11.bin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conveu@mail.ru" TargetMode="External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png"/><Relationship Id="rId31" Type="http://schemas.openxmlformats.org/officeDocument/2006/relationships/oleObject" Target="embeddings/oleObject15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2017-09-13T09:04:00Z</dcterms:created>
  <dcterms:modified xsi:type="dcterms:W3CDTF">2017-09-14T16:20:00Z</dcterms:modified>
</cp:coreProperties>
</file>