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1100.0" w:type="dxa"/>
        <w:tblLayout w:type="fixed"/>
        <w:tblLook w:val="0600"/>
      </w:tblPr>
      <w:tblGrid>
        <w:gridCol w:w="735"/>
        <w:gridCol w:w="6375"/>
        <w:gridCol w:w="720"/>
        <w:gridCol w:w="3540"/>
        <w:tblGridChange w:id="0">
          <w:tblGrid>
            <w:gridCol w:w="735"/>
            <w:gridCol w:w="6375"/>
            <w:gridCol w:w="720"/>
            <w:gridCol w:w="3540"/>
          </w:tblGrid>
        </w:tblGridChange>
      </w:tblGrid>
      <w:tr>
        <w:trPr>
          <w:trHeight w:val="56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1b1c1b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1b1c1b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1b1c1b"/>
                <w:sz w:val="36"/>
                <w:szCs w:val="36"/>
                <w:rtl w:val="0"/>
              </w:rPr>
              <w:t xml:space="preserve">DANIL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color w:val="1b1c1b"/>
                <w:sz w:val="36"/>
                <w:szCs w:val="36"/>
                <w:rtl w:val="0"/>
              </w:rPr>
              <w:t xml:space="preserve">KOROTKII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0</wp:posOffset>
                  </wp:positionV>
                  <wp:extent cx="1009015" cy="1160780"/>
                  <wp:effectExtent b="0" l="0" r="0" t="0"/>
                  <wp:wrapSquare wrapText="bothSides" distB="0" distT="0" distL="0" distR="0"/>
                  <wp:docPr id="1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160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23850" cy="3556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0</wp:posOffset>
                  </wp:positionV>
                  <wp:extent cx="1009015" cy="1160780"/>
                  <wp:effectExtent b="0" l="0" r="0" t="0"/>
                  <wp:wrapSquare wrapText="bothSides" distB="0" distT="0" distL="0" distR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160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80" w:hanging="360"/>
              <w:contextualSpacing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SOCIAL SKILLS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21" w:lineRule="auto"/>
              <w:ind w:left="60" w:right="6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was a monitor at school and university, took part in volunteer programs, community activities and student activities.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99" w:lineRule="auto"/>
              <w:ind w:left="60" w:right="1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knowledge of the language skills such as C/C++/C#, HTML, Java/Android. Understanding SQL databases, Spring, Hibernate, JSP, git, solid, TDD, design patterns.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09563" cy="374055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74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203200" cy="257175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Donoldak2@gmail.com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210184" cy="25717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4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+972 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053 320 31 12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210184" cy="24384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4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donoldak1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30654" cy="385763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4" cy="385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850" cy="3683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19</w:t>
            </w:r>
          </w:p>
          <w:p w:rsidR="00000000" w:rsidDel="00000000" w:rsidP="00000000" w:rsidRDefault="00000000" w:rsidRPr="00000000">
            <w:pPr>
              <w:spacing w:line="28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engaged in basketball, that's why I know how to work in a team. I'm lazy: I do the work quickly and efficiently, so as not to remake it. If for something I undertake, then I finish it.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8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CONTEST, NOVOPOLOTSK, BELARUS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Prize-winner of the contest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33375" cy="408653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08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RUSSIAN : 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ENGLISH :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HEBREW  : 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11785" cy="358775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" cy="35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40" w:before="159" w:line="200" w:lineRule="auto"/>
              <w:ind w:right="-567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355600"/>
                  <wp:effectExtent b="0" l="0" r="0" t="0"/>
                  <wp:docPr id="1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352554" cy="395288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54" cy="395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COURSES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159" w:line="200" w:lineRule="auto"/>
              <w:ind w:left="720" w:right="-567" w:hanging="360"/>
              <w:contextualSpacing w:val="1"/>
              <w:rPr>
                <w:rFonts w:ascii="Calibri" w:cs="Calibri" w:eastAsia="Calibri" w:hAnsi="Calibri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TLALIM MASA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tabs>
                <w:tab w:val="left" w:pos="450"/>
              </w:tabs>
              <w:spacing w:line="244" w:lineRule="auto"/>
              <w:ind w:left="1440" w:right="-56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 and Android 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mailto:Donoldak2@gmail.com" TargetMode="External"/><Relationship Id="rId13" Type="http://schemas.openxmlformats.org/officeDocument/2006/relationships/image" Target="media/image16.png"/><Relationship Id="rId12" Type="http://schemas.openxmlformats.org/officeDocument/2006/relationships/hyperlink" Target="mailto:conveu@mail.ru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5" Type="http://schemas.openxmlformats.org/officeDocument/2006/relationships/image" Target="media/image26.png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24.png"/><Relationship Id="rId7" Type="http://schemas.openxmlformats.org/officeDocument/2006/relationships/image" Target="media/image23.png"/><Relationship Id="rId8" Type="http://schemas.openxmlformats.org/officeDocument/2006/relationships/image" Target="media/image20.png"/></Relationships>
</file>