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b8wamzqquy2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Plantilla: Documento de Arquitectura del Sistema (DAS)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Título del Proyecto: [Nombre del Nuevo Proyecto]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Fecha: [Fecha de Creación]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Elaborado por: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[Nombre del Arquitecto/Equipo]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y6fqm3e62gh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0. Historial de Versiones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173.7727272727275"/>
        <w:gridCol w:w="2011.2272727272725"/>
        <w:gridCol w:w="3825"/>
        <w:tblGridChange w:id="0">
          <w:tblGrid>
            <w:gridCol w:w="1125"/>
            <w:gridCol w:w="2173.7727272727275"/>
            <w:gridCol w:w="2011.2272727272725"/>
            <w:gridCol w:w="38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[Fecha]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[Autor]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uv1glumpcp1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Tabla de Contenido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Solución Propuesta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Objetivos</w:t>
        <w:br w:type="textWrapping"/>
        <w:t xml:space="preserve">4.1. Objetivo general</w:t>
        <w:br w:type="textWrapping"/>
        <w:t xml:space="preserve">4.2. Objetivos específicos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Propuesta Arquitectónica</w:t>
        <w:br w:type="textWrapping"/>
        <w:t xml:space="preserve">5.1. Definición y Estilo de la Arquitectura</w:t>
        <w:br w:type="textWrapping"/>
        <w:t xml:space="preserve">5.2. Perspectiva Lógica (Vista de Casos de Uso)</w:t>
        <w:br w:type="textWrapping"/>
        <w:t xml:space="preserve">5.3. Perspectiva del Desarrollo (Despliegue e Implementación)</w:t>
        <w:br w:type="textWrapping"/>
        <w:t xml:space="preserve">5.4. Requisitos de Calidad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Definiciones Técnicas</w:t>
        <w:br w:type="textWrapping"/>
        <w:t xml:space="preserve">6.1. Lenguajes de Programación y Frameworks</w:t>
        <w:br w:type="textWrapping"/>
        <w:t xml:space="preserve">6.2. Lenguaje de Programación de Base de Datos</w:t>
        <w:br w:type="textWrapping"/>
        <w:t xml:space="preserve">6.3. Extensiones y Librerías Requeridas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Requisitos de Hardware y Despliegue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rsezw8e2o08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[Describir el contexto general del proyecto, la empresa o área para la que se desarrollará el sistema y la justificación de la necesidad de esta nueva solución.]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1ktsxm699ne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Problema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[Describir el problema o la necesidad actual que motiva el desarrollo de este nuevo sistema. El documento de base lo enfoca en cómo se maneja la información actualmente (ej. de manera manual, ofimática) y las inconsistencias o problemas de seguridad que esto genera.]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5j5hctjy5o4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Solución Propuesta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[Presentar una visión de alto nivel de la solución tecnológica. Indicar el tipo de solución (ej. aplicación web, móvil, de escritorio, microservicios) y los beneficios principales que aportará, como la dinamización de procesos y la gestión sistematizada de la información.]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jf3fi7ceja9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Objetivos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phgvaxj6hocp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4.1. Objetivo general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[Definir la meta principal y el alcance del sistema en una frase clara y medible.]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99k6774db7zb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4.2. Objetivos específicos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[Enumerar las metas detalladas y concretas que se deben lograr para cumplir con el objetivo general. Estos deben ser medibles (ej. "Permitir la gestión de reportes", "Diseñar un esquema arquitectónico").]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8gac1pec9ne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Propuesta Arquitectónica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[El objeto de esta sección es sustentar la solución propuesta desde la arquitectura técnica, sirviendo como referencia para el diseño y análisis de la implementación.]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o00m3vlkc49w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5.1. Definición y Estilo de la Arquitectura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 Principal:</w:t>
      </w:r>
      <w:r w:rsidDel="00000000" w:rsidR="00000000" w:rsidRPr="00000000">
        <w:rPr>
          <w:rtl w:val="0"/>
        </w:rPr>
        <w:t xml:space="preserve"> (Ej. Arquitectura Orientada a Servicios (SOA), Microservicios, Monolítica, Capas).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Patrones de Diseño:</w:t>
      </w:r>
      <w:r w:rsidDel="00000000" w:rsidR="00000000" w:rsidRPr="00000000">
        <w:rPr>
          <w:rtl w:val="0"/>
        </w:rPr>
        <w:t xml:space="preserve"> (Ej. MVC, Patrón de Repositorio).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Vistas de Alto Nivel:</w:t>
      </w:r>
      <w:r w:rsidDel="00000000" w:rsidR="00000000" w:rsidRPr="00000000">
        <w:rPr>
          <w:rtl w:val="0"/>
        </w:rPr>
        <w:t xml:space="preserve"> Describir la arquitectura general (ej. 3 capas: Presentación, Lógica de Negocio y Datos) y su propósito (ej. mayor flexibilidad, seguridad y rendimiento).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ux64hj25psrq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5.2. Perspectiva Lógica (Vista de Casos de Uso)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Definir los usuarios o sistemas que interactúan con la plataforma (Ej. Administrador, Cliente, Evaluador).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Casos de Uso Principales:</w:t>
      </w:r>
      <w:r w:rsidDel="00000000" w:rsidR="00000000" w:rsidRPr="00000000">
        <w:rPr>
          <w:rtl w:val="0"/>
        </w:rPr>
        <w:t xml:space="preserve"> Listar y describir las funcionalidades más relevantes (Ej. </w:t>
      </w:r>
      <w:r w:rsidDel="00000000" w:rsidR="00000000" w:rsidRPr="00000000">
        <w:rPr>
          <w:color w:val="188038"/>
          <w:rtl w:val="0"/>
        </w:rPr>
        <w:t xml:space="preserve">Efectuar 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Gestión de 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Gestión de reportes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Diagrama:</w:t>
      </w:r>
      <w:r w:rsidDel="00000000" w:rsidR="00000000" w:rsidRPr="00000000">
        <w:rPr>
          <w:rtl w:val="0"/>
        </w:rPr>
        <w:t xml:space="preserve"> Incluir el Diagrama de Casos de Uso que relacione los actores con las funcionalidades del sistema.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wsyb1k6ygxsa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5.3. Perspectiva del Desarrollo (Despliegue e Implementación)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Diagrama de Despliegue:</w:t>
      </w:r>
      <w:r w:rsidDel="00000000" w:rsidR="00000000" w:rsidRPr="00000000">
        <w:rPr>
          <w:rtl w:val="0"/>
        </w:rPr>
        <w:t xml:space="preserve"> Mostrar la agrupación de sistemas, sus comportamientos y las relaciones con el </w:t>
      </w:r>
      <w:r w:rsidDel="00000000" w:rsidR="00000000" w:rsidRPr="00000000">
        <w:rPr>
          <w:i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(servidores).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Detalle del desarrollo (Diagrama Físico Relacional):</w:t>
      </w:r>
      <w:r w:rsidDel="00000000" w:rsidR="00000000" w:rsidRPr="00000000">
        <w:rPr>
          <w:rtl w:val="0"/>
        </w:rPr>
        <w:t xml:space="preserve"> Referencia al modelo de datos o esquema de la base de datos a implementar.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fi8hxry0uxq3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5.4. Requisitos de Calidad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[Describir cómo la arquitectura contribuye a las capacidades no funcionales del sistema.]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(Ej. Autenticación, cifrado SSL/TLS).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Rendimiento/Escalabilidad:</w:t>
      </w:r>
      <w:r w:rsidDel="00000000" w:rsidR="00000000" w:rsidRPr="00000000">
        <w:rPr>
          <w:rtl w:val="0"/>
        </w:rPr>
        <w:t xml:space="preserve"> (Ej. Arquitectura de 3 niveles para escalabilidad horizontal).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(Ej. Estrategias de </w:t>
      </w:r>
      <w:r w:rsidDel="00000000" w:rsidR="00000000" w:rsidRPr="00000000">
        <w:rPr>
          <w:i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y redundancia).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gatt7nvrk8k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Definiciones Técnicas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waopk5nwrlbh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6.1. Lenguajes de Programación y Frameworks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(Ej. NestJS / Node.js).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(Ej. Framework Angular).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xgtcxb7w3ors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6.2. Lenguaje de Programación de Base de Datos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(Ej. MySQL, PostgreSQL, SQL Server).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Herramienta de Gestión:</w:t>
      </w:r>
      <w:r w:rsidDel="00000000" w:rsidR="00000000" w:rsidRPr="00000000">
        <w:rPr>
          <w:rtl w:val="0"/>
        </w:rPr>
        <w:t xml:space="preserve"> (Ej. PhpMyAdmin).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0" w:lineRule="auto"/>
        <w:rPr>
          <w:b w:val="1"/>
          <w:color w:val="000000"/>
          <w:sz w:val="22"/>
          <w:szCs w:val="22"/>
        </w:rPr>
      </w:pPr>
      <w:bookmarkStart w:colFirst="0" w:colLast="0" w:name="_crcsjkqpf8q5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6.3. Extensiones y Librerías Requeridas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[Listar todas las librerías o módulos específicos necesarios para el desarrollo.]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7ry8jjg0yh7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Requisitos de Hardware y Despliegue</w:t>
      </w:r>
    </w:p>
    <w:tbl>
      <w:tblPr>
        <w:tblStyle w:val="Table2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5000"/>
        <w:tblGridChange w:id="0">
          <w:tblGrid>
            <w:gridCol w:w="3305"/>
            <w:gridCol w:w="50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Mínimo Requerido (Ejemplo)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Servidor de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4GB RAM, 2 VCPU, 10 GB Almacenamiento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Servidor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2GB RAM, 10 GB Almacenamiento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 Ubuntu 22.04.2 LTS)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Servidor Web/Proxy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(Ej. NGINX)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iji02angkcqm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Consideraciones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[Sección para incluir aspectos relevantes para la sostenibilidad y operación del sistema.]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Requisitos de mantenimiento y actualización de </w:t>
      </w:r>
      <w:r w:rsidDel="00000000" w:rsidR="00000000" w:rsidRPr="00000000">
        <w:rPr>
          <w:i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</w:t>
      </w:r>
      <w:r w:rsidDel="00000000" w:rsidR="00000000" w:rsidRPr="00000000">
        <w:rPr>
          <w:i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y controles de seguridad.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Necesidad de entornos de prueba (</w:t>
      </w:r>
      <w:r w:rsidDel="00000000" w:rsidR="00000000" w:rsidRPr="00000000">
        <w:rPr>
          <w:i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 gemelo) para validación de actualizaciones.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Gestión del certificado de seguridad SSL.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