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UNIVERSIDAD IBEROAMERICANA</w:t>
      </w:r>
    </w:p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Software · Inteligencia Artificial</w:t>
      </w:r>
    </w:p>
    <w:p>
      <w:pPr>
        <w:pBdr>
          <w:bottom w:val="single" w:color="000000" w:sz="12" w:space="1"/>
        </w:pBdr>
        <w:spacing w:after="130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Ficha del Video: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Explicación del Código Paso a Paso</w:t>
      </w:r>
    </w:p>
    <w:p>
      <w:pPr>
        <w:spacing w:after="1200" w:before="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Guion de grabación del proyecto de aprendizaje no supervisado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Autores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Johathan Granobles Penagos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del integrante 2]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del integrante 3]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Docente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William Ruiz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06/10/2026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Bogotá, Colombia</w:t>
      </w:r>
    </w:p>
    <w:p>
      <w:r>
        <w:br w:type="pag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de contenido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Datos generales de la ficha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Distribución del tiempo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Antes de grabar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Guion paso a paso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Presentación y problema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Datos y estructura del proyecto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Preprocesamiento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Elección de k y entrenamiento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Evaluación y perfiles de los grupos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Asignación y pruebas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360" w:leader="dot"/>
        </w:tabs>
        <w:spacing w:line="360"/>
        <w:ind w:left="4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 Git y conclusiones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Preguntas probables del docente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Consejos de grabación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360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r>
        <w:br w:type="page"/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Datos generales de la ficha</w:t>
      </w:r>
    </w:p>
    <w:p>
      <w:pPr>
        <w:spacing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ficha guía la grabación del video que explica el proyecto, los comandos ejecutados y los resultados. El enunciado fija un máximo de 5 minutos en la instrucción de la actividad y de 10 en el entregable; para cumplir ambos, el video se planea de 4 minutos y 45 segundos. Todos los integrantes deben aparecer y hablar.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Datos generales del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Segmentación de estaciones de transporte masivo con K-means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Duración máxima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minutos (planeado: 4 min 45 s)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Johathan Granobles Penagos, [Integrante 2], [Integrante 3]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Herramientas sugeridas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Pantalla compartida en Zoom, Meet o Teams; VS Code; terminal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[pegar enlace de GitHub]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Entrega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Enlace del video junto con el enlace del repositorio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 Si el equipo tiene dos integrantes, repartan los bloques 3 a 6 entre ambos.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Distribución del tiempo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Plan de tiempos y responsables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500"/>
        <w:gridCol w:w="1400"/>
        <w:gridCol w:w="256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33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14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25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Presentación y problema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1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Datos y estructura del proyecto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0:30 – 1:15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 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1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Preprocesamiento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1:15 – 1:45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Elección de k y entrenamiento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1:45 – 2:45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min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Evaluación y perfiles de los grupos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2:45 – 3:45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min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Asignación y pruebas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3:45 – 4:15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 y conclusiones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4:15 – 4:45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Todos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 Con solo 5 minutos, ensayen con cronómetro y recorten texto, no código.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Antes de grabar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Active el entorno virtual y verifique que </w:t>
      </w:r>
      <w:r>
        <w:rPr>
          <w:rFonts w:ascii="Courier New" w:cs="Courier New" w:eastAsia="Courier New" w:hAnsi="Courier New"/>
          <w:sz w:val="22"/>
          <w:szCs w:val="22"/>
        </w:rPr>
        <w:t xml:space="preserve">python main.py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termina sin errores.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Abra VS Code con la carpeta del proyecto y aumente el tamaño de la letra.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Deje abiertas las pestañas en orden: </w:t>
      </w:r>
      <w:r>
        <w:rPr>
          <w:rFonts w:ascii="Courier New" w:cs="Courier New" w:eastAsia="Courier New" w:hAnsi="Courier New"/>
          <w:sz w:val="22"/>
          <w:szCs w:val="22"/>
        </w:rPr>
        <w:t xml:space="preserve">README.md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generar_dataset.py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preprocesamiento.py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seleccion_k.py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entrenar_modelo.py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evaluar_modelo.py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asignar_cluster.py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Tenga a mano las figuras de </w:t>
      </w:r>
      <w:r>
        <w:rPr>
          <w:rFonts w:ascii="Courier New" w:cs="Courier New" w:eastAsia="Courier New" w:hAnsi="Courier New"/>
          <w:sz w:val="22"/>
          <w:szCs w:val="22"/>
        </w:rPr>
        <w:t xml:space="preserve">reports/figures/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(codo y silueta, PCA y mapa de calor) y la página de GitHub.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Ejecute </w:t>
      </w:r>
      <w:r>
        <w:rPr>
          <w:rFonts w:ascii="Courier New" w:cs="Courier New" w:eastAsia="Courier New" w:hAnsi="Courier New"/>
          <w:sz w:val="22"/>
          <w:szCs w:val="22"/>
        </w:rPr>
        <w:t xml:space="preserve">python main.py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antes de grabar y deje la salida visible; el flujo tarda pocos segundos.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Pruebe el micrófono y cierre las notificaciones.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Guion paso a paso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Presentación y problema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Resumen del bloque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49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Archivos en pantalla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README.md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mostrar en pantalla: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README del repositorio con el nombre y los integrantes.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Puntos que se deben explicar: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problema: las estaciones no se parecen y no tienen un perfil etiquetado.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Qué es el aprendizaje no supervisado: el modelo descubre grupos sin respuestas previas.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Qué técnica se usa: agrupamiento con K-means.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Texto sugerido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(adáptelo con sus propias palabras):</w:t>
      </w:r>
    </w:p>
    <w:p>
      <w:pPr>
        <w:spacing w:after="200" w:line="360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“Somos [nombres]. Nuestro proyecto agrupa estaciones de transporte masivo según su demanda para descubrir perfiles como residencial, comercial o industrial. No tenemos etiquetas, así que usamos aprendizaje no supervisado con K-means.”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Datos y estructura del proyecto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Resumen del bloque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49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Archivos en pantalla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0:30 – 1:15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generar_dataset.py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data/raw/*.csv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mostrar en pantalla: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CSV con las primeras filas y las 11 variables.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árbol de carpetas del proyecto.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Comando:</w:t>
      </w:r>
    </w:p>
    <w:p>
      <w:pPr>
        <w:keepNext w:val="false"/>
        <w:keepLines/>
        <w:pBdr>
          <w:top w:val="single" w:color="7F7F7F" w:sz="4" w:space="4"/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src.generar_dataset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clave para explicar: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bloque = {v: rng.normal(m, s, n) for v, (m, s) in vars_.items()}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referencia = pd.DataFrame({cfg.COLUMNA_ID: df[cfg.COLUMNA_ID],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"perfil_simulado": perfiles})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Puntos que se deben explicar: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se encontró una fuente abierta completa, por eso se generaron 190 estaciones.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simularon 5 perfiles, pero el perfil NO está en el dataset.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perfil se guarda aparte solo para validar al final.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archivo de </w:t>
      </w:r>
      <w:r>
        <w:rPr>
          <w:rFonts w:ascii="Courier New" w:cs="Courier New" w:eastAsia="Courier New" w:hAnsi="Courier New"/>
          <w:sz w:val="22"/>
          <w:szCs w:val="22"/>
        </w:rPr>
        <w:t xml:space="preserve">src/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hace una tarea y </w:t>
      </w:r>
      <w:r>
        <w:rPr>
          <w:rFonts w:ascii="Courier New" w:cs="Courier New" w:eastAsia="Courier New" w:hAnsi="Courier New"/>
          <w:sz w:val="22"/>
          <w:szCs w:val="22"/>
        </w:rPr>
        <w:t xml:space="preserve">main.py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los ejecuta en orden.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Texto sugerido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(adáptelo con sus propias palabras):</w:t>
      </w:r>
    </w:p>
    <w:p>
      <w:pPr>
        <w:spacing w:after="200" w:line="360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“Generamos 190 estaciones con 11 variables, como pasajeros en hora pico, transbordos y distancia al centro. Simulamos cinco perfiles, pero no los incluimos en los datos: el algoritmo debe descubrirlos. Los guardamos aparte solo para validar.”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Preprocesamiento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Resumen del bloque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49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Archivos en pantalla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1:15 – 1:45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preprocesamiento.py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mostrar en pantalla: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función </w:t>
      </w:r>
      <w:r>
        <w:rPr>
          <w:rFonts w:ascii="Courier New" w:cs="Courier New" w:eastAsia="Courier New" w:hAnsi="Courier New"/>
          <w:sz w:val="22"/>
          <w:szCs w:val="22"/>
        </w:rPr>
        <w:t xml:space="preserve">construir_preprocesador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clave para explicar: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Pipeline([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("imputar", SimpleImputer(strategy="median")),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("escalar", StandardScaler()),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Puntos que se deben explicar: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imputación rellena los pocos valores faltantes con la mediana.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estandarización deja todas las variables con media 0 y desviación 1.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K-means usa distancias: sin estandarizar, dominarían las variables con números grandes, como los pasajeros por hora.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Texto sugerido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(adáptelo con sus propias palabras):</w:t>
      </w:r>
    </w:p>
    <w:p>
      <w:pPr>
        <w:spacing w:after="200" w:line="360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“Rellenamos los valores faltantes con la mediana y estandarizamos todas las variables. Esto es indispensable porque K-means mide distancias y los pasajeros, que están en cientos, dominarían a proporciones que van de cero a uno.”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Elección de k y entrenamiento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6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Resumen del bloque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49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Archivos en pantalla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1:45 – 2:45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seleccion_k.py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entrenar_modelo.py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figura del codo y la silueta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mostrar en pantalla: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figura </w:t>
      </w:r>
      <w:r>
        <w:rPr>
          <w:rFonts w:ascii="Courier New" w:cs="Courier New" w:eastAsia="Courier New" w:hAnsi="Courier New"/>
          <w:sz w:val="22"/>
          <w:szCs w:val="22"/>
        </w:rPr>
        <w:t xml:space="preserve">fig_codo_silueta.png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función </w:t>
      </w:r>
      <w:r>
        <w:rPr>
          <w:rFonts w:ascii="Courier New" w:cs="Courier New" w:eastAsia="Courier New" w:hAnsi="Courier New"/>
          <w:sz w:val="22"/>
          <w:szCs w:val="22"/>
        </w:rPr>
        <w:t xml:space="preserve">construir_pipeline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Comando:</w:t>
      </w:r>
    </w:p>
    <w:p>
      <w:pPr>
        <w:keepNext w:val="false"/>
        <w:keepLines/>
        <w:pBdr>
          <w:top w:val="single" w:color="7F7F7F" w:sz="4" w:space="4"/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clave para explicar: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km = KMeans(n_clusters=k, n_init=10, random_state=42).fit(X_proc)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silueta = silhouette_score(X_proc, km.labels_)</w:t>
      </w:r>
    </w:p>
    <w:p>
      <w:pPr>
        <w:keepNext/>
        <w:keepLines/>
        <w:pBdr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int(tabla.loc[tabla["silueta"].idxmax(), "k"])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Puntos que se deben explicar: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K-means necesita que se indique k; se prueba de 2 a 8.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Codo: la inercia deja de bajar mucho a partir de 5.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Silueta: máximo en k = 5 (0,430), muy cerca de k = 2 (0,428). Por eso también se mira Calinski-Harabasz, máximo en 5.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Courier New" w:cs="Courier New" w:eastAsia="Courier New" w:hAnsi="Courier New"/>
          <w:sz w:val="22"/>
          <w:szCs w:val="22"/>
        </w:rPr>
        <w:t xml:space="preserve">n_init =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repite el algoritmo con 10 inicios y se queda con el mejor.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modelo final queda guardado en </w:t>
      </w:r>
      <w:r>
        <w:rPr>
          <w:rFonts w:ascii="Courier New" w:cs="Courier New" w:eastAsia="Courier New" w:hAnsi="Courier New"/>
          <w:sz w:val="22"/>
          <w:szCs w:val="22"/>
        </w:rPr>
        <w:t xml:space="preserve">models/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Texto sugerido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(adáptelo con sus propias palabras):</w:t>
      </w:r>
    </w:p>
    <w:p>
      <w:pPr>
        <w:spacing w:after="200" w:line="360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“Probamos k de 2 a 8. La silueta es máxima con 5 grupos, aunque casi empata con 2; el Calinski-Harabasz y el codo también favorecen 5, y con 2 grupos solo separaríamos grandes de pequeñas. Entrenamos K-means con k igual a 5 y 10 inicios.”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Evaluación y perfiles de los grupos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7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Resumen del bloque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49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Archivos en pantalla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2:45 – 3:45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evaluar_modelo.py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reports/figures/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mostrar en pantalla: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salida del paso 6 en la terminal.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gráfico PCA y el mapa de calor de los perfiles.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clave para explicar: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perfiles = df[cfg.VARIABLES].groupby(etiquetas).mean().round(2)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ari = adjusted_rand_score(ref, et)    # validación externa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Puntos que se deben explicar: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Silueta 0,43, Davies-Bouldin 0,91: estructura razonable.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jerárquico de Ward coincide casi igual (ARI 0,99).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grupo se interpreta con sus promedios: 0 intercambio, 1 residencial, 2 comercial, 3 industrial y 4 universitaria.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Validación con el perfil simulado: ARI 1,0. Es perfecto porque los perfiles simulados son muy distintos; con datos reales no se espera tanto.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gráfico PCA proyecta las estaciones en 2 dimensiones.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Texto sugerido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(adáptelo con sus propias palabras):</w:t>
      </w:r>
    </w:p>
    <w:p>
      <w:pPr>
        <w:spacing w:after="200" w:line="360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“Obtuvimos una silueta de 0,43. Al ver los promedios, el grupo 0 tiene la mayor demanda y 67 por ciento de transbordos, es el intercambio; el 1 tiene pico en la mañana y está lejos del centro, es residencial. Al compararlo con el perfil simulado, el ARI fue perfecto, algo que con datos reales no esperaríamos.”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Asignación y pruebas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8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Resumen del bloque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49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Archivos en pantalla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Integrante 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3:45 – 4:15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asignar_cluster.py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tests/test_pipeline.py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mostrar en pantalla: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ejecución de la asignación de ejemplo.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ejecución de pytest con las 18 pruebas aprobadas.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Comando: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src.asignar_cluster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-v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clave para explicar: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grupo = int(modelo.predict(X)[0])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distancias = modelo.transform(X)[0]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Puntos que se deben explicar: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Una estación nueva se asigna al centroide más cercano.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distancia sirve para detectar estaciones atípicas: una de prueba quedó a 14,9, frente a menos de 0,8 en las normales.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18 pruebas verifican datos, preprocesamiento, grupos, estabilidad y asignación.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Texto sugerido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(adáptelo con sus propias palabras):</w:t>
      </w:r>
    </w:p>
    <w:p>
      <w:pPr>
        <w:spacing w:after="200" w:line="360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“Con asignar_cluster.py ubicamos una estación nueva en su grupo y vemos qué tan lejos está del centroide, lo que sirve para detectar estaciones atípicas. Además, escribimos 18 pruebas con pytest y todas pasan.”</w:t>
      </w:r>
    </w:p>
    <w:p>
      <w:pPr>
        <w:pStyle w:val="Heading2"/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Git y conclusiones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9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Resumen del bloque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49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Archivos en pantalla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Todos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4:15 – 4:45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Terminal y página de GitHub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mostrar en pantalla: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terminal con el historial de commits.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repositorio en GitHub.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Comando:</w:t>
      </w:r>
    </w:p>
    <w:p>
      <w:pPr>
        <w:keepNext/>
        <w:keepLines/>
        <w:pBdr>
          <w:top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log --oneline --graph --all</w:t>
      </w:r>
    </w:p>
    <w:p>
      <w:pPr>
        <w:keepNext w:val="false"/>
        <w:keepLines/>
        <w:pBdr>
          <w:bottom w:val="single" w:color="7F7F7F" w:sz="4" w:space="4"/>
          <w:left w:val="single" w:color="7F7F7F" w:sz="4" w:space="4"/>
          <w:right w:val="single" w:color="7F7F7F" w:sz="4" w:space="4"/>
        </w:pBdr>
        <w:shd w:fill="F2F2F2" w:color="auto" w:val="clear"/>
        <w:spacing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shortlog -sn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Puntos que se deben explicar: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historial muestra los commits de cada integrante.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tutor está agregado como colaborador.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Conclusión: cinco perfiles interpretables; trabajo futuro con datos reales y DBSCAN.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Texto sugerido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(adáptelo con sus propias palabras):</w:t>
      </w:r>
    </w:p>
    <w:p>
      <w:pPr>
        <w:spacing w:after="200" w:line="360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“En el historial se ve el trabajo de cada integrante. En conclusión, K-means encontró cinco perfiles de estación interpretables y estables. Como trabajo futuro, probaremos con datos reales y con DBSCAN para detectar estaciones atípicas. Gracias.”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Preguntas probables del docente</w:t>
      </w:r>
    </w:p>
    <w:p>
      <w:pPr>
        <w:keepNext/>
        <w:spacing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10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Preguntas frecuentes y respuestas cortas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6160"/>
            <w:tcBorders>
              <w:top w:val="single" w:color="000000" w:sz="12"/>
              <w:left w:val="none" w:color="FFFFFF" w:sz="0"/>
              <w:bottom w:val="single" w:color="000000" w:sz="12"/>
              <w:right w:val="none" w:color="FFFFFF" w:sz="0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Respuesta corta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¿Qué diferencia hay con el aprendizaje supervisado?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hay variable objetivo: el algoritmo descubre los grupos solo.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estandarizar?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K-means usa distancias; sin estandarizar dominan las variables con valores grandes.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¿Cómo eligieron k?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 codo, silueta, Davies-Bouldin y Calinski-Harabasz; la silueta fue máxima en 5.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¿Qué mide la silueta?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tan cerca está cada estación de su grupo frente al grupo vecino (de −1 a 1).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¿Qué es el ARI?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coincidencia entre dos agrupaciones: 1 es igual y 0 es azar.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datos sintéticos?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hay fuente abierta completa; se generaron con reglas documentadas y semilla fija.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el ARI es 1,0?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perfiles simulados son muy distintos; con datos reales no se espera tanto.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comparar con jerárquico?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Para confirmar que la estructura no depende del algoritmo.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Consejos de grabación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Hable despacio y señale con el cursor la línea que explica.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Muestre primero el resultado y después el código.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integrante se presenta al iniciar su bloque.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se equivoca, repita la frase completa; es más fácil de editar.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Comparta el video con enlace y compruebe que el tutor puede abrirlo.</w:t>
      </w:r>
    </w:p>
    <w:p>
      <w:r>
        <w:br w:type="page"/>
      </w:r>
    </w:p>
    <w:p>
      <w:pPr>
        <w:pStyle w:val="Heading1"/>
        <w:keepNext/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36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Palma Méndez, J. T. (2008).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Inteligencia artificial: métodos, técnicas y aplicaciones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McGraw-Hill España.</w:t>
      </w:r>
    </w:p>
    <w:p>
      <w:pPr>
        <w:spacing w:line="36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 y Duchesnay, E. (2011). Scikit-learn: Machine learning in Python.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Machine Learning Research, 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2825-2830.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2026-10-07T23:58:03.695Z</dcterms:created>
  <dcterms:modified xsi:type="dcterms:W3CDTF">2026-10-07T23:58:03.696Z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