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5316A" w14:textId="77777777" w:rsidR="00A002A5" w:rsidRDefault="00000000">
      <w:pPr>
        <w:spacing w:before="600" w:line="360" w:lineRule="auto"/>
        <w:jc w:val="center"/>
      </w:pPr>
      <w:r>
        <w:rPr>
          <w:b/>
          <w:bCs/>
          <w:sz w:val="28"/>
          <w:szCs w:val="28"/>
        </w:rPr>
        <w:t>UNIVERSIDAD IBEROAMERICANA</w:t>
      </w:r>
    </w:p>
    <w:p w14:paraId="75A5AD89" w14:textId="77777777" w:rsidR="00A002A5" w:rsidRDefault="00000000">
      <w:pPr>
        <w:spacing w:before="120" w:line="360" w:lineRule="auto"/>
        <w:jc w:val="center"/>
      </w:pPr>
      <w:r>
        <w:t>Ingeniería de Software · Inteligencia Artificial</w:t>
      </w:r>
    </w:p>
    <w:p w14:paraId="6FFF4EB0" w14:textId="77777777" w:rsidR="00A002A5" w:rsidRDefault="00A002A5">
      <w:pPr>
        <w:pBdr>
          <w:bottom w:val="single" w:sz="12" w:space="1" w:color="000000"/>
        </w:pBdr>
        <w:spacing w:before="240" w:after="1300"/>
      </w:pPr>
    </w:p>
    <w:p w14:paraId="307AA1C3" w14:textId="77777777" w:rsidR="00A002A5" w:rsidRDefault="00000000">
      <w:pPr>
        <w:spacing w:line="360" w:lineRule="auto"/>
        <w:jc w:val="center"/>
      </w:pPr>
      <w:r>
        <w:rPr>
          <w:b/>
          <w:bCs/>
          <w:sz w:val="36"/>
          <w:szCs w:val="36"/>
        </w:rPr>
        <w:t>Pruebas Realizadas al Componente</w:t>
      </w:r>
    </w:p>
    <w:p w14:paraId="6B9C7800" w14:textId="77777777" w:rsidR="00A002A5" w:rsidRDefault="00000000">
      <w:pPr>
        <w:spacing w:after="300" w:line="360" w:lineRule="auto"/>
        <w:jc w:val="center"/>
      </w:pPr>
      <w:r>
        <w:rPr>
          <w:b/>
          <w:bCs/>
          <w:sz w:val="36"/>
          <w:szCs w:val="36"/>
        </w:rPr>
        <w:t>de Agrupamiento de Estaciones</w:t>
      </w:r>
    </w:p>
    <w:p w14:paraId="6CB480BF" w14:textId="77777777" w:rsidR="00A002A5" w:rsidRDefault="00000000">
      <w:pPr>
        <w:spacing w:after="1200" w:line="360" w:lineRule="auto"/>
        <w:jc w:val="center"/>
      </w:pPr>
      <w:r>
        <w:rPr>
          <w:sz w:val="26"/>
          <w:szCs w:val="26"/>
        </w:rPr>
        <w:t>Plan, casos y resultados de las pruebas</w:t>
      </w:r>
    </w:p>
    <w:p w14:paraId="7AF1B7BC" w14:textId="77777777" w:rsidR="00112FF4" w:rsidRDefault="00112FF4" w:rsidP="00112FF4">
      <w:pPr>
        <w:spacing w:line="360" w:lineRule="auto"/>
        <w:jc w:val="center"/>
      </w:pPr>
      <w:r>
        <w:rPr>
          <w:b/>
          <w:bCs/>
        </w:rPr>
        <w:t>Autores</w:t>
      </w:r>
    </w:p>
    <w:p w14:paraId="2622978B" w14:textId="77777777" w:rsidR="00112FF4" w:rsidRDefault="00112FF4" w:rsidP="00112FF4">
      <w:pPr>
        <w:spacing w:line="360" w:lineRule="auto"/>
        <w:jc w:val="center"/>
      </w:pPr>
      <w:r>
        <w:t>Johathan Granobles Penagos</w:t>
      </w:r>
    </w:p>
    <w:p w14:paraId="181C66DF" w14:textId="77777777" w:rsidR="00112FF4" w:rsidRDefault="00112FF4" w:rsidP="00112FF4">
      <w:pPr>
        <w:spacing w:after="200" w:line="360" w:lineRule="auto"/>
        <w:jc w:val="center"/>
      </w:pPr>
      <w:r>
        <w:t>Danilo Moreno</w:t>
      </w:r>
    </w:p>
    <w:p w14:paraId="14A33568" w14:textId="77777777" w:rsidR="00112FF4" w:rsidRPr="00112FF4" w:rsidRDefault="00112FF4" w:rsidP="00112FF4">
      <w:pPr>
        <w:spacing w:after="200" w:line="360" w:lineRule="auto"/>
        <w:jc w:val="center"/>
        <w:rPr>
          <w:u w:val="single"/>
        </w:rPr>
      </w:pPr>
    </w:p>
    <w:p w14:paraId="544499B1" w14:textId="77777777" w:rsidR="00112FF4" w:rsidRDefault="00112FF4" w:rsidP="00112FF4">
      <w:pPr>
        <w:spacing w:line="360" w:lineRule="auto"/>
        <w:jc w:val="center"/>
      </w:pPr>
      <w:r>
        <w:rPr>
          <w:b/>
          <w:bCs/>
        </w:rPr>
        <w:t>Docente</w:t>
      </w:r>
    </w:p>
    <w:p w14:paraId="66C8FD01" w14:textId="77777777" w:rsidR="00112FF4" w:rsidRDefault="00112FF4" w:rsidP="00112FF4">
      <w:pPr>
        <w:spacing w:line="360" w:lineRule="auto"/>
        <w:jc w:val="center"/>
      </w:pPr>
      <w:r w:rsidRPr="008C5933">
        <w:t>SANDRA BAUTISTA</w:t>
      </w:r>
    </w:p>
    <w:p w14:paraId="479F0A2C" w14:textId="77777777" w:rsidR="00112FF4" w:rsidRDefault="00112FF4" w:rsidP="00112FF4">
      <w:pPr>
        <w:spacing w:after="300" w:line="360" w:lineRule="auto"/>
        <w:jc w:val="center"/>
      </w:pPr>
      <w:r>
        <w:t>10/10/2026</w:t>
      </w:r>
    </w:p>
    <w:p w14:paraId="3B5608A9" w14:textId="77777777" w:rsidR="00112FF4" w:rsidRDefault="00112FF4" w:rsidP="00112FF4">
      <w:pPr>
        <w:spacing w:line="360" w:lineRule="auto"/>
        <w:jc w:val="center"/>
      </w:pPr>
      <w:r>
        <w:t>Bogotá, Colombia</w:t>
      </w:r>
    </w:p>
    <w:p w14:paraId="46E1410D" w14:textId="77777777" w:rsidR="00A002A5" w:rsidRDefault="00000000">
      <w:r>
        <w:br w:type="page"/>
      </w:r>
    </w:p>
    <w:p w14:paraId="4A895807" w14:textId="77777777" w:rsidR="00A002A5" w:rsidRDefault="00000000">
      <w:pPr>
        <w:spacing w:line="480" w:lineRule="auto"/>
        <w:jc w:val="center"/>
      </w:pPr>
      <w:r>
        <w:rPr>
          <w:b/>
          <w:bCs/>
        </w:rPr>
        <w:lastRenderedPageBreak/>
        <w:t>Tabla de contenido</w:t>
      </w:r>
    </w:p>
    <w:p w14:paraId="1202E940" w14:textId="77777777" w:rsidR="00A002A5" w:rsidRDefault="00000000">
      <w:pPr>
        <w:tabs>
          <w:tab w:val="right" w:leader="dot" w:pos="9360"/>
        </w:tabs>
        <w:spacing w:line="360" w:lineRule="auto"/>
      </w:pPr>
      <w:r>
        <w:rPr>
          <w:b/>
          <w:bCs/>
        </w:rPr>
        <w:t>1. Introducción</w:t>
      </w:r>
      <w:r>
        <w:tab/>
        <w:t>3</w:t>
      </w:r>
    </w:p>
    <w:p w14:paraId="14BAF486" w14:textId="77777777" w:rsidR="00A002A5" w:rsidRDefault="00000000">
      <w:pPr>
        <w:tabs>
          <w:tab w:val="right" w:leader="dot" w:pos="9360"/>
        </w:tabs>
        <w:spacing w:line="360" w:lineRule="auto"/>
      </w:pPr>
      <w:r>
        <w:rPr>
          <w:b/>
          <w:bCs/>
        </w:rPr>
        <w:t>2. Estrategia de pruebas</w:t>
      </w:r>
      <w:r>
        <w:tab/>
        <w:t>3</w:t>
      </w:r>
    </w:p>
    <w:p w14:paraId="63437BF7" w14:textId="77777777" w:rsidR="00A002A5" w:rsidRDefault="00000000">
      <w:pPr>
        <w:tabs>
          <w:tab w:val="right" w:leader="dot" w:pos="9360"/>
        </w:tabs>
        <w:spacing w:line="360" w:lineRule="auto"/>
      </w:pPr>
      <w:r>
        <w:rPr>
          <w:b/>
          <w:bCs/>
        </w:rPr>
        <w:t>3. Entorno de pruebas</w:t>
      </w:r>
      <w:r>
        <w:tab/>
        <w:t>3</w:t>
      </w:r>
    </w:p>
    <w:p w14:paraId="2EF790EB" w14:textId="77777777" w:rsidR="00A002A5" w:rsidRDefault="00000000">
      <w:pPr>
        <w:tabs>
          <w:tab w:val="right" w:leader="dot" w:pos="9360"/>
        </w:tabs>
        <w:spacing w:line="360" w:lineRule="auto"/>
      </w:pPr>
      <w:r>
        <w:rPr>
          <w:b/>
          <w:bCs/>
        </w:rPr>
        <w:t>4. Pruebas automatizadas</w:t>
      </w:r>
      <w:r>
        <w:tab/>
        <w:t>4</w:t>
      </w:r>
    </w:p>
    <w:p w14:paraId="6A7F4735" w14:textId="77777777" w:rsidR="00A002A5" w:rsidRDefault="00000000">
      <w:pPr>
        <w:tabs>
          <w:tab w:val="right" w:leader="dot" w:pos="9360"/>
        </w:tabs>
        <w:spacing w:line="360" w:lineRule="auto"/>
        <w:ind w:left="480"/>
      </w:pPr>
      <w:r>
        <w:t>4.1 Salida de la ejecución</w:t>
      </w:r>
      <w:r>
        <w:tab/>
        <w:t>6</w:t>
      </w:r>
    </w:p>
    <w:p w14:paraId="2FDBB32B" w14:textId="77777777" w:rsidR="00A002A5" w:rsidRDefault="00000000">
      <w:pPr>
        <w:tabs>
          <w:tab w:val="right" w:leader="dot" w:pos="9360"/>
        </w:tabs>
        <w:spacing w:line="360" w:lineRule="auto"/>
      </w:pPr>
      <w:r>
        <w:rPr>
          <w:b/>
          <w:bCs/>
        </w:rPr>
        <w:t>5. Prueba de integración</w:t>
      </w:r>
      <w:r>
        <w:tab/>
        <w:t>6</w:t>
      </w:r>
    </w:p>
    <w:p w14:paraId="1A753637" w14:textId="77777777" w:rsidR="00A002A5" w:rsidRDefault="00000000">
      <w:pPr>
        <w:tabs>
          <w:tab w:val="right" w:leader="dot" w:pos="9360"/>
        </w:tabs>
        <w:spacing w:line="360" w:lineRule="auto"/>
      </w:pPr>
      <w:r>
        <w:rPr>
          <w:b/>
          <w:bCs/>
        </w:rPr>
        <w:t>6. Validación de la calidad de los grupos</w:t>
      </w:r>
      <w:r>
        <w:tab/>
        <w:t>6</w:t>
      </w:r>
    </w:p>
    <w:p w14:paraId="1DAD9B4C" w14:textId="77777777" w:rsidR="00A002A5" w:rsidRDefault="00000000">
      <w:pPr>
        <w:tabs>
          <w:tab w:val="right" w:leader="dot" w:pos="9360"/>
        </w:tabs>
        <w:spacing w:line="360" w:lineRule="auto"/>
      </w:pPr>
      <w:r>
        <w:rPr>
          <w:b/>
          <w:bCs/>
        </w:rPr>
        <w:t>7. Pruebas manuales de asignación</w:t>
      </w:r>
      <w:r>
        <w:tab/>
        <w:t>7</w:t>
      </w:r>
    </w:p>
    <w:p w14:paraId="282B78BE" w14:textId="77777777" w:rsidR="00A002A5" w:rsidRDefault="00000000">
      <w:pPr>
        <w:tabs>
          <w:tab w:val="right" w:leader="dot" w:pos="9360"/>
        </w:tabs>
        <w:spacing w:line="360" w:lineRule="auto"/>
      </w:pPr>
      <w:r>
        <w:rPr>
          <w:b/>
          <w:bCs/>
        </w:rPr>
        <w:t>8. Observaciones y mejoras</w:t>
      </w:r>
      <w:r>
        <w:tab/>
        <w:t>8</w:t>
      </w:r>
    </w:p>
    <w:p w14:paraId="26C3EB77" w14:textId="77777777" w:rsidR="00A002A5" w:rsidRDefault="00000000">
      <w:pPr>
        <w:tabs>
          <w:tab w:val="right" w:leader="dot" w:pos="9360"/>
        </w:tabs>
        <w:spacing w:line="360" w:lineRule="auto"/>
      </w:pPr>
      <w:r>
        <w:rPr>
          <w:b/>
          <w:bCs/>
        </w:rPr>
        <w:t>9. Conclusiones</w:t>
      </w:r>
      <w:r>
        <w:tab/>
        <w:t>8</w:t>
      </w:r>
    </w:p>
    <w:p w14:paraId="452CF0EC" w14:textId="77777777" w:rsidR="00A002A5" w:rsidRDefault="00000000">
      <w:pPr>
        <w:tabs>
          <w:tab w:val="right" w:leader="dot" w:pos="9360"/>
        </w:tabs>
        <w:spacing w:line="360" w:lineRule="auto"/>
      </w:pPr>
      <w:r>
        <w:rPr>
          <w:b/>
          <w:bCs/>
        </w:rPr>
        <w:t>Referencias</w:t>
      </w:r>
      <w:r>
        <w:tab/>
        <w:t>9</w:t>
      </w:r>
    </w:p>
    <w:p w14:paraId="68236C84" w14:textId="77777777" w:rsidR="00A002A5" w:rsidRDefault="00000000">
      <w:r>
        <w:br w:type="page"/>
      </w:r>
    </w:p>
    <w:p w14:paraId="3206FB8A" w14:textId="77777777" w:rsidR="00A002A5" w:rsidRDefault="00000000">
      <w:pPr>
        <w:pStyle w:val="Ttulo1"/>
        <w:keepNext/>
        <w:spacing w:line="480" w:lineRule="auto"/>
        <w:jc w:val="center"/>
      </w:pPr>
      <w:r>
        <w:lastRenderedPageBreak/>
        <w:t>1. Introducción</w:t>
      </w:r>
    </w:p>
    <w:p w14:paraId="50ECB313" w14:textId="77777777" w:rsidR="00A002A5" w:rsidRDefault="00000000">
      <w:pPr>
        <w:spacing w:line="480" w:lineRule="auto"/>
        <w:ind w:firstLine="720"/>
      </w:pPr>
      <w:r>
        <w:t>Este documento presenta las pruebas realizadas al componente que agrupa las estaciones de transporte masivo. El objetivo es comprobar que los datos son válidos, que el modelo se entrena de forma reproducible, que los grupos tienen una calidad aceptable y que se pueden asignar estaciones nuevas. Todas las pruebas se pueden repetir con un comando y sus resultados provienen de ejecuciones reales.</w:t>
      </w:r>
    </w:p>
    <w:p w14:paraId="239EC6DB" w14:textId="77777777" w:rsidR="00A002A5" w:rsidRDefault="00000000">
      <w:pPr>
        <w:pStyle w:val="Ttulo1"/>
        <w:keepNext/>
        <w:spacing w:line="480" w:lineRule="auto"/>
        <w:jc w:val="center"/>
      </w:pPr>
      <w:r>
        <w:t>2. Estrategia de pruebas</w:t>
      </w:r>
    </w:p>
    <w:p w14:paraId="1D3F8911" w14:textId="77777777" w:rsidR="00A002A5" w:rsidRDefault="00000000">
      <w:pPr>
        <w:spacing w:line="480" w:lineRule="auto"/>
        <w:ind w:firstLine="720"/>
      </w:pPr>
      <w:r>
        <w:t>En aprendizaje no supervisado no hay respuestas correctas con las cuales comparar, por lo que además de las pruebas de software se usan indicadores internos de calidad y verificaciones de estabilidad (Pressman y Maxim, 2021). Se aplicaron los cuatro tipos de la Tabla 1.</w:t>
      </w:r>
    </w:p>
    <w:p w14:paraId="297A0BEC" w14:textId="77777777" w:rsidR="00A002A5" w:rsidRDefault="00000000">
      <w:pPr>
        <w:keepNext/>
        <w:spacing w:before="200"/>
      </w:pPr>
      <w:r>
        <w:rPr>
          <w:b/>
          <w:bCs/>
        </w:rPr>
        <w:t>Tabla 1</w:t>
      </w:r>
    </w:p>
    <w:p w14:paraId="4A281FCB" w14:textId="77777777" w:rsidR="00A002A5" w:rsidRDefault="00000000">
      <w:pPr>
        <w:keepNext/>
        <w:spacing w:after="120"/>
      </w:pPr>
      <w:r>
        <w:rPr>
          <w:i/>
          <w:iCs/>
        </w:rPr>
        <w:t>Tipos de pruebas aplicadas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800"/>
        <w:gridCol w:w="3060"/>
      </w:tblGrid>
      <w:tr w:rsidR="00A002A5" w14:paraId="5DFE4FEB" w14:textId="77777777">
        <w:tblPrEx>
          <w:tblCellMar>
            <w:top w:w="0" w:type="dxa"/>
            <w:bottom w:w="0" w:type="dxa"/>
          </w:tblCellMar>
        </w:tblPrEx>
        <w:trPr>
          <w:cantSplit/>
          <w:tblHeader/>
        </w:trPr>
        <w:tc>
          <w:tcPr>
            <w:tcW w:w="250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00589E65" w14:textId="77777777" w:rsidR="00A002A5" w:rsidRDefault="00000000">
            <w:pPr>
              <w:keepNext/>
            </w:pPr>
            <w:r>
              <w:rPr>
                <w:b/>
                <w:bCs/>
                <w:sz w:val="20"/>
                <w:szCs w:val="20"/>
              </w:rPr>
              <w:t>Tipo</w:t>
            </w:r>
          </w:p>
        </w:tc>
        <w:tc>
          <w:tcPr>
            <w:tcW w:w="380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62C12E87" w14:textId="77777777" w:rsidR="00A002A5" w:rsidRDefault="00000000">
            <w:pPr>
              <w:keepNext/>
            </w:pPr>
            <w:r>
              <w:rPr>
                <w:b/>
                <w:bCs/>
                <w:sz w:val="20"/>
                <w:szCs w:val="20"/>
              </w:rPr>
              <w:t>Qué verifica</w:t>
            </w:r>
          </w:p>
        </w:tc>
        <w:tc>
          <w:tcPr>
            <w:tcW w:w="306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2822E6D5" w14:textId="77777777" w:rsidR="00A002A5" w:rsidRDefault="00000000">
            <w:pPr>
              <w:keepNext/>
            </w:pPr>
            <w:r>
              <w:rPr>
                <w:b/>
                <w:bCs/>
                <w:sz w:val="20"/>
                <w:szCs w:val="20"/>
              </w:rPr>
              <w:t>Herramienta</w:t>
            </w:r>
          </w:p>
        </w:tc>
      </w:tr>
      <w:tr w:rsidR="00A002A5" w14:paraId="4FCCD191" w14:textId="77777777">
        <w:tblPrEx>
          <w:tblCellMar>
            <w:top w:w="0" w:type="dxa"/>
            <w:bottom w:w="0" w:type="dxa"/>
          </w:tblCellMar>
        </w:tblPrEx>
        <w:trPr>
          <w:cantSplit/>
        </w:trPr>
        <w:tc>
          <w:tcPr>
            <w:tcW w:w="2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04CE2B6" w14:textId="77777777" w:rsidR="00A002A5" w:rsidRDefault="00000000">
            <w:pPr>
              <w:keepNext/>
            </w:pPr>
            <w:r>
              <w:rPr>
                <w:sz w:val="20"/>
                <w:szCs w:val="20"/>
              </w:rPr>
              <w:t>Pruebas unitarias de datos</w:t>
            </w:r>
          </w:p>
        </w:tc>
        <w:tc>
          <w:tcPr>
            <w:tcW w:w="3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20A208A8" w14:textId="77777777" w:rsidR="00A002A5" w:rsidRDefault="00000000">
            <w:pPr>
              <w:keepNext/>
            </w:pPr>
            <w:r>
              <w:rPr>
                <w:sz w:val="20"/>
                <w:szCs w:val="20"/>
              </w:rPr>
              <w:t>Estructura, rangos, nulos y validaciones</w:t>
            </w:r>
          </w:p>
        </w:tc>
        <w:tc>
          <w:tcPr>
            <w:tcW w:w="30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332D2C7" w14:textId="77777777" w:rsidR="00A002A5" w:rsidRDefault="00000000">
            <w:pPr>
              <w:keepNext/>
            </w:pPr>
            <w:proofErr w:type="spellStart"/>
            <w:r>
              <w:rPr>
                <w:sz w:val="20"/>
                <w:szCs w:val="20"/>
              </w:rPr>
              <w:t>pytest</w:t>
            </w:r>
            <w:proofErr w:type="spellEnd"/>
          </w:p>
        </w:tc>
      </w:tr>
      <w:tr w:rsidR="00A002A5" w14:paraId="5EC75ED1" w14:textId="77777777">
        <w:tblPrEx>
          <w:tblCellMar>
            <w:top w:w="0" w:type="dxa"/>
            <w:bottom w:w="0" w:type="dxa"/>
          </w:tblCellMar>
        </w:tblPrEx>
        <w:trPr>
          <w:cantSplit/>
        </w:trPr>
        <w:tc>
          <w:tcPr>
            <w:tcW w:w="2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F908722" w14:textId="77777777" w:rsidR="00A002A5" w:rsidRDefault="00000000">
            <w:pPr>
              <w:keepNext/>
            </w:pPr>
            <w:r>
              <w:rPr>
                <w:sz w:val="20"/>
                <w:szCs w:val="20"/>
              </w:rPr>
              <w:t>Pruebas unitarias del modelo</w:t>
            </w:r>
          </w:p>
        </w:tc>
        <w:tc>
          <w:tcPr>
            <w:tcW w:w="3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69D23ED" w14:textId="77777777" w:rsidR="00A002A5" w:rsidRDefault="00000000">
            <w:pPr>
              <w:keepNext/>
            </w:pPr>
            <w:r>
              <w:rPr>
                <w:sz w:val="20"/>
                <w:szCs w:val="20"/>
              </w:rPr>
              <w:t>Preprocesamiento, elección de k, grupos, reproducibilidad y asignación</w:t>
            </w:r>
          </w:p>
        </w:tc>
        <w:tc>
          <w:tcPr>
            <w:tcW w:w="30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5782F9D" w14:textId="77777777" w:rsidR="00A002A5" w:rsidRDefault="00000000">
            <w:pPr>
              <w:keepNext/>
            </w:pPr>
            <w:proofErr w:type="spellStart"/>
            <w:r>
              <w:rPr>
                <w:sz w:val="20"/>
                <w:szCs w:val="20"/>
              </w:rPr>
              <w:t>pytest</w:t>
            </w:r>
            <w:proofErr w:type="spellEnd"/>
          </w:p>
        </w:tc>
      </w:tr>
      <w:tr w:rsidR="00A002A5" w14:paraId="663CA1E2" w14:textId="77777777">
        <w:tblPrEx>
          <w:tblCellMar>
            <w:top w:w="0" w:type="dxa"/>
            <w:bottom w:w="0" w:type="dxa"/>
          </w:tblCellMar>
        </w:tblPrEx>
        <w:trPr>
          <w:cantSplit/>
        </w:trPr>
        <w:tc>
          <w:tcPr>
            <w:tcW w:w="2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218D6E64" w14:textId="77777777" w:rsidR="00A002A5" w:rsidRDefault="00000000">
            <w:pPr>
              <w:keepNext/>
            </w:pPr>
            <w:r>
              <w:rPr>
                <w:sz w:val="20"/>
                <w:szCs w:val="20"/>
              </w:rPr>
              <w:t>Prueba de integración</w:t>
            </w:r>
          </w:p>
        </w:tc>
        <w:tc>
          <w:tcPr>
            <w:tcW w:w="3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9D0AC79" w14:textId="77777777" w:rsidR="00A002A5" w:rsidRDefault="00000000">
            <w:pPr>
              <w:keepNext/>
            </w:pPr>
            <w:r>
              <w:rPr>
                <w:sz w:val="20"/>
                <w:szCs w:val="20"/>
              </w:rPr>
              <w:t>Que el flujo completo se ejecute de principio a fin</w:t>
            </w:r>
          </w:p>
        </w:tc>
        <w:tc>
          <w:tcPr>
            <w:tcW w:w="30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57575FF" w14:textId="77777777" w:rsidR="00A002A5" w:rsidRDefault="00000000">
            <w:pPr>
              <w:keepNext/>
            </w:pPr>
            <w:proofErr w:type="spellStart"/>
            <w:r>
              <w:rPr>
                <w:rFonts w:ascii="Courier New" w:eastAsia="Courier New" w:hAnsi="Courier New" w:cs="Courier New"/>
                <w:sz w:val="18"/>
                <w:szCs w:val="18"/>
              </w:rPr>
              <w:t>python</w:t>
            </w:r>
            <w:proofErr w:type="spellEnd"/>
            <w:r>
              <w:rPr>
                <w:rFonts w:ascii="Courier New" w:eastAsia="Courier New" w:hAnsi="Courier New" w:cs="Courier New"/>
                <w:sz w:val="18"/>
                <w:szCs w:val="18"/>
              </w:rPr>
              <w:t xml:space="preserve"> main.py</w:t>
            </w:r>
          </w:p>
        </w:tc>
      </w:tr>
      <w:tr w:rsidR="00A002A5" w14:paraId="7E27671B" w14:textId="77777777">
        <w:tblPrEx>
          <w:tblCellMar>
            <w:top w:w="0" w:type="dxa"/>
            <w:bottom w:w="0" w:type="dxa"/>
          </w:tblCellMar>
        </w:tblPrEx>
        <w:trPr>
          <w:cantSplit/>
        </w:trPr>
        <w:tc>
          <w:tcPr>
            <w:tcW w:w="25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3F1B4AAC" w14:textId="77777777" w:rsidR="00A002A5" w:rsidRDefault="00000000">
            <w:r>
              <w:rPr>
                <w:sz w:val="20"/>
                <w:szCs w:val="20"/>
              </w:rPr>
              <w:t>Validación de calidad y pruebas manuales</w:t>
            </w:r>
          </w:p>
        </w:tc>
        <w:tc>
          <w:tcPr>
            <w:tcW w:w="3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150C6DB9" w14:textId="77777777" w:rsidR="00A002A5" w:rsidRDefault="00000000">
            <w:r>
              <w:rPr>
                <w:sz w:val="20"/>
                <w:szCs w:val="20"/>
              </w:rPr>
              <w:t>Indicadores contra criterios de aceptación y casos de uso</w:t>
            </w:r>
          </w:p>
        </w:tc>
        <w:tc>
          <w:tcPr>
            <w:tcW w:w="30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18D9FF64" w14:textId="77777777" w:rsidR="00A002A5" w:rsidRDefault="00000000">
            <w:r>
              <w:rPr>
                <w:sz w:val="20"/>
                <w:szCs w:val="20"/>
              </w:rPr>
              <w:t>Revisión del equipo</w:t>
            </w:r>
          </w:p>
        </w:tc>
      </w:tr>
    </w:tbl>
    <w:p w14:paraId="48AB7776" w14:textId="77777777" w:rsidR="00A002A5" w:rsidRDefault="00000000">
      <w:pPr>
        <w:spacing w:before="80" w:after="240"/>
      </w:pPr>
      <w:r>
        <w:rPr>
          <w:i/>
          <w:iCs/>
          <w:sz w:val="20"/>
          <w:szCs w:val="20"/>
        </w:rPr>
        <w:t xml:space="preserve">Nota. </w:t>
      </w:r>
      <w:r>
        <w:rPr>
          <w:sz w:val="20"/>
          <w:szCs w:val="20"/>
        </w:rPr>
        <w:t>Elaboración propia.</w:t>
      </w:r>
    </w:p>
    <w:p w14:paraId="7512BF0F" w14:textId="77777777" w:rsidR="00A002A5" w:rsidRDefault="00000000">
      <w:pPr>
        <w:pStyle w:val="Ttulo1"/>
        <w:keepNext/>
        <w:spacing w:line="480" w:lineRule="auto"/>
        <w:jc w:val="center"/>
      </w:pPr>
      <w:r>
        <w:lastRenderedPageBreak/>
        <w:t>3. Entorno de pruebas</w:t>
      </w:r>
    </w:p>
    <w:p w14:paraId="6B389071" w14:textId="77777777" w:rsidR="00A002A5" w:rsidRDefault="00000000">
      <w:pPr>
        <w:keepNext/>
        <w:spacing w:before="200"/>
      </w:pPr>
      <w:r>
        <w:rPr>
          <w:b/>
          <w:bCs/>
        </w:rPr>
        <w:t>Tabla 2</w:t>
      </w:r>
    </w:p>
    <w:p w14:paraId="740A31C3" w14:textId="77777777" w:rsidR="00A002A5" w:rsidRDefault="00000000">
      <w:pPr>
        <w:keepNext/>
        <w:spacing w:after="120"/>
      </w:pPr>
      <w:r>
        <w:rPr>
          <w:i/>
          <w:iCs/>
        </w:rPr>
        <w:t>Entorno de ejecución de referencia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A002A5" w14:paraId="66FF2522" w14:textId="77777777">
        <w:tblPrEx>
          <w:tblCellMar>
            <w:top w:w="0" w:type="dxa"/>
            <w:bottom w:w="0" w:type="dxa"/>
          </w:tblCellMar>
        </w:tblPrEx>
        <w:trPr>
          <w:cantSplit/>
          <w:tblHeader/>
        </w:trPr>
        <w:tc>
          <w:tcPr>
            <w:tcW w:w="320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462409A3" w14:textId="77777777" w:rsidR="00A002A5" w:rsidRDefault="00000000">
            <w:pPr>
              <w:keepNext/>
            </w:pPr>
            <w:r>
              <w:rPr>
                <w:b/>
                <w:bCs/>
                <w:sz w:val="20"/>
                <w:szCs w:val="20"/>
              </w:rPr>
              <w:t>Elemento</w:t>
            </w:r>
          </w:p>
        </w:tc>
        <w:tc>
          <w:tcPr>
            <w:tcW w:w="616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6F929F88" w14:textId="77777777" w:rsidR="00A002A5" w:rsidRDefault="00000000">
            <w:pPr>
              <w:keepNext/>
            </w:pPr>
            <w:r>
              <w:rPr>
                <w:b/>
                <w:bCs/>
                <w:sz w:val="20"/>
                <w:szCs w:val="20"/>
              </w:rPr>
              <w:t>Detalle</w:t>
            </w:r>
          </w:p>
        </w:tc>
      </w:tr>
      <w:tr w:rsidR="00A002A5" w14:paraId="1DF9D7DA" w14:textId="77777777">
        <w:tblPrEx>
          <w:tblCellMar>
            <w:top w:w="0" w:type="dxa"/>
            <w:bottom w:w="0" w:type="dxa"/>
          </w:tblCellMar>
        </w:tblPrEx>
        <w:trPr>
          <w:cantSplit/>
        </w:trPr>
        <w:tc>
          <w:tcPr>
            <w:tcW w:w="32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5406596" w14:textId="77777777" w:rsidR="00A002A5" w:rsidRDefault="00000000">
            <w:pPr>
              <w:keepNext/>
            </w:pPr>
            <w:r>
              <w:rPr>
                <w:sz w:val="20"/>
                <w:szCs w:val="20"/>
              </w:rPr>
              <w:t>Sistema operativo</w:t>
            </w:r>
          </w:p>
        </w:tc>
        <w:tc>
          <w:tcPr>
            <w:tcW w:w="61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2861C55" w14:textId="77777777" w:rsidR="00A002A5" w:rsidRDefault="00000000">
            <w:pPr>
              <w:keepNext/>
            </w:pPr>
            <w:r>
              <w:rPr>
                <w:sz w:val="20"/>
                <w:szCs w:val="20"/>
              </w:rPr>
              <w:t>Linux (Ubuntu 24)</w:t>
            </w:r>
          </w:p>
        </w:tc>
      </w:tr>
      <w:tr w:rsidR="00A002A5" w14:paraId="3A2C8C44" w14:textId="77777777">
        <w:tblPrEx>
          <w:tblCellMar>
            <w:top w:w="0" w:type="dxa"/>
            <w:bottom w:w="0" w:type="dxa"/>
          </w:tblCellMar>
        </w:tblPrEx>
        <w:trPr>
          <w:cantSplit/>
        </w:trPr>
        <w:tc>
          <w:tcPr>
            <w:tcW w:w="32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4DA7A20" w14:textId="77777777" w:rsidR="00A002A5" w:rsidRDefault="00000000">
            <w:pPr>
              <w:keepNext/>
            </w:pPr>
            <w:r>
              <w:rPr>
                <w:sz w:val="20"/>
                <w:szCs w:val="20"/>
              </w:rPr>
              <w:t>Python</w:t>
            </w:r>
          </w:p>
        </w:tc>
        <w:tc>
          <w:tcPr>
            <w:tcW w:w="61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C8BCC62" w14:textId="77777777" w:rsidR="00A002A5" w:rsidRDefault="00000000">
            <w:pPr>
              <w:keepNext/>
            </w:pPr>
            <w:r>
              <w:rPr>
                <w:sz w:val="20"/>
                <w:szCs w:val="20"/>
              </w:rPr>
              <w:t>3.12.3</w:t>
            </w:r>
          </w:p>
        </w:tc>
      </w:tr>
      <w:tr w:rsidR="00A002A5" w14:paraId="2E467AAE" w14:textId="77777777">
        <w:tblPrEx>
          <w:tblCellMar>
            <w:top w:w="0" w:type="dxa"/>
            <w:bottom w:w="0" w:type="dxa"/>
          </w:tblCellMar>
        </w:tblPrEx>
        <w:trPr>
          <w:cantSplit/>
        </w:trPr>
        <w:tc>
          <w:tcPr>
            <w:tcW w:w="32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5A0DDD2D" w14:textId="77777777" w:rsidR="00A002A5" w:rsidRDefault="00000000">
            <w:pPr>
              <w:keepNext/>
            </w:pPr>
            <w:proofErr w:type="spellStart"/>
            <w:r>
              <w:rPr>
                <w:sz w:val="20"/>
                <w:szCs w:val="20"/>
              </w:rPr>
              <w:t>scikit-learn</w:t>
            </w:r>
            <w:proofErr w:type="spellEnd"/>
            <w:r>
              <w:rPr>
                <w:sz w:val="20"/>
                <w:szCs w:val="20"/>
              </w:rPr>
              <w:t xml:space="preserve"> / </w:t>
            </w:r>
            <w:proofErr w:type="spellStart"/>
            <w:r>
              <w:rPr>
                <w:sz w:val="20"/>
                <w:szCs w:val="20"/>
              </w:rPr>
              <w:t>SciPy</w:t>
            </w:r>
            <w:proofErr w:type="spellEnd"/>
          </w:p>
        </w:tc>
        <w:tc>
          <w:tcPr>
            <w:tcW w:w="61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0EAE455" w14:textId="77777777" w:rsidR="00A002A5" w:rsidRDefault="00000000">
            <w:pPr>
              <w:keepNext/>
            </w:pPr>
            <w:r>
              <w:rPr>
                <w:sz w:val="20"/>
                <w:szCs w:val="20"/>
              </w:rPr>
              <w:t>1.8.0 / 1.17.1</w:t>
            </w:r>
          </w:p>
        </w:tc>
      </w:tr>
      <w:tr w:rsidR="00A002A5" w14:paraId="1513CC63" w14:textId="77777777">
        <w:tblPrEx>
          <w:tblCellMar>
            <w:top w:w="0" w:type="dxa"/>
            <w:bottom w:w="0" w:type="dxa"/>
          </w:tblCellMar>
        </w:tblPrEx>
        <w:trPr>
          <w:cantSplit/>
        </w:trPr>
        <w:tc>
          <w:tcPr>
            <w:tcW w:w="32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0DD2AF8" w14:textId="77777777" w:rsidR="00A002A5" w:rsidRDefault="00000000">
            <w:pPr>
              <w:keepNext/>
            </w:pPr>
            <w:proofErr w:type="spellStart"/>
            <w:r>
              <w:rPr>
                <w:sz w:val="20"/>
                <w:szCs w:val="20"/>
              </w:rPr>
              <w:t>pytest</w:t>
            </w:r>
            <w:proofErr w:type="spellEnd"/>
          </w:p>
        </w:tc>
        <w:tc>
          <w:tcPr>
            <w:tcW w:w="61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FC64A0E" w14:textId="77777777" w:rsidR="00A002A5" w:rsidRDefault="00000000">
            <w:pPr>
              <w:keepNext/>
            </w:pPr>
            <w:r>
              <w:rPr>
                <w:sz w:val="20"/>
                <w:szCs w:val="20"/>
              </w:rPr>
              <w:t>9.1.1</w:t>
            </w:r>
          </w:p>
        </w:tc>
      </w:tr>
      <w:tr w:rsidR="00A002A5" w14:paraId="6144D51D" w14:textId="77777777">
        <w:tblPrEx>
          <w:tblCellMar>
            <w:top w:w="0" w:type="dxa"/>
            <w:bottom w:w="0" w:type="dxa"/>
          </w:tblCellMar>
        </w:tblPrEx>
        <w:trPr>
          <w:cantSplit/>
        </w:trPr>
        <w:tc>
          <w:tcPr>
            <w:tcW w:w="32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3394A884" w14:textId="77777777" w:rsidR="00A002A5" w:rsidRDefault="00000000">
            <w:r>
              <w:rPr>
                <w:sz w:val="20"/>
                <w:szCs w:val="20"/>
              </w:rPr>
              <w:t>Semilla aleatoria</w:t>
            </w:r>
          </w:p>
        </w:tc>
        <w:tc>
          <w:tcPr>
            <w:tcW w:w="61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69118C6B" w14:textId="77777777" w:rsidR="00A002A5" w:rsidRDefault="00000000">
            <w:r>
              <w:rPr>
                <w:sz w:val="20"/>
                <w:szCs w:val="20"/>
              </w:rPr>
              <w:t>42</w:t>
            </w:r>
          </w:p>
        </w:tc>
      </w:tr>
    </w:tbl>
    <w:p w14:paraId="28B0971F" w14:textId="77777777" w:rsidR="00A002A5" w:rsidRDefault="00000000">
      <w:pPr>
        <w:spacing w:before="80" w:after="240"/>
      </w:pPr>
      <w:r>
        <w:rPr>
          <w:i/>
          <w:iCs/>
          <w:sz w:val="20"/>
          <w:szCs w:val="20"/>
        </w:rPr>
        <w:t xml:space="preserve">Nota. </w:t>
      </w:r>
      <w:r>
        <w:rPr>
          <w:sz w:val="20"/>
          <w:szCs w:val="20"/>
        </w:rPr>
        <w:t>Entorno donde se ejecutaron las pruebas. Si el equipo las repite en otro computador, debe actualizar la tabla con sus versiones (</w:t>
      </w:r>
      <w:proofErr w:type="spellStart"/>
      <w:r>
        <w:rPr>
          <w:rFonts w:ascii="Courier New" w:eastAsia="Courier New" w:hAnsi="Courier New" w:cs="Courier New"/>
          <w:sz w:val="18"/>
          <w:szCs w:val="18"/>
        </w:rPr>
        <w:t>pip</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list</w:t>
      </w:r>
      <w:proofErr w:type="spellEnd"/>
      <w:r>
        <w:rPr>
          <w:sz w:val="20"/>
          <w:szCs w:val="20"/>
        </w:rPr>
        <w:t>).</w:t>
      </w:r>
    </w:p>
    <w:p w14:paraId="19A25515" w14:textId="77777777" w:rsidR="00A002A5" w:rsidRDefault="00000000">
      <w:pPr>
        <w:spacing w:line="480" w:lineRule="auto"/>
        <w:ind w:firstLine="720"/>
      </w:pPr>
      <w:r>
        <w:t>Para ejecutar las pruebas, desde la raíz del proyecto:</w:t>
      </w:r>
    </w:p>
    <w:p w14:paraId="03A6D1C9" w14:textId="77777777" w:rsidR="00A002A5" w:rsidRDefault="00000000">
      <w:pPr>
        <w:keepLines/>
        <w:pBdr>
          <w:top w:val="single" w:sz="4" w:space="4" w:color="7F7F7F"/>
          <w:left w:val="single" w:sz="4" w:space="4" w:color="7F7F7F"/>
          <w:bottom w:val="single" w:sz="4" w:space="4" w:color="7F7F7F"/>
          <w:right w:val="single" w:sz="4" w:space="4" w:color="7F7F7F"/>
        </w:pBdr>
        <w:shd w:val="clear" w:color="auto" w:fill="F2F2F2"/>
        <w:ind w:left="360" w:right="360"/>
      </w:pPr>
      <w:proofErr w:type="spellStart"/>
      <w:r>
        <w:rPr>
          <w:rFonts w:ascii="Courier New" w:eastAsia="Courier New" w:hAnsi="Courier New" w:cs="Courier New"/>
          <w:sz w:val="18"/>
          <w:szCs w:val="18"/>
        </w:rPr>
        <w:t>python</w:t>
      </w:r>
      <w:proofErr w:type="spellEnd"/>
      <w:r>
        <w:rPr>
          <w:rFonts w:ascii="Courier New" w:eastAsia="Courier New" w:hAnsi="Courier New" w:cs="Courier New"/>
          <w:sz w:val="18"/>
          <w:szCs w:val="18"/>
        </w:rPr>
        <w:t xml:space="preserve"> -m </w:t>
      </w:r>
      <w:proofErr w:type="spellStart"/>
      <w:r>
        <w:rPr>
          <w:rFonts w:ascii="Courier New" w:eastAsia="Courier New" w:hAnsi="Courier New" w:cs="Courier New"/>
          <w:sz w:val="18"/>
          <w:szCs w:val="18"/>
        </w:rPr>
        <w:t>pytest</w:t>
      </w:r>
      <w:proofErr w:type="spellEnd"/>
      <w:r>
        <w:rPr>
          <w:rFonts w:ascii="Courier New" w:eastAsia="Courier New" w:hAnsi="Courier New" w:cs="Courier New"/>
          <w:sz w:val="18"/>
          <w:szCs w:val="18"/>
        </w:rPr>
        <w:t xml:space="preserve"> -v</w:t>
      </w:r>
    </w:p>
    <w:p w14:paraId="31CAC69D" w14:textId="77777777" w:rsidR="00A002A5" w:rsidRDefault="00000000">
      <w:pPr>
        <w:pStyle w:val="Ttulo1"/>
        <w:keepNext/>
        <w:spacing w:line="480" w:lineRule="auto"/>
        <w:jc w:val="center"/>
      </w:pPr>
      <w:r>
        <w:t>4. Pruebas automatizadas</w:t>
      </w:r>
    </w:p>
    <w:p w14:paraId="4B325086" w14:textId="77777777" w:rsidR="00A002A5" w:rsidRDefault="00000000">
      <w:pPr>
        <w:spacing w:line="480" w:lineRule="auto"/>
        <w:ind w:firstLine="720"/>
      </w:pPr>
      <w:r>
        <w:t xml:space="preserve">El archivo </w:t>
      </w:r>
      <w:r>
        <w:rPr>
          <w:rFonts w:ascii="Courier New" w:eastAsia="Courier New" w:hAnsi="Courier New" w:cs="Courier New"/>
          <w:sz w:val="22"/>
          <w:szCs w:val="22"/>
        </w:rPr>
        <w:t>tests/test_pipeline.py</w:t>
      </w:r>
      <w:r>
        <w:t xml:space="preserve"> contiene 18 pruebas que se ejecutan en menos de dos segundos. La Tabla 3 resume cada caso.</w:t>
      </w:r>
    </w:p>
    <w:p w14:paraId="6447F633" w14:textId="77777777" w:rsidR="00A002A5" w:rsidRDefault="00000000">
      <w:pPr>
        <w:keepNext/>
        <w:spacing w:before="200"/>
      </w:pPr>
      <w:r>
        <w:rPr>
          <w:b/>
          <w:bCs/>
        </w:rPr>
        <w:lastRenderedPageBreak/>
        <w:t>Tabla 3</w:t>
      </w:r>
    </w:p>
    <w:p w14:paraId="37BCF458" w14:textId="77777777" w:rsidR="00A002A5" w:rsidRDefault="00000000">
      <w:pPr>
        <w:keepNext/>
        <w:spacing w:after="120"/>
      </w:pPr>
      <w:r>
        <w:rPr>
          <w:i/>
          <w:iCs/>
        </w:rPr>
        <w:t>Casos de prueba automatizados y resultados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6"/>
        <w:gridCol w:w="1633"/>
        <w:gridCol w:w="4103"/>
        <w:gridCol w:w="1859"/>
        <w:gridCol w:w="989"/>
      </w:tblGrid>
      <w:tr w:rsidR="00A002A5" w14:paraId="4F171F00" w14:textId="77777777">
        <w:tblPrEx>
          <w:tblCellMar>
            <w:top w:w="0" w:type="dxa"/>
            <w:bottom w:w="0" w:type="dxa"/>
          </w:tblCellMar>
        </w:tblPrEx>
        <w:trPr>
          <w:cantSplit/>
          <w:tblHeader/>
        </w:trPr>
        <w:tc>
          <w:tcPr>
            <w:tcW w:w="80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66F6AA6F" w14:textId="77777777" w:rsidR="00A002A5" w:rsidRDefault="00000000">
            <w:pPr>
              <w:keepNext/>
            </w:pPr>
            <w:r>
              <w:rPr>
                <w:b/>
                <w:bCs/>
                <w:sz w:val="20"/>
                <w:szCs w:val="20"/>
              </w:rPr>
              <w:t>ID</w:t>
            </w:r>
          </w:p>
        </w:tc>
        <w:tc>
          <w:tcPr>
            <w:tcW w:w="150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1FF555B1" w14:textId="77777777" w:rsidR="00A002A5" w:rsidRDefault="00000000">
            <w:pPr>
              <w:keepNext/>
            </w:pPr>
            <w:r>
              <w:rPr>
                <w:b/>
                <w:bCs/>
                <w:sz w:val="20"/>
                <w:szCs w:val="20"/>
              </w:rPr>
              <w:t>Componente</w:t>
            </w:r>
          </w:p>
        </w:tc>
        <w:tc>
          <w:tcPr>
            <w:tcW w:w="430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21E53A53" w14:textId="77777777" w:rsidR="00A002A5" w:rsidRDefault="00000000">
            <w:pPr>
              <w:keepNext/>
            </w:pPr>
            <w:r>
              <w:rPr>
                <w:b/>
                <w:bCs/>
                <w:sz w:val="20"/>
                <w:szCs w:val="20"/>
              </w:rPr>
              <w:t>Descripción</w:t>
            </w:r>
          </w:p>
        </w:tc>
        <w:tc>
          <w:tcPr>
            <w:tcW w:w="190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71FB3F84" w14:textId="77777777" w:rsidR="00A002A5" w:rsidRDefault="00000000">
            <w:pPr>
              <w:keepNext/>
            </w:pPr>
            <w:r>
              <w:rPr>
                <w:b/>
                <w:bCs/>
                <w:sz w:val="20"/>
                <w:szCs w:val="20"/>
              </w:rPr>
              <w:t>Resultado esperado</w:t>
            </w:r>
          </w:p>
        </w:tc>
        <w:tc>
          <w:tcPr>
            <w:tcW w:w="86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4EC0A217" w14:textId="77777777" w:rsidR="00A002A5" w:rsidRDefault="00000000">
            <w:pPr>
              <w:keepNext/>
            </w:pPr>
            <w:r>
              <w:rPr>
                <w:b/>
                <w:bCs/>
                <w:sz w:val="20"/>
                <w:szCs w:val="20"/>
              </w:rPr>
              <w:t>Estado</w:t>
            </w:r>
          </w:p>
        </w:tc>
      </w:tr>
      <w:tr w:rsidR="00A002A5" w14:paraId="3C50544D"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50D2A40" w14:textId="77777777" w:rsidR="00A002A5" w:rsidRDefault="00000000">
            <w:pPr>
              <w:keepNext/>
            </w:pPr>
            <w:r>
              <w:rPr>
                <w:sz w:val="20"/>
                <w:szCs w:val="20"/>
              </w:rPr>
              <w:t>PT-01</w:t>
            </w:r>
          </w:p>
        </w:tc>
        <w:tc>
          <w:tcPr>
            <w:tcW w:w="1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251ABEA1" w14:textId="77777777" w:rsidR="00A002A5" w:rsidRDefault="00000000">
            <w:pPr>
              <w:keepNext/>
            </w:pPr>
            <w:r>
              <w:rPr>
                <w:sz w:val="20"/>
                <w:szCs w:val="20"/>
              </w:rPr>
              <w:t>Datos</w:t>
            </w:r>
          </w:p>
        </w:tc>
        <w:tc>
          <w:tcPr>
            <w:tcW w:w="4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E0FF71D" w14:textId="77777777" w:rsidR="00A002A5" w:rsidRDefault="00000000">
            <w:pPr>
              <w:keepNext/>
            </w:pPr>
            <w:r>
              <w:rPr>
                <w:sz w:val="20"/>
                <w:szCs w:val="20"/>
              </w:rPr>
              <w:t xml:space="preserve">El </w:t>
            </w:r>
            <w:proofErr w:type="spellStart"/>
            <w:r>
              <w:rPr>
                <w:sz w:val="20"/>
                <w:szCs w:val="20"/>
              </w:rPr>
              <w:t>dataset</w:t>
            </w:r>
            <w:proofErr w:type="spellEnd"/>
            <w:r>
              <w:rPr>
                <w:sz w:val="20"/>
                <w:szCs w:val="20"/>
              </w:rPr>
              <w:t xml:space="preserve"> tiene las 12 columnas y 190 filas</w:t>
            </w:r>
          </w:p>
        </w:tc>
        <w:tc>
          <w:tcPr>
            <w:tcW w:w="19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587D819" w14:textId="77777777" w:rsidR="00A002A5" w:rsidRDefault="00000000">
            <w:pPr>
              <w:keepNext/>
            </w:pPr>
            <w:r>
              <w:rPr>
                <w:sz w:val="20"/>
                <w:szCs w:val="20"/>
              </w:rPr>
              <w:t>Estructura correcta</w:t>
            </w:r>
          </w:p>
        </w:tc>
        <w:tc>
          <w:tcPr>
            <w:tcW w:w="8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779F247" w14:textId="77777777" w:rsidR="00A002A5" w:rsidRDefault="00000000">
            <w:pPr>
              <w:keepNext/>
            </w:pPr>
            <w:r>
              <w:rPr>
                <w:sz w:val="20"/>
                <w:szCs w:val="20"/>
              </w:rPr>
              <w:t>Aprobada</w:t>
            </w:r>
          </w:p>
        </w:tc>
      </w:tr>
      <w:tr w:rsidR="00A002A5" w14:paraId="4B6D6F7E"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0BEE4E3" w14:textId="77777777" w:rsidR="00A002A5" w:rsidRDefault="00000000">
            <w:pPr>
              <w:keepNext/>
            </w:pPr>
            <w:r>
              <w:rPr>
                <w:sz w:val="20"/>
                <w:szCs w:val="20"/>
              </w:rPr>
              <w:t>PT-02</w:t>
            </w:r>
          </w:p>
        </w:tc>
        <w:tc>
          <w:tcPr>
            <w:tcW w:w="1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65FCD47" w14:textId="77777777" w:rsidR="00A002A5" w:rsidRDefault="00000000">
            <w:pPr>
              <w:keepNext/>
            </w:pPr>
            <w:r>
              <w:rPr>
                <w:sz w:val="20"/>
                <w:szCs w:val="20"/>
              </w:rPr>
              <w:t>Datos</w:t>
            </w:r>
          </w:p>
        </w:tc>
        <w:tc>
          <w:tcPr>
            <w:tcW w:w="4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452FD88" w14:textId="77777777" w:rsidR="00A002A5" w:rsidRDefault="00000000">
            <w:pPr>
              <w:keepNext/>
            </w:pPr>
            <w:r>
              <w:rPr>
                <w:sz w:val="20"/>
                <w:szCs w:val="20"/>
              </w:rPr>
              <w:t>Los identificadores de estación son únicos</w:t>
            </w:r>
          </w:p>
        </w:tc>
        <w:tc>
          <w:tcPr>
            <w:tcW w:w="19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ED4EA9F" w14:textId="77777777" w:rsidR="00A002A5" w:rsidRDefault="00000000">
            <w:pPr>
              <w:keepNext/>
            </w:pPr>
            <w:r>
              <w:rPr>
                <w:sz w:val="20"/>
                <w:szCs w:val="20"/>
              </w:rPr>
              <w:t>Sin duplicados</w:t>
            </w:r>
          </w:p>
        </w:tc>
        <w:tc>
          <w:tcPr>
            <w:tcW w:w="8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939DA03" w14:textId="77777777" w:rsidR="00A002A5" w:rsidRDefault="00000000">
            <w:pPr>
              <w:keepNext/>
            </w:pPr>
            <w:r>
              <w:rPr>
                <w:sz w:val="20"/>
                <w:szCs w:val="20"/>
              </w:rPr>
              <w:t>Aprobada</w:t>
            </w:r>
          </w:p>
        </w:tc>
      </w:tr>
      <w:tr w:rsidR="00A002A5" w14:paraId="130BA5F8"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05B1CC6" w14:textId="77777777" w:rsidR="00A002A5" w:rsidRDefault="00000000">
            <w:pPr>
              <w:keepNext/>
            </w:pPr>
            <w:r>
              <w:rPr>
                <w:sz w:val="20"/>
                <w:szCs w:val="20"/>
              </w:rPr>
              <w:t>PT-03</w:t>
            </w:r>
          </w:p>
        </w:tc>
        <w:tc>
          <w:tcPr>
            <w:tcW w:w="1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26BB645" w14:textId="77777777" w:rsidR="00A002A5" w:rsidRDefault="00000000">
            <w:pPr>
              <w:keepNext/>
            </w:pPr>
            <w:r>
              <w:rPr>
                <w:sz w:val="20"/>
                <w:szCs w:val="20"/>
              </w:rPr>
              <w:t>Datos</w:t>
            </w:r>
          </w:p>
        </w:tc>
        <w:tc>
          <w:tcPr>
            <w:tcW w:w="4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93C1C7A" w14:textId="77777777" w:rsidR="00A002A5" w:rsidRDefault="00000000">
            <w:pPr>
              <w:keepNext/>
            </w:pPr>
            <w:r>
              <w:rPr>
                <w:sz w:val="20"/>
                <w:szCs w:val="20"/>
              </w:rPr>
              <w:t xml:space="preserve">El perfil simulado no está en el </w:t>
            </w:r>
            <w:proofErr w:type="spellStart"/>
            <w:r>
              <w:rPr>
                <w:sz w:val="20"/>
                <w:szCs w:val="20"/>
              </w:rPr>
              <w:t>dataset</w:t>
            </w:r>
            <w:proofErr w:type="spellEnd"/>
            <w:r>
              <w:rPr>
                <w:sz w:val="20"/>
                <w:szCs w:val="20"/>
              </w:rPr>
              <w:t xml:space="preserve"> principal</w:t>
            </w:r>
          </w:p>
        </w:tc>
        <w:tc>
          <w:tcPr>
            <w:tcW w:w="19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21D62FF" w14:textId="77777777" w:rsidR="00A002A5" w:rsidRDefault="00000000">
            <w:pPr>
              <w:keepNext/>
            </w:pPr>
            <w:r>
              <w:rPr>
                <w:sz w:val="20"/>
                <w:szCs w:val="20"/>
              </w:rPr>
              <w:t>Sin fuga de información</w:t>
            </w:r>
          </w:p>
        </w:tc>
        <w:tc>
          <w:tcPr>
            <w:tcW w:w="8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C6B7F9F" w14:textId="77777777" w:rsidR="00A002A5" w:rsidRDefault="00000000">
            <w:pPr>
              <w:keepNext/>
            </w:pPr>
            <w:r>
              <w:rPr>
                <w:sz w:val="20"/>
                <w:szCs w:val="20"/>
              </w:rPr>
              <w:t>Aprobada</w:t>
            </w:r>
          </w:p>
        </w:tc>
      </w:tr>
      <w:tr w:rsidR="00A002A5" w14:paraId="285A6F67"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0EADF34" w14:textId="77777777" w:rsidR="00A002A5" w:rsidRDefault="00000000">
            <w:pPr>
              <w:keepNext/>
            </w:pPr>
            <w:r>
              <w:rPr>
                <w:sz w:val="20"/>
                <w:szCs w:val="20"/>
              </w:rPr>
              <w:t>PT-04</w:t>
            </w:r>
          </w:p>
        </w:tc>
        <w:tc>
          <w:tcPr>
            <w:tcW w:w="1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D81AC01" w14:textId="77777777" w:rsidR="00A002A5" w:rsidRDefault="00000000">
            <w:pPr>
              <w:keepNext/>
            </w:pPr>
            <w:r>
              <w:rPr>
                <w:sz w:val="20"/>
                <w:szCs w:val="20"/>
              </w:rPr>
              <w:t>Datos</w:t>
            </w:r>
          </w:p>
        </w:tc>
        <w:tc>
          <w:tcPr>
            <w:tcW w:w="4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2B05B3C" w14:textId="77777777" w:rsidR="00A002A5" w:rsidRDefault="00000000">
            <w:pPr>
              <w:keepNext/>
            </w:pPr>
            <w:r>
              <w:rPr>
                <w:sz w:val="20"/>
                <w:szCs w:val="20"/>
              </w:rPr>
              <w:t>La generación con la misma semilla es idéntica</w:t>
            </w:r>
          </w:p>
        </w:tc>
        <w:tc>
          <w:tcPr>
            <w:tcW w:w="19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2A8E178" w14:textId="77777777" w:rsidR="00A002A5" w:rsidRDefault="00000000">
            <w:pPr>
              <w:keepNext/>
            </w:pPr>
            <w:r>
              <w:rPr>
                <w:sz w:val="20"/>
                <w:szCs w:val="20"/>
              </w:rPr>
              <w:t>Tablas iguales</w:t>
            </w:r>
          </w:p>
        </w:tc>
        <w:tc>
          <w:tcPr>
            <w:tcW w:w="8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23DE75D0" w14:textId="77777777" w:rsidR="00A002A5" w:rsidRDefault="00000000">
            <w:pPr>
              <w:keepNext/>
            </w:pPr>
            <w:r>
              <w:rPr>
                <w:sz w:val="20"/>
                <w:szCs w:val="20"/>
              </w:rPr>
              <w:t>Aprobada</w:t>
            </w:r>
          </w:p>
        </w:tc>
      </w:tr>
      <w:tr w:rsidR="00A002A5" w14:paraId="4A20A52A"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0708DCC" w14:textId="77777777" w:rsidR="00A002A5" w:rsidRDefault="00000000">
            <w:pPr>
              <w:keepNext/>
            </w:pPr>
            <w:r>
              <w:rPr>
                <w:sz w:val="20"/>
                <w:szCs w:val="20"/>
              </w:rPr>
              <w:t>PT-05</w:t>
            </w:r>
          </w:p>
        </w:tc>
        <w:tc>
          <w:tcPr>
            <w:tcW w:w="1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8FC9A9B" w14:textId="77777777" w:rsidR="00A002A5" w:rsidRDefault="00000000">
            <w:pPr>
              <w:keepNext/>
            </w:pPr>
            <w:r>
              <w:rPr>
                <w:sz w:val="20"/>
                <w:szCs w:val="20"/>
              </w:rPr>
              <w:t>Datos</w:t>
            </w:r>
          </w:p>
        </w:tc>
        <w:tc>
          <w:tcPr>
            <w:tcW w:w="4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DC421CC" w14:textId="77777777" w:rsidR="00A002A5" w:rsidRDefault="00000000">
            <w:pPr>
              <w:keepNext/>
            </w:pPr>
            <w:r>
              <w:rPr>
                <w:sz w:val="20"/>
                <w:szCs w:val="20"/>
              </w:rPr>
              <w:t>Pasajeros, transbordos, ocupación y rutas están en rangos válidos</w:t>
            </w:r>
          </w:p>
        </w:tc>
        <w:tc>
          <w:tcPr>
            <w:tcW w:w="19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285161C2" w14:textId="77777777" w:rsidR="00A002A5" w:rsidRDefault="00000000">
            <w:pPr>
              <w:keepNext/>
            </w:pPr>
            <w:r>
              <w:rPr>
                <w:sz w:val="20"/>
                <w:szCs w:val="20"/>
              </w:rPr>
              <w:t>Rangos válidos</w:t>
            </w:r>
          </w:p>
        </w:tc>
        <w:tc>
          <w:tcPr>
            <w:tcW w:w="8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5520105D" w14:textId="77777777" w:rsidR="00A002A5" w:rsidRDefault="00000000">
            <w:pPr>
              <w:keepNext/>
            </w:pPr>
            <w:r>
              <w:rPr>
                <w:sz w:val="20"/>
                <w:szCs w:val="20"/>
              </w:rPr>
              <w:t>Aprobada</w:t>
            </w:r>
          </w:p>
        </w:tc>
      </w:tr>
      <w:tr w:rsidR="00A002A5" w14:paraId="406FA0A8"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16D0CE1" w14:textId="77777777" w:rsidR="00A002A5" w:rsidRDefault="00000000">
            <w:pPr>
              <w:keepNext/>
            </w:pPr>
            <w:r>
              <w:rPr>
                <w:sz w:val="20"/>
                <w:szCs w:val="20"/>
              </w:rPr>
              <w:t>PT-06</w:t>
            </w:r>
          </w:p>
        </w:tc>
        <w:tc>
          <w:tcPr>
            <w:tcW w:w="1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2F93FEAA" w14:textId="77777777" w:rsidR="00A002A5" w:rsidRDefault="00000000">
            <w:pPr>
              <w:keepNext/>
            </w:pPr>
            <w:r>
              <w:rPr>
                <w:sz w:val="20"/>
                <w:szCs w:val="20"/>
              </w:rPr>
              <w:t>Datos</w:t>
            </w:r>
          </w:p>
        </w:tc>
        <w:tc>
          <w:tcPr>
            <w:tcW w:w="4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5B9D7AF3" w14:textId="77777777" w:rsidR="00A002A5" w:rsidRDefault="00000000">
            <w:pPr>
              <w:keepNext/>
            </w:pPr>
            <w:r>
              <w:rPr>
                <w:sz w:val="20"/>
                <w:szCs w:val="20"/>
              </w:rPr>
              <w:t>Existen valores faltantes simulados</w:t>
            </w:r>
          </w:p>
        </w:tc>
        <w:tc>
          <w:tcPr>
            <w:tcW w:w="19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382A926" w14:textId="77777777" w:rsidR="00A002A5" w:rsidRDefault="00000000">
            <w:pPr>
              <w:keepNext/>
            </w:pPr>
            <w:r>
              <w:rPr>
                <w:sz w:val="20"/>
                <w:szCs w:val="20"/>
              </w:rPr>
              <w:t>Nulos en 2 variables</w:t>
            </w:r>
          </w:p>
        </w:tc>
        <w:tc>
          <w:tcPr>
            <w:tcW w:w="8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69FEDBA" w14:textId="77777777" w:rsidR="00A002A5" w:rsidRDefault="00000000">
            <w:pPr>
              <w:keepNext/>
            </w:pPr>
            <w:r>
              <w:rPr>
                <w:sz w:val="20"/>
                <w:szCs w:val="20"/>
              </w:rPr>
              <w:t>Aprobada</w:t>
            </w:r>
          </w:p>
        </w:tc>
      </w:tr>
      <w:tr w:rsidR="00A002A5" w14:paraId="106E7DF1"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5732DB1" w14:textId="77777777" w:rsidR="00A002A5" w:rsidRDefault="00000000">
            <w:pPr>
              <w:keepNext/>
            </w:pPr>
            <w:r>
              <w:rPr>
                <w:sz w:val="20"/>
                <w:szCs w:val="20"/>
              </w:rPr>
              <w:t>PT-07</w:t>
            </w:r>
          </w:p>
        </w:tc>
        <w:tc>
          <w:tcPr>
            <w:tcW w:w="1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EAC9EE9" w14:textId="77777777" w:rsidR="00A002A5" w:rsidRDefault="00000000">
            <w:pPr>
              <w:keepNext/>
            </w:pPr>
            <w:r>
              <w:rPr>
                <w:sz w:val="20"/>
                <w:szCs w:val="20"/>
              </w:rPr>
              <w:t>Validación</w:t>
            </w:r>
          </w:p>
        </w:tc>
        <w:tc>
          <w:tcPr>
            <w:tcW w:w="4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F595904" w14:textId="77777777" w:rsidR="00A002A5" w:rsidRDefault="00000000">
            <w:pPr>
              <w:keepNext/>
            </w:pPr>
            <w:proofErr w:type="spellStart"/>
            <w:r>
              <w:rPr>
                <w:rFonts w:ascii="Courier New" w:eastAsia="Courier New" w:hAnsi="Courier New" w:cs="Courier New"/>
                <w:sz w:val="18"/>
                <w:szCs w:val="18"/>
              </w:rPr>
              <w:t>validar_dataset</w:t>
            </w:r>
            <w:proofErr w:type="spellEnd"/>
            <w:r>
              <w:rPr>
                <w:sz w:val="20"/>
                <w:szCs w:val="20"/>
              </w:rPr>
              <w:t xml:space="preserve"> rechaza un </w:t>
            </w:r>
            <w:proofErr w:type="spellStart"/>
            <w:r>
              <w:rPr>
                <w:sz w:val="20"/>
                <w:szCs w:val="20"/>
              </w:rPr>
              <w:t>dataset</w:t>
            </w:r>
            <w:proofErr w:type="spellEnd"/>
            <w:r>
              <w:rPr>
                <w:sz w:val="20"/>
                <w:szCs w:val="20"/>
              </w:rPr>
              <w:t xml:space="preserve"> sin </w:t>
            </w:r>
            <w:proofErr w:type="spellStart"/>
            <w:r>
              <w:rPr>
                <w:rFonts w:ascii="Courier New" w:eastAsia="Courier New" w:hAnsi="Courier New" w:cs="Courier New"/>
                <w:sz w:val="18"/>
                <w:szCs w:val="18"/>
              </w:rPr>
              <w:t>numero_rutas</w:t>
            </w:r>
            <w:proofErr w:type="spellEnd"/>
          </w:p>
        </w:tc>
        <w:tc>
          <w:tcPr>
            <w:tcW w:w="19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1B8B868" w14:textId="77777777" w:rsidR="00A002A5" w:rsidRDefault="00000000">
            <w:pPr>
              <w:keepNext/>
            </w:pPr>
            <w:r>
              <w:rPr>
                <w:sz w:val="20"/>
                <w:szCs w:val="20"/>
              </w:rPr>
              <w:t>Error "Faltan columnas"</w:t>
            </w:r>
          </w:p>
        </w:tc>
        <w:tc>
          <w:tcPr>
            <w:tcW w:w="8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6875257" w14:textId="77777777" w:rsidR="00A002A5" w:rsidRDefault="00000000">
            <w:pPr>
              <w:keepNext/>
            </w:pPr>
            <w:r>
              <w:rPr>
                <w:sz w:val="20"/>
                <w:szCs w:val="20"/>
              </w:rPr>
              <w:t>Aprobada</w:t>
            </w:r>
          </w:p>
        </w:tc>
      </w:tr>
      <w:tr w:rsidR="00A002A5" w14:paraId="47F7708C"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9E25213" w14:textId="77777777" w:rsidR="00A002A5" w:rsidRDefault="00000000">
            <w:pPr>
              <w:keepNext/>
            </w:pPr>
            <w:r>
              <w:rPr>
                <w:sz w:val="20"/>
                <w:szCs w:val="20"/>
              </w:rPr>
              <w:t>PT-08</w:t>
            </w:r>
          </w:p>
        </w:tc>
        <w:tc>
          <w:tcPr>
            <w:tcW w:w="1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A73A6B3" w14:textId="77777777" w:rsidR="00A002A5" w:rsidRDefault="00000000">
            <w:pPr>
              <w:keepNext/>
            </w:pPr>
            <w:r>
              <w:rPr>
                <w:sz w:val="20"/>
                <w:szCs w:val="20"/>
              </w:rPr>
              <w:t>Validación</w:t>
            </w:r>
          </w:p>
        </w:tc>
        <w:tc>
          <w:tcPr>
            <w:tcW w:w="4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1CF0E59" w14:textId="77777777" w:rsidR="00A002A5" w:rsidRDefault="00000000">
            <w:pPr>
              <w:keepNext/>
            </w:pPr>
            <w:proofErr w:type="spellStart"/>
            <w:r>
              <w:rPr>
                <w:rFonts w:ascii="Courier New" w:eastAsia="Courier New" w:hAnsi="Courier New" w:cs="Courier New"/>
                <w:sz w:val="18"/>
                <w:szCs w:val="18"/>
              </w:rPr>
              <w:t>validar_dataset</w:t>
            </w:r>
            <w:proofErr w:type="spellEnd"/>
            <w:r>
              <w:rPr>
                <w:sz w:val="20"/>
                <w:szCs w:val="20"/>
              </w:rPr>
              <w:t xml:space="preserve"> rechaza identificadores duplicados</w:t>
            </w:r>
          </w:p>
        </w:tc>
        <w:tc>
          <w:tcPr>
            <w:tcW w:w="19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F6646C5" w14:textId="77777777" w:rsidR="00A002A5" w:rsidRDefault="00000000">
            <w:pPr>
              <w:keepNext/>
            </w:pPr>
            <w:r>
              <w:rPr>
                <w:sz w:val="20"/>
                <w:szCs w:val="20"/>
              </w:rPr>
              <w:t>Error "duplicados"</w:t>
            </w:r>
          </w:p>
        </w:tc>
        <w:tc>
          <w:tcPr>
            <w:tcW w:w="8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51B5D69F" w14:textId="77777777" w:rsidR="00A002A5" w:rsidRDefault="00000000">
            <w:pPr>
              <w:keepNext/>
            </w:pPr>
            <w:r>
              <w:rPr>
                <w:sz w:val="20"/>
                <w:szCs w:val="20"/>
              </w:rPr>
              <w:t>Aprobada</w:t>
            </w:r>
          </w:p>
        </w:tc>
      </w:tr>
      <w:tr w:rsidR="00A002A5" w14:paraId="181184AF"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AA57C14" w14:textId="77777777" w:rsidR="00A002A5" w:rsidRDefault="00000000">
            <w:pPr>
              <w:keepNext/>
            </w:pPr>
            <w:r>
              <w:rPr>
                <w:sz w:val="20"/>
                <w:szCs w:val="20"/>
              </w:rPr>
              <w:t>PT-09</w:t>
            </w:r>
          </w:p>
        </w:tc>
        <w:tc>
          <w:tcPr>
            <w:tcW w:w="1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9960793" w14:textId="77777777" w:rsidR="00A002A5" w:rsidRDefault="00000000">
            <w:pPr>
              <w:keepNext/>
            </w:pPr>
            <w:r>
              <w:rPr>
                <w:sz w:val="20"/>
                <w:szCs w:val="20"/>
              </w:rPr>
              <w:t>Preprocesamiento</w:t>
            </w:r>
          </w:p>
        </w:tc>
        <w:tc>
          <w:tcPr>
            <w:tcW w:w="4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BAD5311" w14:textId="77777777" w:rsidR="00A002A5" w:rsidRDefault="00000000">
            <w:pPr>
              <w:keepNext/>
            </w:pPr>
            <w:r>
              <w:rPr>
                <w:sz w:val="20"/>
                <w:szCs w:val="20"/>
              </w:rPr>
              <w:t>No quedan nulos y las variables tienen media 0 y desviación 1</w:t>
            </w:r>
          </w:p>
        </w:tc>
        <w:tc>
          <w:tcPr>
            <w:tcW w:w="19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535883A6" w14:textId="77777777" w:rsidR="00A002A5" w:rsidRDefault="00000000">
            <w:pPr>
              <w:keepNext/>
            </w:pPr>
            <w:r>
              <w:rPr>
                <w:sz w:val="20"/>
                <w:szCs w:val="20"/>
              </w:rPr>
              <w:t>Datos estandarizados</w:t>
            </w:r>
          </w:p>
        </w:tc>
        <w:tc>
          <w:tcPr>
            <w:tcW w:w="8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5BF544B" w14:textId="77777777" w:rsidR="00A002A5" w:rsidRDefault="00000000">
            <w:pPr>
              <w:keepNext/>
            </w:pPr>
            <w:r>
              <w:rPr>
                <w:sz w:val="20"/>
                <w:szCs w:val="20"/>
              </w:rPr>
              <w:t>Aprobada</w:t>
            </w:r>
          </w:p>
        </w:tc>
      </w:tr>
      <w:tr w:rsidR="00A002A5" w14:paraId="33573F9E"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31BF354" w14:textId="77777777" w:rsidR="00A002A5" w:rsidRDefault="00000000">
            <w:pPr>
              <w:keepNext/>
            </w:pPr>
            <w:r>
              <w:rPr>
                <w:sz w:val="20"/>
                <w:szCs w:val="20"/>
              </w:rPr>
              <w:t>PT-10</w:t>
            </w:r>
          </w:p>
        </w:tc>
        <w:tc>
          <w:tcPr>
            <w:tcW w:w="1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252E1D8" w14:textId="77777777" w:rsidR="00A002A5" w:rsidRDefault="00000000">
            <w:pPr>
              <w:keepNext/>
            </w:pPr>
            <w:r>
              <w:rPr>
                <w:sz w:val="20"/>
                <w:szCs w:val="20"/>
              </w:rPr>
              <w:t>Elección de k</w:t>
            </w:r>
          </w:p>
        </w:tc>
        <w:tc>
          <w:tcPr>
            <w:tcW w:w="4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0AEC68E" w14:textId="77777777" w:rsidR="00A002A5" w:rsidRDefault="00000000">
            <w:pPr>
              <w:keepNext/>
            </w:pPr>
            <w:r>
              <w:rPr>
                <w:sz w:val="20"/>
                <w:szCs w:val="20"/>
              </w:rPr>
              <w:t>La tabla cubre k de 2 a 8 y el k elegido está en el rango</w:t>
            </w:r>
          </w:p>
        </w:tc>
        <w:tc>
          <w:tcPr>
            <w:tcW w:w="19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C03FA13" w14:textId="77777777" w:rsidR="00A002A5" w:rsidRDefault="00000000">
            <w:pPr>
              <w:keepNext/>
            </w:pPr>
            <w:r>
              <w:rPr>
                <w:sz w:val="20"/>
                <w:szCs w:val="20"/>
              </w:rPr>
              <w:t>k válido</w:t>
            </w:r>
          </w:p>
        </w:tc>
        <w:tc>
          <w:tcPr>
            <w:tcW w:w="8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5F9D5F20" w14:textId="77777777" w:rsidR="00A002A5" w:rsidRDefault="00000000">
            <w:pPr>
              <w:keepNext/>
            </w:pPr>
            <w:r>
              <w:rPr>
                <w:sz w:val="20"/>
                <w:szCs w:val="20"/>
              </w:rPr>
              <w:t>Aprobada</w:t>
            </w:r>
          </w:p>
        </w:tc>
      </w:tr>
      <w:tr w:rsidR="00A002A5" w14:paraId="6A159B97"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53066F1" w14:textId="77777777" w:rsidR="00A002A5" w:rsidRDefault="00000000">
            <w:pPr>
              <w:keepNext/>
            </w:pPr>
            <w:r>
              <w:rPr>
                <w:sz w:val="20"/>
                <w:szCs w:val="20"/>
              </w:rPr>
              <w:t>PT-11</w:t>
            </w:r>
          </w:p>
        </w:tc>
        <w:tc>
          <w:tcPr>
            <w:tcW w:w="1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CE9FD86" w14:textId="77777777" w:rsidR="00A002A5" w:rsidRDefault="00000000">
            <w:pPr>
              <w:keepNext/>
            </w:pPr>
            <w:r>
              <w:rPr>
                <w:sz w:val="20"/>
                <w:szCs w:val="20"/>
              </w:rPr>
              <w:t>Modelo</w:t>
            </w:r>
          </w:p>
        </w:tc>
        <w:tc>
          <w:tcPr>
            <w:tcW w:w="4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57AFCC94" w14:textId="77777777" w:rsidR="00A002A5" w:rsidRDefault="00000000">
            <w:pPr>
              <w:keepNext/>
            </w:pPr>
            <w:r>
              <w:rPr>
                <w:sz w:val="20"/>
                <w:szCs w:val="20"/>
              </w:rPr>
              <w:t>K-</w:t>
            </w:r>
            <w:proofErr w:type="spellStart"/>
            <w:r>
              <w:rPr>
                <w:sz w:val="20"/>
                <w:szCs w:val="20"/>
              </w:rPr>
              <w:t>means</w:t>
            </w:r>
            <w:proofErr w:type="spellEnd"/>
            <w:r>
              <w:rPr>
                <w:sz w:val="20"/>
                <w:szCs w:val="20"/>
              </w:rPr>
              <w:t xml:space="preserve"> asigna todas las estaciones y no deja grupos vacíos</w:t>
            </w:r>
          </w:p>
        </w:tc>
        <w:tc>
          <w:tcPr>
            <w:tcW w:w="19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E482DE0" w14:textId="77777777" w:rsidR="00A002A5" w:rsidRDefault="00000000">
            <w:pPr>
              <w:keepNext/>
            </w:pPr>
            <w:r>
              <w:rPr>
                <w:sz w:val="20"/>
                <w:szCs w:val="20"/>
              </w:rPr>
              <w:t>5 grupos con datos</w:t>
            </w:r>
          </w:p>
        </w:tc>
        <w:tc>
          <w:tcPr>
            <w:tcW w:w="8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2149144" w14:textId="77777777" w:rsidR="00A002A5" w:rsidRDefault="00000000">
            <w:pPr>
              <w:keepNext/>
            </w:pPr>
            <w:r>
              <w:rPr>
                <w:sz w:val="20"/>
                <w:szCs w:val="20"/>
              </w:rPr>
              <w:t>Aprobada</w:t>
            </w:r>
          </w:p>
        </w:tc>
      </w:tr>
      <w:tr w:rsidR="00A002A5" w14:paraId="69F0317D"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59FEF168" w14:textId="77777777" w:rsidR="00A002A5" w:rsidRDefault="00000000">
            <w:pPr>
              <w:keepNext/>
            </w:pPr>
            <w:r>
              <w:rPr>
                <w:sz w:val="20"/>
                <w:szCs w:val="20"/>
              </w:rPr>
              <w:t>PT-12</w:t>
            </w:r>
          </w:p>
        </w:tc>
        <w:tc>
          <w:tcPr>
            <w:tcW w:w="1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248015CC" w14:textId="77777777" w:rsidR="00A002A5" w:rsidRDefault="00000000">
            <w:pPr>
              <w:keepNext/>
            </w:pPr>
            <w:r>
              <w:rPr>
                <w:sz w:val="20"/>
                <w:szCs w:val="20"/>
              </w:rPr>
              <w:t>Modelo</w:t>
            </w:r>
          </w:p>
        </w:tc>
        <w:tc>
          <w:tcPr>
            <w:tcW w:w="4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0D105FA" w14:textId="77777777" w:rsidR="00A002A5" w:rsidRDefault="00000000">
            <w:pPr>
              <w:keepNext/>
            </w:pPr>
            <w:r>
              <w:rPr>
                <w:sz w:val="20"/>
                <w:szCs w:val="20"/>
              </w:rPr>
              <w:t>La silueta es mayor que 0,25</w:t>
            </w:r>
          </w:p>
        </w:tc>
        <w:tc>
          <w:tcPr>
            <w:tcW w:w="19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DDF43FA" w14:textId="77777777" w:rsidR="00A002A5" w:rsidRDefault="00000000">
            <w:pPr>
              <w:keepNext/>
            </w:pPr>
            <w:r>
              <w:rPr>
                <w:sz w:val="20"/>
                <w:szCs w:val="20"/>
              </w:rPr>
              <w:t>Estructura razonable</w:t>
            </w:r>
          </w:p>
        </w:tc>
        <w:tc>
          <w:tcPr>
            <w:tcW w:w="8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93FA6D7" w14:textId="77777777" w:rsidR="00A002A5" w:rsidRDefault="00000000">
            <w:pPr>
              <w:keepNext/>
            </w:pPr>
            <w:r>
              <w:rPr>
                <w:sz w:val="20"/>
                <w:szCs w:val="20"/>
              </w:rPr>
              <w:t>Aprobada</w:t>
            </w:r>
          </w:p>
        </w:tc>
      </w:tr>
      <w:tr w:rsidR="00A002A5" w14:paraId="6CB9A743"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EA768C5" w14:textId="77777777" w:rsidR="00A002A5" w:rsidRDefault="00000000">
            <w:pPr>
              <w:keepNext/>
            </w:pPr>
            <w:r>
              <w:rPr>
                <w:sz w:val="20"/>
                <w:szCs w:val="20"/>
              </w:rPr>
              <w:t>PT-13</w:t>
            </w:r>
          </w:p>
        </w:tc>
        <w:tc>
          <w:tcPr>
            <w:tcW w:w="1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76B17AC" w14:textId="77777777" w:rsidR="00A002A5" w:rsidRDefault="00000000">
            <w:pPr>
              <w:keepNext/>
            </w:pPr>
            <w:r>
              <w:rPr>
                <w:sz w:val="20"/>
                <w:szCs w:val="20"/>
              </w:rPr>
              <w:t>Modelo</w:t>
            </w:r>
          </w:p>
        </w:tc>
        <w:tc>
          <w:tcPr>
            <w:tcW w:w="4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2277ED9D" w14:textId="77777777" w:rsidR="00A002A5" w:rsidRDefault="00000000">
            <w:pPr>
              <w:keepNext/>
            </w:pPr>
            <w:r>
              <w:rPr>
                <w:sz w:val="20"/>
                <w:szCs w:val="20"/>
              </w:rPr>
              <w:t>Dos entrenamientos con la misma semilla dan los mismos grupos</w:t>
            </w:r>
          </w:p>
        </w:tc>
        <w:tc>
          <w:tcPr>
            <w:tcW w:w="19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DE3687D" w14:textId="77777777" w:rsidR="00A002A5" w:rsidRDefault="00000000">
            <w:pPr>
              <w:keepNext/>
            </w:pPr>
            <w:r>
              <w:rPr>
                <w:sz w:val="20"/>
                <w:szCs w:val="20"/>
              </w:rPr>
              <w:t>Etiquetas iguales</w:t>
            </w:r>
          </w:p>
        </w:tc>
        <w:tc>
          <w:tcPr>
            <w:tcW w:w="8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82C760D" w14:textId="77777777" w:rsidR="00A002A5" w:rsidRDefault="00000000">
            <w:pPr>
              <w:keepNext/>
            </w:pPr>
            <w:r>
              <w:rPr>
                <w:sz w:val="20"/>
                <w:szCs w:val="20"/>
              </w:rPr>
              <w:t>Aprobada</w:t>
            </w:r>
          </w:p>
        </w:tc>
      </w:tr>
      <w:tr w:rsidR="00A002A5" w14:paraId="670A583F"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2952ADAD" w14:textId="77777777" w:rsidR="00A002A5" w:rsidRDefault="00000000">
            <w:pPr>
              <w:keepNext/>
            </w:pPr>
            <w:r>
              <w:rPr>
                <w:sz w:val="20"/>
                <w:szCs w:val="20"/>
              </w:rPr>
              <w:t>PT-14</w:t>
            </w:r>
          </w:p>
        </w:tc>
        <w:tc>
          <w:tcPr>
            <w:tcW w:w="1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3DD94E5" w14:textId="77777777" w:rsidR="00A002A5" w:rsidRDefault="00000000">
            <w:pPr>
              <w:keepNext/>
            </w:pPr>
            <w:r>
              <w:rPr>
                <w:sz w:val="20"/>
                <w:szCs w:val="20"/>
              </w:rPr>
              <w:t>Modelo</w:t>
            </w:r>
          </w:p>
        </w:tc>
        <w:tc>
          <w:tcPr>
            <w:tcW w:w="4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6A6073B" w14:textId="77777777" w:rsidR="00A002A5" w:rsidRDefault="00000000">
            <w:pPr>
              <w:keepNext/>
            </w:pPr>
            <w:r>
              <w:rPr>
                <w:sz w:val="20"/>
                <w:szCs w:val="20"/>
              </w:rPr>
              <w:t>El agrupamiento recupera los perfiles simulados (ARI &gt; 0,8)</w:t>
            </w:r>
          </w:p>
        </w:tc>
        <w:tc>
          <w:tcPr>
            <w:tcW w:w="19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A704DCE" w14:textId="77777777" w:rsidR="00A002A5" w:rsidRDefault="00000000">
            <w:pPr>
              <w:keepNext/>
            </w:pPr>
            <w:r>
              <w:rPr>
                <w:sz w:val="20"/>
                <w:szCs w:val="20"/>
              </w:rPr>
              <w:t>ARI &gt; 0,8</w:t>
            </w:r>
          </w:p>
        </w:tc>
        <w:tc>
          <w:tcPr>
            <w:tcW w:w="8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165BCD6" w14:textId="77777777" w:rsidR="00A002A5" w:rsidRDefault="00000000">
            <w:pPr>
              <w:keepNext/>
            </w:pPr>
            <w:r>
              <w:rPr>
                <w:sz w:val="20"/>
                <w:szCs w:val="20"/>
              </w:rPr>
              <w:t>Aprobada</w:t>
            </w:r>
          </w:p>
        </w:tc>
      </w:tr>
      <w:tr w:rsidR="00A002A5" w14:paraId="7B6875EF"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2E8687E" w14:textId="77777777" w:rsidR="00A002A5" w:rsidRDefault="00000000">
            <w:pPr>
              <w:keepNext/>
            </w:pPr>
            <w:r>
              <w:rPr>
                <w:sz w:val="20"/>
                <w:szCs w:val="20"/>
              </w:rPr>
              <w:t>PT-15</w:t>
            </w:r>
          </w:p>
        </w:tc>
        <w:tc>
          <w:tcPr>
            <w:tcW w:w="1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8FD6A0F" w14:textId="77777777" w:rsidR="00A002A5" w:rsidRDefault="00000000">
            <w:pPr>
              <w:keepNext/>
            </w:pPr>
            <w:r>
              <w:rPr>
                <w:sz w:val="20"/>
                <w:szCs w:val="20"/>
              </w:rPr>
              <w:t>Asignación</w:t>
            </w:r>
          </w:p>
        </w:tc>
        <w:tc>
          <w:tcPr>
            <w:tcW w:w="4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2CDABBCF" w14:textId="77777777" w:rsidR="00A002A5" w:rsidRDefault="00000000">
            <w:pPr>
              <w:keepNext/>
            </w:pPr>
            <w:r>
              <w:rPr>
                <w:sz w:val="20"/>
                <w:szCs w:val="20"/>
              </w:rPr>
              <w:t>Una estación nueva recibe un grupo válido y su distancia mínima</w:t>
            </w:r>
          </w:p>
        </w:tc>
        <w:tc>
          <w:tcPr>
            <w:tcW w:w="19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5E63BF80" w14:textId="77777777" w:rsidR="00A002A5" w:rsidRDefault="00000000">
            <w:pPr>
              <w:keepNext/>
            </w:pPr>
            <w:r>
              <w:rPr>
                <w:sz w:val="20"/>
                <w:szCs w:val="20"/>
              </w:rPr>
              <w:t>Grupo y distancia válidos</w:t>
            </w:r>
          </w:p>
        </w:tc>
        <w:tc>
          <w:tcPr>
            <w:tcW w:w="8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3B68065" w14:textId="77777777" w:rsidR="00A002A5" w:rsidRDefault="00000000">
            <w:pPr>
              <w:keepNext/>
            </w:pPr>
            <w:r>
              <w:rPr>
                <w:sz w:val="20"/>
                <w:szCs w:val="20"/>
              </w:rPr>
              <w:t>Aprobada</w:t>
            </w:r>
          </w:p>
        </w:tc>
      </w:tr>
      <w:tr w:rsidR="00A002A5" w14:paraId="7249A2DF"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1814A75" w14:textId="77777777" w:rsidR="00A002A5" w:rsidRDefault="00000000">
            <w:pPr>
              <w:keepNext/>
            </w:pPr>
            <w:r>
              <w:rPr>
                <w:sz w:val="20"/>
                <w:szCs w:val="20"/>
              </w:rPr>
              <w:t>PT-16</w:t>
            </w:r>
          </w:p>
        </w:tc>
        <w:tc>
          <w:tcPr>
            <w:tcW w:w="1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812556E" w14:textId="77777777" w:rsidR="00A002A5" w:rsidRDefault="00000000">
            <w:pPr>
              <w:keepNext/>
            </w:pPr>
            <w:r>
              <w:rPr>
                <w:sz w:val="20"/>
                <w:szCs w:val="20"/>
              </w:rPr>
              <w:t>Asignación</w:t>
            </w:r>
          </w:p>
        </w:tc>
        <w:tc>
          <w:tcPr>
            <w:tcW w:w="4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264183B" w14:textId="77777777" w:rsidR="00A002A5" w:rsidRDefault="00000000">
            <w:pPr>
              <w:keepNext/>
            </w:pPr>
            <w:r>
              <w:rPr>
                <w:sz w:val="20"/>
                <w:szCs w:val="20"/>
              </w:rPr>
              <w:t>Un valor faltante en la estación nueva no genera error</w:t>
            </w:r>
          </w:p>
        </w:tc>
        <w:tc>
          <w:tcPr>
            <w:tcW w:w="19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5025CEA" w14:textId="77777777" w:rsidR="00A002A5" w:rsidRDefault="00000000">
            <w:pPr>
              <w:keepNext/>
            </w:pPr>
            <w:r>
              <w:rPr>
                <w:sz w:val="20"/>
                <w:szCs w:val="20"/>
              </w:rPr>
              <w:t>Asignación válida</w:t>
            </w:r>
          </w:p>
        </w:tc>
        <w:tc>
          <w:tcPr>
            <w:tcW w:w="8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6B32971" w14:textId="77777777" w:rsidR="00A002A5" w:rsidRDefault="00000000">
            <w:pPr>
              <w:keepNext/>
            </w:pPr>
            <w:r>
              <w:rPr>
                <w:sz w:val="20"/>
                <w:szCs w:val="20"/>
              </w:rPr>
              <w:t>Aprobada</w:t>
            </w:r>
          </w:p>
        </w:tc>
      </w:tr>
      <w:tr w:rsidR="00A002A5" w14:paraId="1378C42E"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DFA4884" w14:textId="77777777" w:rsidR="00A002A5" w:rsidRDefault="00000000">
            <w:pPr>
              <w:keepNext/>
            </w:pPr>
            <w:r>
              <w:rPr>
                <w:sz w:val="20"/>
                <w:szCs w:val="20"/>
              </w:rPr>
              <w:t>PT-17</w:t>
            </w:r>
          </w:p>
        </w:tc>
        <w:tc>
          <w:tcPr>
            <w:tcW w:w="1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55BC9B09" w14:textId="77777777" w:rsidR="00A002A5" w:rsidRDefault="00000000">
            <w:pPr>
              <w:keepNext/>
            </w:pPr>
            <w:r>
              <w:rPr>
                <w:sz w:val="20"/>
                <w:szCs w:val="20"/>
              </w:rPr>
              <w:t>Asignación</w:t>
            </w:r>
          </w:p>
        </w:tc>
        <w:tc>
          <w:tcPr>
            <w:tcW w:w="4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F94931E" w14:textId="77777777" w:rsidR="00A002A5" w:rsidRDefault="00000000">
            <w:pPr>
              <w:keepNext/>
            </w:pPr>
            <w:r>
              <w:rPr>
                <w:sz w:val="20"/>
                <w:szCs w:val="20"/>
              </w:rPr>
              <w:t xml:space="preserve">Se rechaza una estación sin la variable </w:t>
            </w:r>
            <w:proofErr w:type="spellStart"/>
            <w:r>
              <w:rPr>
                <w:rFonts w:ascii="Courier New" w:eastAsia="Courier New" w:hAnsi="Courier New" w:cs="Courier New"/>
                <w:sz w:val="18"/>
                <w:szCs w:val="18"/>
              </w:rPr>
              <w:t>numero_rutas</w:t>
            </w:r>
            <w:proofErr w:type="spellEnd"/>
          </w:p>
        </w:tc>
        <w:tc>
          <w:tcPr>
            <w:tcW w:w="19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1DCC07D" w14:textId="77777777" w:rsidR="00A002A5" w:rsidRDefault="00000000">
            <w:pPr>
              <w:keepNext/>
            </w:pPr>
            <w:r>
              <w:rPr>
                <w:sz w:val="20"/>
                <w:szCs w:val="20"/>
              </w:rPr>
              <w:t>Error "Faltan variables"</w:t>
            </w:r>
          </w:p>
        </w:tc>
        <w:tc>
          <w:tcPr>
            <w:tcW w:w="8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CD1460A" w14:textId="77777777" w:rsidR="00A002A5" w:rsidRDefault="00000000">
            <w:pPr>
              <w:keepNext/>
            </w:pPr>
            <w:r>
              <w:rPr>
                <w:sz w:val="20"/>
                <w:szCs w:val="20"/>
              </w:rPr>
              <w:t>Aprobada</w:t>
            </w:r>
          </w:p>
        </w:tc>
      </w:tr>
      <w:tr w:rsidR="00A002A5" w14:paraId="1AFCCC6B" w14:textId="77777777">
        <w:tblPrEx>
          <w:tblCellMar>
            <w:top w:w="0" w:type="dxa"/>
            <w:bottom w:w="0" w:type="dxa"/>
          </w:tblCellMar>
        </w:tblPrEx>
        <w:trPr>
          <w:cantSplit/>
        </w:trPr>
        <w:tc>
          <w:tcPr>
            <w:tcW w:w="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1B0AC452" w14:textId="77777777" w:rsidR="00A002A5" w:rsidRDefault="00000000">
            <w:r>
              <w:rPr>
                <w:sz w:val="20"/>
                <w:szCs w:val="20"/>
              </w:rPr>
              <w:t>PT-18</w:t>
            </w:r>
          </w:p>
        </w:tc>
        <w:tc>
          <w:tcPr>
            <w:tcW w:w="15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071A4CB1" w14:textId="77777777" w:rsidR="00A002A5" w:rsidRDefault="00000000">
            <w:r>
              <w:rPr>
                <w:sz w:val="20"/>
                <w:szCs w:val="20"/>
              </w:rPr>
              <w:t>Persistencia</w:t>
            </w:r>
          </w:p>
        </w:tc>
        <w:tc>
          <w:tcPr>
            <w:tcW w:w="43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16FCE00B" w14:textId="77777777" w:rsidR="00A002A5" w:rsidRDefault="00000000">
            <w:r>
              <w:rPr>
                <w:sz w:val="20"/>
                <w:szCs w:val="20"/>
              </w:rPr>
              <w:t>El modelo guardado y cargado asigna igual que el original</w:t>
            </w:r>
          </w:p>
        </w:tc>
        <w:tc>
          <w:tcPr>
            <w:tcW w:w="19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7E2BD33E" w14:textId="77777777" w:rsidR="00A002A5" w:rsidRDefault="00000000">
            <w:r>
              <w:rPr>
                <w:sz w:val="20"/>
                <w:szCs w:val="20"/>
              </w:rPr>
              <w:t>Asignaciones idénticas</w:t>
            </w:r>
          </w:p>
        </w:tc>
        <w:tc>
          <w:tcPr>
            <w:tcW w:w="8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7253FC23" w14:textId="77777777" w:rsidR="00A002A5" w:rsidRDefault="00000000">
            <w:r>
              <w:rPr>
                <w:sz w:val="20"/>
                <w:szCs w:val="20"/>
              </w:rPr>
              <w:t>Aprobada</w:t>
            </w:r>
          </w:p>
        </w:tc>
      </w:tr>
    </w:tbl>
    <w:p w14:paraId="6F3AE887" w14:textId="77777777" w:rsidR="00A002A5" w:rsidRDefault="00000000">
      <w:pPr>
        <w:spacing w:before="80" w:after="240"/>
      </w:pPr>
      <w:r>
        <w:rPr>
          <w:i/>
          <w:iCs/>
          <w:sz w:val="20"/>
          <w:szCs w:val="20"/>
        </w:rPr>
        <w:t xml:space="preserve">Nota. </w:t>
      </w:r>
      <w:r>
        <w:rPr>
          <w:sz w:val="20"/>
          <w:szCs w:val="20"/>
        </w:rPr>
        <w:t xml:space="preserve">Elaboración propia a partir de </w:t>
      </w:r>
      <w:proofErr w:type="spellStart"/>
      <w:r>
        <w:rPr>
          <w:rFonts w:ascii="Courier New" w:eastAsia="Courier New" w:hAnsi="Courier New" w:cs="Courier New"/>
          <w:sz w:val="18"/>
          <w:szCs w:val="18"/>
        </w:rPr>
        <w:t>tests</w:t>
      </w:r>
      <w:proofErr w:type="spellEnd"/>
      <w:r>
        <w:rPr>
          <w:rFonts w:ascii="Courier New" w:eastAsia="Courier New" w:hAnsi="Courier New" w:cs="Courier New"/>
          <w:sz w:val="18"/>
          <w:szCs w:val="18"/>
        </w:rPr>
        <w:t>/test_pipeline.py</w:t>
      </w:r>
      <w:r>
        <w:rPr>
          <w:sz w:val="20"/>
          <w:szCs w:val="20"/>
        </w:rPr>
        <w:t>. Todas las pruebas fueron aprobadas.</w:t>
      </w:r>
    </w:p>
    <w:p w14:paraId="41F78412" w14:textId="77777777" w:rsidR="00A002A5" w:rsidRDefault="00000000">
      <w:pPr>
        <w:pStyle w:val="Ttulo2"/>
        <w:keepNext/>
        <w:spacing w:line="480" w:lineRule="auto"/>
      </w:pPr>
      <w:r>
        <w:t>4.1 Salida de la ejecución</w:t>
      </w:r>
    </w:p>
    <w:p w14:paraId="4F927849" w14:textId="77777777" w:rsidR="00A002A5" w:rsidRDefault="00000000">
      <w:pPr>
        <w:spacing w:line="480" w:lineRule="auto"/>
        <w:ind w:firstLine="720"/>
      </w:pPr>
      <w:r>
        <w:t xml:space="preserve">La ejecución de </w:t>
      </w:r>
      <w:proofErr w:type="spellStart"/>
      <w:r>
        <w:t>pytest</w:t>
      </w:r>
      <w:proofErr w:type="spellEnd"/>
      <w:r>
        <w:t xml:space="preserve"> terminó con 18 pruebas aprobadas y 0 fallidas:</w:t>
      </w:r>
    </w:p>
    <w:p w14:paraId="411D68E1" w14:textId="77777777" w:rsidR="00A002A5" w:rsidRDefault="00000000">
      <w:pPr>
        <w:keepNext/>
        <w:keepLines/>
        <w:pBdr>
          <w:top w:val="single" w:sz="4" w:space="4" w:color="7F7F7F"/>
          <w:left w:val="single" w:sz="4" w:space="4" w:color="7F7F7F"/>
          <w:right w:val="single" w:sz="4" w:space="4" w:color="7F7F7F"/>
        </w:pBdr>
        <w:shd w:val="clear" w:color="auto" w:fill="F2F2F2"/>
        <w:ind w:left="360" w:right="360"/>
      </w:pPr>
      <w:r>
        <w:rPr>
          <w:rFonts w:ascii="Courier New" w:eastAsia="Courier New" w:hAnsi="Courier New" w:cs="Courier New"/>
          <w:sz w:val="18"/>
          <w:szCs w:val="18"/>
        </w:rPr>
        <w:lastRenderedPageBreak/>
        <w:t>test_pt15_asignacion_devuelve_grupo_valido PASSED</w:t>
      </w:r>
    </w:p>
    <w:p w14:paraId="204D49D8" w14:textId="77777777" w:rsidR="00A002A5" w:rsidRDefault="00000000">
      <w:pPr>
        <w:keepNext/>
        <w:keepLines/>
        <w:pBdr>
          <w:left w:val="single" w:sz="4" w:space="4" w:color="7F7F7F"/>
          <w:right w:val="single" w:sz="4" w:space="4" w:color="7F7F7F"/>
        </w:pBdr>
        <w:shd w:val="clear" w:color="auto" w:fill="F2F2F2"/>
        <w:ind w:left="360" w:right="360"/>
      </w:pPr>
      <w:r>
        <w:rPr>
          <w:rFonts w:ascii="Courier New" w:eastAsia="Courier New" w:hAnsi="Courier New" w:cs="Courier New"/>
          <w:sz w:val="18"/>
          <w:szCs w:val="18"/>
        </w:rPr>
        <w:t>test_pt16_asignacion_tolera_valores_faltantes PASSED</w:t>
      </w:r>
    </w:p>
    <w:p w14:paraId="5016AF98" w14:textId="77777777" w:rsidR="00A002A5" w:rsidRDefault="00000000">
      <w:pPr>
        <w:keepNext/>
        <w:keepLines/>
        <w:pBdr>
          <w:left w:val="single" w:sz="4" w:space="4" w:color="7F7F7F"/>
          <w:right w:val="single" w:sz="4" w:space="4" w:color="7F7F7F"/>
        </w:pBdr>
        <w:shd w:val="clear" w:color="auto" w:fill="F2F2F2"/>
        <w:ind w:left="360" w:right="360"/>
      </w:pPr>
      <w:r>
        <w:rPr>
          <w:rFonts w:ascii="Courier New" w:eastAsia="Courier New" w:hAnsi="Courier New" w:cs="Courier New"/>
          <w:sz w:val="18"/>
          <w:szCs w:val="18"/>
        </w:rPr>
        <w:t>test_pt17_asignacion_exige_todas_las_variables PASSED</w:t>
      </w:r>
    </w:p>
    <w:p w14:paraId="115B490A" w14:textId="77777777" w:rsidR="00A002A5" w:rsidRDefault="00000000">
      <w:pPr>
        <w:keepNext/>
        <w:keepLines/>
        <w:pBdr>
          <w:left w:val="single" w:sz="4" w:space="4" w:color="7F7F7F"/>
          <w:right w:val="single" w:sz="4" w:space="4" w:color="7F7F7F"/>
        </w:pBdr>
        <w:shd w:val="clear" w:color="auto" w:fill="F2F2F2"/>
        <w:ind w:left="360" w:right="360"/>
      </w:pPr>
      <w:r>
        <w:rPr>
          <w:rFonts w:ascii="Courier New" w:eastAsia="Courier New" w:hAnsi="Courier New" w:cs="Courier New"/>
          <w:sz w:val="18"/>
          <w:szCs w:val="18"/>
        </w:rPr>
        <w:t>test_pt18_guardar_y_cargar_modelo PASSED</w:t>
      </w:r>
    </w:p>
    <w:p w14:paraId="760DD0E8" w14:textId="77777777" w:rsidR="00A002A5" w:rsidRDefault="00000000">
      <w:pPr>
        <w:keepLines/>
        <w:pBdr>
          <w:left w:val="single" w:sz="4" w:space="4" w:color="7F7F7F"/>
          <w:bottom w:val="single" w:sz="4" w:space="4" w:color="7F7F7F"/>
          <w:right w:val="single" w:sz="4" w:space="4" w:color="7F7F7F"/>
        </w:pBdr>
        <w:shd w:val="clear" w:color="auto" w:fill="F2F2F2"/>
        <w:ind w:left="360" w:right="360"/>
      </w:pPr>
      <w:r>
        <w:rPr>
          <w:rFonts w:ascii="Courier New" w:eastAsia="Courier New" w:hAnsi="Courier New" w:cs="Courier New"/>
          <w:sz w:val="18"/>
          <w:szCs w:val="18"/>
        </w:rPr>
        <w:t xml:space="preserve">============================== 18 </w:t>
      </w:r>
      <w:proofErr w:type="spellStart"/>
      <w:r>
        <w:rPr>
          <w:rFonts w:ascii="Courier New" w:eastAsia="Courier New" w:hAnsi="Courier New" w:cs="Courier New"/>
          <w:sz w:val="18"/>
          <w:szCs w:val="18"/>
        </w:rPr>
        <w:t>passed</w:t>
      </w:r>
      <w:proofErr w:type="spellEnd"/>
      <w:r>
        <w:rPr>
          <w:rFonts w:ascii="Courier New" w:eastAsia="Courier New" w:hAnsi="Courier New" w:cs="Courier New"/>
          <w:sz w:val="18"/>
          <w:szCs w:val="18"/>
        </w:rPr>
        <w:t xml:space="preserve"> in 1.40s ==============================</w:t>
      </w:r>
    </w:p>
    <w:p w14:paraId="0B14510A" w14:textId="77777777" w:rsidR="00A002A5" w:rsidRDefault="00000000">
      <w:pPr>
        <w:spacing w:before="80" w:after="240"/>
      </w:pPr>
      <w:r>
        <w:rPr>
          <w:i/>
          <w:iCs/>
          <w:sz w:val="20"/>
          <w:szCs w:val="20"/>
        </w:rPr>
        <w:t xml:space="preserve">Nota. </w:t>
      </w:r>
      <w:r>
        <w:rPr>
          <w:sz w:val="20"/>
          <w:szCs w:val="20"/>
        </w:rPr>
        <w:t xml:space="preserve">Se muestran las últimas líneas. La salida completa está en </w:t>
      </w:r>
      <w:proofErr w:type="spellStart"/>
      <w:r>
        <w:rPr>
          <w:rFonts w:ascii="Courier New" w:eastAsia="Courier New" w:hAnsi="Courier New" w:cs="Courier New"/>
          <w:sz w:val="18"/>
          <w:szCs w:val="18"/>
        </w:rPr>
        <w:t>reports</w:t>
      </w:r>
      <w:proofErr w:type="spellEnd"/>
      <w:r>
        <w:rPr>
          <w:rFonts w:ascii="Courier New" w:eastAsia="Courier New" w:hAnsi="Courier New" w:cs="Courier New"/>
          <w:sz w:val="18"/>
          <w:szCs w:val="18"/>
        </w:rPr>
        <w:t>/salida_pruebas.txt</w:t>
      </w:r>
      <w:r>
        <w:rPr>
          <w:sz w:val="20"/>
          <w:szCs w:val="20"/>
        </w:rPr>
        <w:t>.</w:t>
      </w:r>
    </w:p>
    <w:p w14:paraId="2575B0BF" w14:textId="77777777" w:rsidR="00A002A5" w:rsidRDefault="00000000">
      <w:pPr>
        <w:pStyle w:val="Ttulo1"/>
        <w:keepNext/>
        <w:spacing w:line="480" w:lineRule="auto"/>
        <w:jc w:val="center"/>
      </w:pPr>
      <w:r>
        <w:t>5. Prueba de integración</w:t>
      </w:r>
    </w:p>
    <w:p w14:paraId="2F0A4722" w14:textId="77777777" w:rsidR="00A002A5" w:rsidRDefault="00000000">
      <w:pPr>
        <w:spacing w:line="480" w:lineRule="auto"/>
        <w:ind w:firstLine="720"/>
      </w:pPr>
      <w:r>
        <w:t xml:space="preserve">Se ejecutó </w:t>
      </w:r>
      <w:proofErr w:type="spellStart"/>
      <w:r>
        <w:rPr>
          <w:rFonts w:ascii="Courier New" w:eastAsia="Courier New" w:hAnsi="Courier New" w:cs="Courier New"/>
          <w:sz w:val="22"/>
          <w:szCs w:val="22"/>
        </w:rPr>
        <w:t>python</w:t>
      </w:r>
      <w:proofErr w:type="spellEnd"/>
      <w:r>
        <w:rPr>
          <w:rFonts w:ascii="Courier New" w:eastAsia="Courier New" w:hAnsi="Courier New" w:cs="Courier New"/>
          <w:sz w:val="22"/>
          <w:szCs w:val="22"/>
        </w:rPr>
        <w:t xml:space="preserve"> main.py</w:t>
      </w:r>
      <w:r>
        <w:t xml:space="preserve"> con el </w:t>
      </w:r>
      <w:proofErr w:type="spellStart"/>
      <w:r>
        <w:t>dataset</w:t>
      </w:r>
      <w:proofErr w:type="spellEnd"/>
      <w:r>
        <w:t xml:space="preserve"> ya generado. El flujo completó sus siete pasos sin errores y generó el modelo, las métricas y las figuras. La salida resumida fue:</w:t>
      </w:r>
    </w:p>
    <w:p w14:paraId="3857C296" w14:textId="77777777" w:rsidR="00A002A5" w:rsidRDefault="00000000">
      <w:pPr>
        <w:keepNext/>
        <w:keepLines/>
        <w:pBdr>
          <w:top w:val="single" w:sz="4" w:space="4" w:color="7F7F7F"/>
          <w:left w:val="single" w:sz="4" w:space="4" w:color="7F7F7F"/>
          <w:right w:val="single" w:sz="4" w:space="4" w:color="7F7F7F"/>
        </w:pBdr>
        <w:shd w:val="clear" w:color="auto" w:fill="F2F2F2"/>
        <w:ind w:left="360" w:right="360"/>
      </w:pPr>
      <w:r>
        <w:rPr>
          <w:rFonts w:ascii="Courier New" w:eastAsia="Courier New" w:hAnsi="Courier New" w:cs="Courier New"/>
          <w:sz w:val="18"/>
          <w:szCs w:val="18"/>
        </w:rPr>
        <w:t>=== PASO 1: Datos ===</w:t>
      </w:r>
    </w:p>
    <w:p w14:paraId="19D0C92A" w14:textId="77777777" w:rsidR="00A002A5" w:rsidRDefault="00000000">
      <w:pPr>
        <w:keepNext/>
        <w:keepLines/>
        <w:pBdr>
          <w:left w:val="single" w:sz="4" w:space="4" w:color="7F7F7F"/>
          <w:right w:val="single" w:sz="4" w:space="4" w:color="7F7F7F"/>
        </w:pBdr>
        <w:shd w:val="clear" w:color="auto" w:fill="F2F2F2"/>
        <w:ind w:left="360" w:right="360"/>
      </w:pPr>
      <w:r>
        <w:rPr>
          <w:rFonts w:ascii="Courier New" w:eastAsia="Courier New" w:hAnsi="Courier New" w:cs="Courier New"/>
          <w:sz w:val="18"/>
          <w:szCs w:val="18"/>
        </w:rPr>
        <w:t>=== PASO 2: Exploración ===</w:t>
      </w:r>
    </w:p>
    <w:p w14:paraId="79C20D79" w14:textId="77777777" w:rsidR="00A002A5" w:rsidRDefault="00000000">
      <w:pPr>
        <w:keepNext/>
        <w:keepLines/>
        <w:pBdr>
          <w:left w:val="single" w:sz="4" w:space="4" w:color="7F7F7F"/>
          <w:right w:val="single" w:sz="4" w:space="4" w:color="7F7F7F"/>
        </w:pBdr>
        <w:shd w:val="clear" w:color="auto" w:fill="F2F2F2"/>
        <w:ind w:left="360" w:right="360"/>
      </w:pPr>
      <w:r>
        <w:rPr>
          <w:rFonts w:ascii="Courier New" w:eastAsia="Courier New" w:hAnsi="Courier New" w:cs="Courier New"/>
          <w:sz w:val="18"/>
          <w:szCs w:val="18"/>
        </w:rPr>
        <w:t>=== PASO 3: Preprocesamiento (imputación + estandarización) ===</w:t>
      </w:r>
    </w:p>
    <w:p w14:paraId="248BC429" w14:textId="77777777" w:rsidR="00A002A5" w:rsidRDefault="00000000">
      <w:pPr>
        <w:keepNext/>
        <w:keepLines/>
        <w:pBdr>
          <w:left w:val="single" w:sz="4" w:space="4" w:color="7F7F7F"/>
          <w:right w:val="single" w:sz="4" w:space="4" w:color="7F7F7F"/>
        </w:pBdr>
        <w:shd w:val="clear" w:color="auto" w:fill="F2F2F2"/>
        <w:ind w:left="360" w:right="360"/>
      </w:pPr>
      <w:r>
        <w:rPr>
          <w:rFonts w:ascii="Courier New" w:eastAsia="Courier New" w:hAnsi="Courier New" w:cs="Courier New"/>
          <w:sz w:val="18"/>
          <w:szCs w:val="18"/>
        </w:rPr>
        <w:t>=== PASO 4: Elección del número de grupos (k) ===</w:t>
      </w:r>
    </w:p>
    <w:p w14:paraId="20F10D46" w14:textId="77777777" w:rsidR="00A002A5" w:rsidRDefault="00000000">
      <w:pPr>
        <w:keepNext/>
        <w:keepLines/>
        <w:pBdr>
          <w:left w:val="single" w:sz="4" w:space="4" w:color="7F7F7F"/>
          <w:right w:val="single" w:sz="4" w:space="4" w:color="7F7F7F"/>
        </w:pBdr>
        <w:shd w:val="clear" w:color="auto" w:fill="F2F2F2"/>
        <w:ind w:left="360" w:right="360"/>
      </w:pPr>
      <w:r>
        <w:rPr>
          <w:rFonts w:ascii="Courier New" w:eastAsia="Courier New" w:hAnsi="Courier New" w:cs="Courier New"/>
          <w:sz w:val="18"/>
          <w:szCs w:val="18"/>
        </w:rPr>
        <w:t>k elegido (máxima silueta): 5</w:t>
      </w:r>
    </w:p>
    <w:p w14:paraId="5A96E8A1" w14:textId="77777777" w:rsidR="00A002A5" w:rsidRDefault="00000000">
      <w:pPr>
        <w:keepNext/>
        <w:keepLines/>
        <w:pBdr>
          <w:left w:val="single" w:sz="4" w:space="4" w:color="7F7F7F"/>
          <w:right w:val="single" w:sz="4" w:space="4" w:color="7F7F7F"/>
        </w:pBdr>
        <w:shd w:val="clear" w:color="auto" w:fill="F2F2F2"/>
        <w:ind w:left="360" w:right="360"/>
      </w:pPr>
      <w:r>
        <w:rPr>
          <w:rFonts w:ascii="Courier New" w:eastAsia="Courier New" w:hAnsi="Courier New" w:cs="Courier New"/>
          <w:sz w:val="18"/>
          <w:szCs w:val="18"/>
        </w:rPr>
        <w:t>=== PASO 5: Entrenamiento de K-</w:t>
      </w:r>
      <w:proofErr w:type="spellStart"/>
      <w:r>
        <w:rPr>
          <w:rFonts w:ascii="Courier New" w:eastAsia="Courier New" w:hAnsi="Courier New" w:cs="Courier New"/>
          <w:sz w:val="18"/>
          <w:szCs w:val="18"/>
        </w:rPr>
        <w:t>means</w:t>
      </w:r>
      <w:proofErr w:type="spellEnd"/>
      <w:r>
        <w:rPr>
          <w:rFonts w:ascii="Courier New" w:eastAsia="Courier New" w:hAnsi="Courier New" w:cs="Courier New"/>
          <w:sz w:val="18"/>
          <w:szCs w:val="18"/>
        </w:rPr>
        <w:t xml:space="preserve"> ===</w:t>
      </w:r>
    </w:p>
    <w:p w14:paraId="6A675D26" w14:textId="77777777" w:rsidR="00A002A5" w:rsidRDefault="00000000">
      <w:pPr>
        <w:keepNext/>
        <w:keepLines/>
        <w:pBdr>
          <w:left w:val="single" w:sz="4" w:space="4" w:color="7F7F7F"/>
          <w:right w:val="single" w:sz="4" w:space="4" w:color="7F7F7F"/>
        </w:pBdr>
        <w:shd w:val="clear" w:color="auto" w:fill="F2F2F2"/>
        <w:ind w:left="360" w:right="360"/>
      </w:pPr>
      <w:r>
        <w:rPr>
          <w:rFonts w:ascii="Courier New" w:eastAsia="Courier New" w:hAnsi="Courier New" w:cs="Courier New"/>
          <w:sz w:val="18"/>
          <w:szCs w:val="18"/>
        </w:rPr>
        <w:t>Estaciones por grupo: {0: 25, 1: 50, 2: 45, 3: 35, 4: 35}</w:t>
      </w:r>
    </w:p>
    <w:p w14:paraId="1A6D73E4" w14:textId="77777777" w:rsidR="00A002A5" w:rsidRDefault="00000000">
      <w:pPr>
        <w:keepNext/>
        <w:keepLines/>
        <w:pBdr>
          <w:left w:val="single" w:sz="4" w:space="4" w:color="7F7F7F"/>
          <w:right w:val="single" w:sz="4" w:space="4" w:color="7F7F7F"/>
        </w:pBdr>
        <w:shd w:val="clear" w:color="auto" w:fill="F2F2F2"/>
        <w:ind w:left="360" w:right="360"/>
      </w:pPr>
      <w:r>
        <w:rPr>
          <w:rFonts w:ascii="Courier New" w:eastAsia="Courier New" w:hAnsi="Courier New" w:cs="Courier New"/>
          <w:sz w:val="18"/>
          <w:szCs w:val="18"/>
        </w:rPr>
        <w:t>=== PASO 6: Evaluación ===</w:t>
      </w:r>
    </w:p>
    <w:p w14:paraId="7403B9AE" w14:textId="77777777" w:rsidR="00A002A5" w:rsidRDefault="00000000">
      <w:pPr>
        <w:keepNext/>
        <w:keepLines/>
        <w:pBdr>
          <w:left w:val="single" w:sz="4" w:space="4" w:color="7F7F7F"/>
          <w:right w:val="single" w:sz="4" w:space="4" w:color="7F7F7F"/>
        </w:pBdr>
        <w:shd w:val="clear" w:color="auto" w:fill="F2F2F2"/>
        <w:ind w:left="360" w:right="360"/>
      </w:pPr>
      <w:r>
        <w:rPr>
          <w:rFonts w:ascii="Courier New" w:eastAsia="Courier New" w:hAnsi="Courier New" w:cs="Courier New"/>
          <w:sz w:val="18"/>
          <w:szCs w:val="18"/>
        </w:rPr>
        <w:t xml:space="preserve">Silueta: 0.4296 | Davies-Bouldin: 0.9069 | </w:t>
      </w:r>
      <w:proofErr w:type="spellStart"/>
      <w:r>
        <w:rPr>
          <w:rFonts w:ascii="Courier New" w:eastAsia="Courier New" w:hAnsi="Courier New" w:cs="Courier New"/>
          <w:sz w:val="18"/>
          <w:szCs w:val="18"/>
        </w:rPr>
        <w:t>Calinski-Harabasz</w:t>
      </w:r>
      <w:proofErr w:type="spellEnd"/>
      <w:r>
        <w:rPr>
          <w:rFonts w:ascii="Courier New" w:eastAsia="Courier New" w:hAnsi="Courier New" w:cs="Courier New"/>
          <w:sz w:val="18"/>
          <w:szCs w:val="18"/>
        </w:rPr>
        <w:t>: 143.7</w:t>
      </w:r>
    </w:p>
    <w:p w14:paraId="4DF74FD5" w14:textId="77777777" w:rsidR="00A002A5" w:rsidRDefault="00000000">
      <w:pPr>
        <w:keepLines/>
        <w:pBdr>
          <w:left w:val="single" w:sz="4" w:space="4" w:color="7F7F7F"/>
          <w:bottom w:val="single" w:sz="4" w:space="4" w:color="7F7F7F"/>
          <w:right w:val="single" w:sz="4" w:space="4" w:color="7F7F7F"/>
        </w:pBdr>
        <w:shd w:val="clear" w:color="auto" w:fill="F2F2F2"/>
        <w:ind w:left="360" w:right="360"/>
      </w:pPr>
      <w:r>
        <w:rPr>
          <w:rFonts w:ascii="Courier New" w:eastAsia="Courier New" w:hAnsi="Courier New" w:cs="Courier New"/>
          <w:sz w:val="18"/>
          <w:szCs w:val="18"/>
        </w:rPr>
        <w:t>=== PASO 7: Asignación de estaciones nuevas ===</w:t>
      </w:r>
    </w:p>
    <w:p w14:paraId="23BE6F87" w14:textId="77777777" w:rsidR="00A002A5" w:rsidRDefault="00000000">
      <w:pPr>
        <w:spacing w:before="80" w:after="240"/>
      </w:pPr>
      <w:r>
        <w:rPr>
          <w:i/>
          <w:iCs/>
          <w:sz w:val="20"/>
          <w:szCs w:val="20"/>
        </w:rPr>
        <w:t xml:space="preserve">Nota. </w:t>
      </w:r>
      <w:r>
        <w:rPr>
          <w:sz w:val="20"/>
          <w:szCs w:val="20"/>
        </w:rPr>
        <w:t xml:space="preserve">Salida de </w:t>
      </w:r>
      <w:r>
        <w:rPr>
          <w:rFonts w:ascii="Courier New" w:eastAsia="Courier New" w:hAnsi="Courier New" w:cs="Courier New"/>
          <w:sz w:val="18"/>
          <w:szCs w:val="18"/>
        </w:rPr>
        <w:t>main.py</w:t>
      </w:r>
      <w:r>
        <w:rPr>
          <w:sz w:val="20"/>
          <w:szCs w:val="20"/>
        </w:rPr>
        <w:t xml:space="preserve"> (semilla 42).</w:t>
      </w:r>
    </w:p>
    <w:p w14:paraId="5BC95D04" w14:textId="77777777" w:rsidR="00A002A5" w:rsidRDefault="00000000">
      <w:pPr>
        <w:pStyle w:val="Ttulo1"/>
        <w:keepNext/>
        <w:spacing w:line="480" w:lineRule="auto"/>
        <w:jc w:val="center"/>
      </w:pPr>
      <w:r>
        <w:t>6. Validación de la calidad de los grupos</w:t>
      </w:r>
    </w:p>
    <w:p w14:paraId="57024D86" w14:textId="77777777" w:rsidR="00A002A5" w:rsidRDefault="00000000">
      <w:pPr>
        <w:spacing w:line="480" w:lineRule="auto"/>
        <w:ind w:firstLine="720"/>
      </w:pPr>
      <w:r>
        <w:t>Se definieron los criterios de aceptación de la Tabla 4 para decidir si el agrupamiento es utilizable.</w:t>
      </w:r>
    </w:p>
    <w:p w14:paraId="0E64FD2D" w14:textId="77777777" w:rsidR="00A002A5" w:rsidRDefault="00000000">
      <w:pPr>
        <w:keepNext/>
        <w:spacing w:before="200"/>
      </w:pPr>
      <w:r>
        <w:rPr>
          <w:b/>
          <w:bCs/>
        </w:rPr>
        <w:t>Tabla 4</w:t>
      </w:r>
    </w:p>
    <w:p w14:paraId="5351659D" w14:textId="77777777" w:rsidR="00A002A5" w:rsidRDefault="00000000">
      <w:pPr>
        <w:keepNext/>
        <w:spacing w:after="120"/>
      </w:pPr>
      <w:r>
        <w:rPr>
          <w:i/>
          <w:iCs/>
        </w:rPr>
        <w:t>Criterios de aceptación del modelo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000"/>
        <w:gridCol w:w="2400"/>
        <w:gridCol w:w="1660"/>
      </w:tblGrid>
      <w:tr w:rsidR="00A002A5" w14:paraId="34960AC3" w14:textId="77777777">
        <w:tblPrEx>
          <w:tblCellMar>
            <w:top w:w="0" w:type="dxa"/>
            <w:bottom w:w="0" w:type="dxa"/>
          </w:tblCellMar>
        </w:tblPrEx>
        <w:trPr>
          <w:cantSplit/>
          <w:tblHeader/>
        </w:trPr>
        <w:tc>
          <w:tcPr>
            <w:tcW w:w="330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74B40FB3" w14:textId="77777777" w:rsidR="00A002A5" w:rsidRDefault="00000000">
            <w:pPr>
              <w:keepNext/>
            </w:pPr>
            <w:r>
              <w:rPr>
                <w:b/>
                <w:bCs/>
                <w:sz w:val="20"/>
                <w:szCs w:val="20"/>
              </w:rPr>
              <w:t>Criterio</w:t>
            </w:r>
          </w:p>
        </w:tc>
        <w:tc>
          <w:tcPr>
            <w:tcW w:w="200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3ACB33CC" w14:textId="77777777" w:rsidR="00A002A5" w:rsidRDefault="00000000">
            <w:pPr>
              <w:keepNext/>
            </w:pPr>
            <w:r>
              <w:rPr>
                <w:b/>
                <w:bCs/>
                <w:sz w:val="20"/>
                <w:szCs w:val="20"/>
              </w:rPr>
              <w:t>Umbral</w:t>
            </w:r>
          </w:p>
        </w:tc>
        <w:tc>
          <w:tcPr>
            <w:tcW w:w="240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208EF6FF" w14:textId="77777777" w:rsidR="00A002A5" w:rsidRDefault="00000000">
            <w:pPr>
              <w:keepNext/>
            </w:pPr>
            <w:r>
              <w:rPr>
                <w:b/>
                <w:bCs/>
                <w:sz w:val="20"/>
                <w:szCs w:val="20"/>
              </w:rPr>
              <w:t>Resultado</w:t>
            </w:r>
          </w:p>
        </w:tc>
        <w:tc>
          <w:tcPr>
            <w:tcW w:w="166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27A65EF8" w14:textId="77777777" w:rsidR="00A002A5" w:rsidRDefault="00000000">
            <w:pPr>
              <w:keepNext/>
            </w:pPr>
            <w:r>
              <w:rPr>
                <w:b/>
                <w:bCs/>
                <w:sz w:val="20"/>
                <w:szCs w:val="20"/>
              </w:rPr>
              <w:t>Estado</w:t>
            </w:r>
          </w:p>
        </w:tc>
      </w:tr>
      <w:tr w:rsidR="00A002A5" w14:paraId="4AB7FC14" w14:textId="77777777">
        <w:tblPrEx>
          <w:tblCellMar>
            <w:top w:w="0" w:type="dxa"/>
            <w:bottom w:w="0" w:type="dxa"/>
          </w:tblCellMar>
        </w:tblPrEx>
        <w:trPr>
          <w:cantSplit/>
        </w:trPr>
        <w:tc>
          <w:tcPr>
            <w:tcW w:w="3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B27BD4B" w14:textId="77777777" w:rsidR="00A002A5" w:rsidRDefault="00000000">
            <w:pPr>
              <w:keepNext/>
            </w:pPr>
            <w:r>
              <w:rPr>
                <w:sz w:val="20"/>
                <w:szCs w:val="20"/>
              </w:rPr>
              <w:t>Coeficiente de silueta</w:t>
            </w:r>
          </w:p>
        </w:tc>
        <w:tc>
          <w:tcPr>
            <w:tcW w:w="20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E95DA03" w14:textId="77777777" w:rsidR="00A002A5" w:rsidRDefault="00000000">
            <w:pPr>
              <w:keepNext/>
            </w:pPr>
            <w:r>
              <w:rPr>
                <w:sz w:val="20"/>
                <w:szCs w:val="20"/>
              </w:rPr>
              <w:t>&gt; 0,25</w:t>
            </w:r>
          </w:p>
        </w:tc>
        <w:tc>
          <w:tcPr>
            <w:tcW w:w="24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5D970FF" w14:textId="77777777" w:rsidR="00A002A5" w:rsidRDefault="00000000">
            <w:pPr>
              <w:keepNext/>
            </w:pPr>
            <w:r>
              <w:rPr>
                <w:sz w:val="20"/>
                <w:szCs w:val="20"/>
              </w:rPr>
              <w:t>0,430</w:t>
            </w:r>
          </w:p>
        </w:tc>
        <w:tc>
          <w:tcPr>
            <w:tcW w:w="16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51D09A30" w14:textId="77777777" w:rsidR="00A002A5" w:rsidRDefault="00000000">
            <w:pPr>
              <w:keepNext/>
            </w:pPr>
            <w:r>
              <w:rPr>
                <w:sz w:val="20"/>
                <w:szCs w:val="20"/>
              </w:rPr>
              <w:t>Cumple</w:t>
            </w:r>
          </w:p>
        </w:tc>
      </w:tr>
      <w:tr w:rsidR="00A002A5" w14:paraId="4E8F653B" w14:textId="77777777">
        <w:tblPrEx>
          <w:tblCellMar>
            <w:top w:w="0" w:type="dxa"/>
            <w:bottom w:w="0" w:type="dxa"/>
          </w:tblCellMar>
        </w:tblPrEx>
        <w:trPr>
          <w:cantSplit/>
        </w:trPr>
        <w:tc>
          <w:tcPr>
            <w:tcW w:w="3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F4E608A" w14:textId="77777777" w:rsidR="00A002A5" w:rsidRDefault="00000000">
            <w:pPr>
              <w:keepNext/>
            </w:pPr>
            <w:r>
              <w:rPr>
                <w:sz w:val="20"/>
                <w:szCs w:val="20"/>
              </w:rPr>
              <w:t>Índice de Davies-Bouldin</w:t>
            </w:r>
          </w:p>
        </w:tc>
        <w:tc>
          <w:tcPr>
            <w:tcW w:w="20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CDA365E" w14:textId="77777777" w:rsidR="00A002A5" w:rsidRDefault="00000000">
            <w:pPr>
              <w:keepNext/>
            </w:pPr>
            <w:r>
              <w:rPr>
                <w:sz w:val="20"/>
                <w:szCs w:val="20"/>
              </w:rPr>
              <w:t>&lt; 1,0</w:t>
            </w:r>
          </w:p>
        </w:tc>
        <w:tc>
          <w:tcPr>
            <w:tcW w:w="24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A64A2BE" w14:textId="77777777" w:rsidR="00A002A5" w:rsidRDefault="00000000">
            <w:pPr>
              <w:keepNext/>
            </w:pPr>
            <w:r>
              <w:rPr>
                <w:sz w:val="20"/>
                <w:szCs w:val="20"/>
              </w:rPr>
              <w:t>0,907</w:t>
            </w:r>
          </w:p>
        </w:tc>
        <w:tc>
          <w:tcPr>
            <w:tcW w:w="16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1C430C3" w14:textId="77777777" w:rsidR="00A002A5" w:rsidRDefault="00000000">
            <w:pPr>
              <w:keepNext/>
            </w:pPr>
            <w:r>
              <w:rPr>
                <w:sz w:val="20"/>
                <w:szCs w:val="20"/>
              </w:rPr>
              <w:t>Cumple</w:t>
            </w:r>
          </w:p>
        </w:tc>
      </w:tr>
      <w:tr w:rsidR="00A002A5" w14:paraId="577701DC" w14:textId="77777777">
        <w:tblPrEx>
          <w:tblCellMar>
            <w:top w:w="0" w:type="dxa"/>
            <w:bottom w:w="0" w:type="dxa"/>
          </w:tblCellMar>
        </w:tblPrEx>
        <w:trPr>
          <w:cantSplit/>
        </w:trPr>
        <w:tc>
          <w:tcPr>
            <w:tcW w:w="3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E2B71B5" w14:textId="77777777" w:rsidR="00A002A5" w:rsidRDefault="00000000">
            <w:pPr>
              <w:keepNext/>
            </w:pPr>
            <w:r>
              <w:rPr>
                <w:sz w:val="20"/>
                <w:szCs w:val="20"/>
              </w:rPr>
              <w:t>Tamaño del grupo más pequeño</w:t>
            </w:r>
          </w:p>
        </w:tc>
        <w:tc>
          <w:tcPr>
            <w:tcW w:w="20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3B60E77" w14:textId="77777777" w:rsidR="00A002A5" w:rsidRDefault="00000000">
            <w:pPr>
              <w:keepNext/>
            </w:pPr>
            <w:r>
              <w:rPr>
                <w:sz w:val="20"/>
                <w:szCs w:val="20"/>
              </w:rPr>
              <w:t>≥ 5 % de las estaciones</w:t>
            </w:r>
          </w:p>
        </w:tc>
        <w:tc>
          <w:tcPr>
            <w:tcW w:w="24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A559950" w14:textId="77777777" w:rsidR="00A002A5" w:rsidRDefault="00000000">
            <w:pPr>
              <w:keepNext/>
            </w:pPr>
            <w:r>
              <w:rPr>
                <w:sz w:val="20"/>
                <w:szCs w:val="20"/>
              </w:rPr>
              <w:t>13,2 %</w:t>
            </w:r>
          </w:p>
        </w:tc>
        <w:tc>
          <w:tcPr>
            <w:tcW w:w="16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50E760BD" w14:textId="77777777" w:rsidR="00A002A5" w:rsidRDefault="00000000">
            <w:pPr>
              <w:keepNext/>
            </w:pPr>
            <w:r>
              <w:rPr>
                <w:sz w:val="20"/>
                <w:szCs w:val="20"/>
              </w:rPr>
              <w:t>Cumple</w:t>
            </w:r>
          </w:p>
        </w:tc>
      </w:tr>
      <w:tr w:rsidR="00A002A5" w14:paraId="1A076ACB" w14:textId="77777777">
        <w:tblPrEx>
          <w:tblCellMar>
            <w:top w:w="0" w:type="dxa"/>
            <w:bottom w:w="0" w:type="dxa"/>
          </w:tblCellMar>
        </w:tblPrEx>
        <w:trPr>
          <w:cantSplit/>
        </w:trPr>
        <w:tc>
          <w:tcPr>
            <w:tcW w:w="3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B8F2E8A" w14:textId="77777777" w:rsidR="00A002A5" w:rsidRDefault="00000000">
            <w:pPr>
              <w:keepNext/>
            </w:pPr>
            <w:r>
              <w:rPr>
                <w:sz w:val="20"/>
                <w:szCs w:val="20"/>
              </w:rPr>
              <w:t>Estabilidad con 10 semillas (ARI mínimo)</w:t>
            </w:r>
          </w:p>
        </w:tc>
        <w:tc>
          <w:tcPr>
            <w:tcW w:w="20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EF920E7" w14:textId="77777777" w:rsidR="00A002A5" w:rsidRDefault="00000000">
            <w:pPr>
              <w:keepNext/>
            </w:pPr>
            <w:r>
              <w:rPr>
                <w:sz w:val="20"/>
                <w:szCs w:val="20"/>
              </w:rPr>
              <w:t>≥ 0,9</w:t>
            </w:r>
          </w:p>
        </w:tc>
        <w:tc>
          <w:tcPr>
            <w:tcW w:w="24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66FFD50" w14:textId="77777777" w:rsidR="00A002A5" w:rsidRDefault="00000000">
            <w:pPr>
              <w:keepNext/>
            </w:pPr>
            <w:r>
              <w:rPr>
                <w:sz w:val="20"/>
                <w:szCs w:val="20"/>
              </w:rPr>
              <w:t>1,00</w:t>
            </w:r>
          </w:p>
        </w:tc>
        <w:tc>
          <w:tcPr>
            <w:tcW w:w="16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1558CCE" w14:textId="77777777" w:rsidR="00A002A5" w:rsidRDefault="00000000">
            <w:pPr>
              <w:keepNext/>
            </w:pPr>
            <w:r>
              <w:rPr>
                <w:sz w:val="20"/>
                <w:szCs w:val="20"/>
              </w:rPr>
              <w:t>Cumple</w:t>
            </w:r>
          </w:p>
        </w:tc>
      </w:tr>
      <w:tr w:rsidR="00A002A5" w14:paraId="6AD98C76" w14:textId="77777777">
        <w:tblPrEx>
          <w:tblCellMar>
            <w:top w:w="0" w:type="dxa"/>
            <w:bottom w:w="0" w:type="dxa"/>
          </w:tblCellMar>
        </w:tblPrEx>
        <w:trPr>
          <w:cantSplit/>
        </w:trPr>
        <w:tc>
          <w:tcPr>
            <w:tcW w:w="33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2998AAD0" w14:textId="77777777" w:rsidR="00A002A5" w:rsidRDefault="00000000">
            <w:pPr>
              <w:keepNext/>
            </w:pPr>
            <w:r>
              <w:rPr>
                <w:sz w:val="20"/>
                <w:szCs w:val="20"/>
              </w:rPr>
              <w:t>Coincidencia con el jerárquico (ARI)</w:t>
            </w:r>
          </w:p>
        </w:tc>
        <w:tc>
          <w:tcPr>
            <w:tcW w:w="20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0DDC8D3" w14:textId="77777777" w:rsidR="00A002A5" w:rsidRDefault="00000000">
            <w:pPr>
              <w:keepNext/>
            </w:pPr>
            <w:r>
              <w:rPr>
                <w:sz w:val="20"/>
                <w:szCs w:val="20"/>
              </w:rPr>
              <w:t>≥ 0,8</w:t>
            </w:r>
          </w:p>
        </w:tc>
        <w:tc>
          <w:tcPr>
            <w:tcW w:w="24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76E29A2" w14:textId="77777777" w:rsidR="00A002A5" w:rsidRDefault="00000000">
            <w:pPr>
              <w:keepNext/>
            </w:pPr>
            <w:r>
              <w:rPr>
                <w:sz w:val="20"/>
                <w:szCs w:val="20"/>
              </w:rPr>
              <w:t>0,986</w:t>
            </w:r>
          </w:p>
        </w:tc>
        <w:tc>
          <w:tcPr>
            <w:tcW w:w="16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84003AC" w14:textId="77777777" w:rsidR="00A002A5" w:rsidRDefault="00000000">
            <w:pPr>
              <w:keepNext/>
            </w:pPr>
            <w:r>
              <w:rPr>
                <w:sz w:val="20"/>
                <w:szCs w:val="20"/>
              </w:rPr>
              <w:t>Cumple</w:t>
            </w:r>
          </w:p>
        </w:tc>
      </w:tr>
      <w:tr w:rsidR="00A002A5" w14:paraId="1B168283" w14:textId="77777777">
        <w:tblPrEx>
          <w:tblCellMar>
            <w:top w:w="0" w:type="dxa"/>
            <w:bottom w:w="0" w:type="dxa"/>
          </w:tblCellMar>
        </w:tblPrEx>
        <w:trPr>
          <w:cantSplit/>
        </w:trPr>
        <w:tc>
          <w:tcPr>
            <w:tcW w:w="33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36EE86CD" w14:textId="77777777" w:rsidR="00A002A5" w:rsidRDefault="00000000">
            <w:r>
              <w:rPr>
                <w:sz w:val="20"/>
                <w:szCs w:val="20"/>
              </w:rPr>
              <w:t>Coincidencia con el perfil simulado (ARI)</w:t>
            </w:r>
          </w:p>
        </w:tc>
        <w:tc>
          <w:tcPr>
            <w:tcW w:w="20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77B62ABB" w14:textId="77777777" w:rsidR="00A002A5" w:rsidRDefault="00000000">
            <w:r>
              <w:rPr>
                <w:sz w:val="20"/>
                <w:szCs w:val="20"/>
              </w:rPr>
              <w:t>≥ 0,8</w:t>
            </w:r>
          </w:p>
        </w:tc>
        <w:tc>
          <w:tcPr>
            <w:tcW w:w="24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229233FB" w14:textId="77777777" w:rsidR="00A002A5" w:rsidRDefault="00000000">
            <w:r>
              <w:rPr>
                <w:sz w:val="20"/>
                <w:szCs w:val="20"/>
              </w:rPr>
              <w:t>1,00</w:t>
            </w:r>
          </w:p>
        </w:tc>
        <w:tc>
          <w:tcPr>
            <w:tcW w:w="16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5DE0FB53" w14:textId="77777777" w:rsidR="00A002A5" w:rsidRDefault="00000000">
            <w:r>
              <w:rPr>
                <w:sz w:val="20"/>
                <w:szCs w:val="20"/>
              </w:rPr>
              <w:t>Cumple</w:t>
            </w:r>
          </w:p>
        </w:tc>
      </w:tr>
    </w:tbl>
    <w:p w14:paraId="49998985" w14:textId="77777777" w:rsidR="00A002A5" w:rsidRDefault="00000000">
      <w:pPr>
        <w:spacing w:before="80" w:after="240"/>
      </w:pPr>
      <w:r>
        <w:rPr>
          <w:i/>
          <w:iCs/>
          <w:sz w:val="20"/>
          <w:szCs w:val="20"/>
        </w:rPr>
        <w:t xml:space="preserve">Nota. </w:t>
      </w:r>
      <w:r>
        <w:rPr>
          <w:sz w:val="20"/>
          <w:szCs w:val="20"/>
        </w:rPr>
        <w:t xml:space="preserve">Elaboración propia con datos de </w:t>
      </w:r>
      <w:proofErr w:type="spellStart"/>
      <w:r>
        <w:rPr>
          <w:rFonts w:ascii="Courier New" w:eastAsia="Courier New" w:hAnsi="Courier New" w:cs="Courier New"/>
          <w:sz w:val="18"/>
          <w:szCs w:val="18"/>
        </w:rPr>
        <w:t>reports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metricas.json</w:t>
      </w:r>
      <w:proofErr w:type="spellEnd"/>
      <w:r>
        <w:rPr>
          <w:sz w:val="20"/>
          <w:szCs w:val="20"/>
        </w:rPr>
        <w:t>.</w:t>
      </w:r>
    </w:p>
    <w:p w14:paraId="223D9A6B" w14:textId="77777777" w:rsidR="00A002A5" w:rsidRDefault="00000000">
      <w:pPr>
        <w:spacing w:line="480" w:lineRule="auto"/>
        <w:ind w:firstLine="720"/>
      </w:pPr>
      <w:r>
        <w:lastRenderedPageBreak/>
        <w:t>Todos los criterios se cumplieron. El margen más estrecho es el de la silueta, cuyo valor refleja una estructura razonable y no una separación perfecta.</w:t>
      </w:r>
    </w:p>
    <w:p w14:paraId="3059D250" w14:textId="77777777" w:rsidR="00A002A5" w:rsidRDefault="00000000">
      <w:pPr>
        <w:pStyle w:val="Ttulo1"/>
        <w:keepNext/>
        <w:spacing w:line="480" w:lineRule="auto"/>
        <w:jc w:val="center"/>
      </w:pPr>
      <w:r>
        <w:t>7. Pruebas manuales de asignación</w:t>
      </w:r>
    </w:p>
    <w:p w14:paraId="00E61FEE" w14:textId="77777777" w:rsidR="00A002A5" w:rsidRDefault="00000000">
      <w:pPr>
        <w:spacing w:line="480" w:lineRule="auto"/>
        <w:ind w:firstLine="720"/>
      </w:pPr>
      <w:r>
        <w:t>Se asignaron seis estaciones nuevas con el modelo guardado. Las cinco primeras reproducen el perfil típico de cada grupo y la sexta es una estación atípica. En la Tabla 5, la distancia es la que separa a la estación del centroide de su grupo.</w:t>
      </w:r>
    </w:p>
    <w:p w14:paraId="1763B146" w14:textId="77777777" w:rsidR="00A002A5" w:rsidRDefault="00000000">
      <w:pPr>
        <w:keepNext/>
        <w:spacing w:before="200"/>
      </w:pPr>
      <w:r>
        <w:rPr>
          <w:b/>
          <w:bCs/>
        </w:rPr>
        <w:t>Tabla 5</w:t>
      </w:r>
    </w:p>
    <w:p w14:paraId="66948CAA" w14:textId="77777777" w:rsidR="00A002A5" w:rsidRDefault="00000000">
      <w:pPr>
        <w:keepNext/>
        <w:spacing w:after="120"/>
      </w:pPr>
      <w:r>
        <w:rPr>
          <w:i/>
          <w:iCs/>
        </w:rPr>
        <w:t>Casos de uso probados manualmente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500"/>
        <w:gridCol w:w="1700"/>
        <w:gridCol w:w="1000"/>
        <w:gridCol w:w="1200"/>
        <w:gridCol w:w="1160"/>
      </w:tblGrid>
      <w:tr w:rsidR="00A002A5" w14:paraId="746F3330" w14:textId="77777777">
        <w:tblPrEx>
          <w:tblCellMar>
            <w:top w:w="0" w:type="dxa"/>
            <w:bottom w:w="0" w:type="dxa"/>
          </w:tblCellMar>
        </w:tblPrEx>
        <w:trPr>
          <w:cantSplit/>
          <w:tblHeader/>
        </w:trPr>
        <w:tc>
          <w:tcPr>
            <w:tcW w:w="80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6BE550FA" w14:textId="77777777" w:rsidR="00A002A5" w:rsidRDefault="00000000">
            <w:pPr>
              <w:keepNext/>
            </w:pPr>
            <w:r>
              <w:rPr>
                <w:b/>
                <w:bCs/>
                <w:sz w:val="20"/>
                <w:szCs w:val="20"/>
              </w:rPr>
              <w:t>ID</w:t>
            </w:r>
          </w:p>
        </w:tc>
        <w:tc>
          <w:tcPr>
            <w:tcW w:w="350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576068AD" w14:textId="77777777" w:rsidR="00A002A5" w:rsidRDefault="00000000">
            <w:pPr>
              <w:keepNext/>
            </w:pPr>
            <w:r>
              <w:rPr>
                <w:b/>
                <w:bCs/>
                <w:sz w:val="20"/>
                <w:szCs w:val="20"/>
              </w:rPr>
              <w:t>Estación</w:t>
            </w:r>
          </w:p>
        </w:tc>
        <w:tc>
          <w:tcPr>
            <w:tcW w:w="170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289C9761" w14:textId="77777777" w:rsidR="00A002A5" w:rsidRDefault="00000000">
            <w:pPr>
              <w:keepNext/>
            </w:pPr>
            <w:r>
              <w:rPr>
                <w:b/>
                <w:bCs/>
                <w:sz w:val="20"/>
                <w:szCs w:val="20"/>
              </w:rPr>
              <w:t>Esperado</w:t>
            </w:r>
          </w:p>
        </w:tc>
        <w:tc>
          <w:tcPr>
            <w:tcW w:w="100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1A68389C" w14:textId="77777777" w:rsidR="00A002A5" w:rsidRDefault="00000000">
            <w:pPr>
              <w:keepNext/>
            </w:pPr>
            <w:r>
              <w:rPr>
                <w:b/>
                <w:bCs/>
                <w:sz w:val="20"/>
                <w:szCs w:val="20"/>
              </w:rPr>
              <w:t>Grupo</w:t>
            </w:r>
          </w:p>
        </w:tc>
        <w:tc>
          <w:tcPr>
            <w:tcW w:w="120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2B508061" w14:textId="77777777" w:rsidR="00A002A5" w:rsidRDefault="00000000">
            <w:pPr>
              <w:keepNext/>
            </w:pPr>
            <w:r>
              <w:rPr>
                <w:b/>
                <w:bCs/>
                <w:sz w:val="20"/>
                <w:szCs w:val="20"/>
              </w:rPr>
              <w:t>Distancia</w:t>
            </w:r>
          </w:p>
        </w:tc>
        <w:tc>
          <w:tcPr>
            <w:tcW w:w="1160" w:type="dxa"/>
            <w:tcBorders>
              <w:top w:val="single" w:sz="12" w:space="0" w:color="000000"/>
              <w:left w:val="none" w:sz="0" w:space="0" w:color="FFFFFF"/>
              <w:bottom w:val="single" w:sz="12" w:space="0" w:color="000000"/>
              <w:right w:val="none" w:sz="0" w:space="0" w:color="FFFFFF"/>
            </w:tcBorders>
            <w:shd w:val="clear" w:color="auto" w:fill="D9D9D9"/>
            <w:tcMar>
              <w:top w:w="60" w:type="dxa"/>
              <w:left w:w="100" w:type="dxa"/>
              <w:bottom w:w="60" w:type="dxa"/>
              <w:right w:w="100" w:type="dxa"/>
            </w:tcMar>
            <w:vAlign w:val="center"/>
          </w:tcPr>
          <w:p w14:paraId="4A59DC8F" w14:textId="77777777" w:rsidR="00A002A5" w:rsidRDefault="00000000">
            <w:pPr>
              <w:keepNext/>
            </w:pPr>
            <w:r>
              <w:rPr>
                <w:b/>
                <w:bCs/>
                <w:sz w:val="20"/>
                <w:szCs w:val="20"/>
              </w:rPr>
              <w:t>Estado</w:t>
            </w:r>
          </w:p>
        </w:tc>
      </w:tr>
      <w:tr w:rsidR="00A002A5" w14:paraId="35F281D0"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90B9F16" w14:textId="77777777" w:rsidR="00A002A5" w:rsidRDefault="00000000">
            <w:pPr>
              <w:keepNext/>
            </w:pPr>
            <w:r>
              <w:rPr>
                <w:sz w:val="20"/>
                <w:szCs w:val="20"/>
              </w:rPr>
              <w:t>CM-01</w:t>
            </w:r>
          </w:p>
        </w:tc>
        <w:tc>
          <w:tcPr>
            <w:tcW w:w="3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DE3097F" w14:textId="77777777" w:rsidR="00A002A5" w:rsidRDefault="00000000">
            <w:pPr>
              <w:keepNext/>
            </w:pPr>
            <w:r>
              <w:rPr>
                <w:sz w:val="20"/>
                <w:szCs w:val="20"/>
              </w:rPr>
              <w:t xml:space="preserve">Intercambio: 1.450 </w:t>
            </w:r>
            <w:proofErr w:type="spellStart"/>
            <w:r>
              <w:rPr>
                <w:sz w:val="20"/>
                <w:szCs w:val="20"/>
              </w:rPr>
              <w:t>pas</w:t>
            </w:r>
            <w:proofErr w:type="spellEnd"/>
            <w:r>
              <w:rPr>
                <w:sz w:val="20"/>
                <w:szCs w:val="20"/>
              </w:rPr>
              <w:t>. en la mañana, 62 % transbordos, 10 rutas</w:t>
            </w:r>
          </w:p>
        </w:tc>
        <w:tc>
          <w:tcPr>
            <w:tcW w:w="17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9F04CAB" w14:textId="77777777" w:rsidR="00A002A5" w:rsidRDefault="00000000">
            <w:pPr>
              <w:keepNext/>
            </w:pPr>
            <w:r>
              <w:rPr>
                <w:sz w:val="20"/>
                <w:szCs w:val="20"/>
              </w:rPr>
              <w:t>Grupo 0 (intercambio)</w:t>
            </w:r>
          </w:p>
        </w:tc>
        <w:tc>
          <w:tcPr>
            <w:tcW w:w="10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2B9F597" w14:textId="77777777" w:rsidR="00A002A5" w:rsidRDefault="00000000">
            <w:pPr>
              <w:keepNext/>
              <w:jc w:val="center"/>
            </w:pPr>
            <w:r>
              <w:rPr>
                <w:sz w:val="20"/>
                <w:szCs w:val="20"/>
              </w:rPr>
              <w:t>0</w:t>
            </w:r>
          </w:p>
        </w:tc>
        <w:tc>
          <w:tcPr>
            <w:tcW w:w="12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30F87E9" w14:textId="77777777" w:rsidR="00A002A5" w:rsidRDefault="00000000">
            <w:pPr>
              <w:keepNext/>
              <w:jc w:val="center"/>
            </w:pPr>
            <w:r>
              <w:rPr>
                <w:sz w:val="20"/>
                <w:szCs w:val="20"/>
              </w:rPr>
              <w:t>0,757</w:t>
            </w:r>
          </w:p>
        </w:tc>
        <w:tc>
          <w:tcPr>
            <w:tcW w:w="11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55DDB841" w14:textId="77777777" w:rsidR="00A002A5" w:rsidRDefault="00000000">
            <w:pPr>
              <w:keepNext/>
            </w:pPr>
            <w:r>
              <w:rPr>
                <w:sz w:val="20"/>
                <w:szCs w:val="20"/>
              </w:rPr>
              <w:t>Cumple</w:t>
            </w:r>
          </w:p>
        </w:tc>
      </w:tr>
      <w:tr w:rsidR="00A002A5" w14:paraId="3B389C15"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36AC721" w14:textId="77777777" w:rsidR="00A002A5" w:rsidRDefault="00000000">
            <w:pPr>
              <w:keepNext/>
            </w:pPr>
            <w:r>
              <w:rPr>
                <w:sz w:val="20"/>
                <w:szCs w:val="20"/>
              </w:rPr>
              <w:t>CM-02</w:t>
            </w:r>
          </w:p>
        </w:tc>
        <w:tc>
          <w:tcPr>
            <w:tcW w:w="3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22660A2B" w14:textId="77777777" w:rsidR="00A002A5" w:rsidRDefault="00000000">
            <w:pPr>
              <w:keepNext/>
            </w:pPr>
            <w:r>
              <w:rPr>
                <w:sz w:val="20"/>
                <w:szCs w:val="20"/>
              </w:rPr>
              <w:t>Periférica: pico matinal 950, valle 180, a 12 km del centro</w:t>
            </w:r>
          </w:p>
        </w:tc>
        <w:tc>
          <w:tcPr>
            <w:tcW w:w="17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FA0CA8B" w14:textId="77777777" w:rsidR="00A002A5" w:rsidRDefault="00000000">
            <w:pPr>
              <w:keepNext/>
            </w:pPr>
            <w:r>
              <w:rPr>
                <w:sz w:val="20"/>
                <w:szCs w:val="20"/>
              </w:rPr>
              <w:t>Grupo 1 (residencial)</w:t>
            </w:r>
          </w:p>
        </w:tc>
        <w:tc>
          <w:tcPr>
            <w:tcW w:w="10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68715CF" w14:textId="77777777" w:rsidR="00A002A5" w:rsidRDefault="00000000">
            <w:pPr>
              <w:keepNext/>
              <w:jc w:val="center"/>
            </w:pPr>
            <w:r>
              <w:rPr>
                <w:sz w:val="20"/>
                <w:szCs w:val="20"/>
              </w:rPr>
              <w:t>1</w:t>
            </w:r>
          </w:p>
        </w:tc>
        <w:tc>
          <w:tcPr>
            <w:tcW w:w="12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575C5B79" w14:textId="77777777" w:rsidR="00A002A5" w:rsidRDefault="00000000">
            <w:pPr>
              <w:keepNext/>
              <w:jc w:val="center"/>
            </w:pPr>
            <w:r>
              <w:rPr>
                <w:sz w:val="20"/>
                <w:szCs w:val="20"/>
              </w:rPr>
              <w:t>0,277</w:t>
            </w:r>
          </w:p>
        </w:tc>
        <w:tc>
          <w:tcPr>
            <w:tcW w:w="11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D2E106B" w14:textId="77777777" w:rsidR="00A002A5" w:rsidRDefault="00000000">
            <w:pPr>
              <w:keepNext/>
            </w:pPr>
            <w:r>
              <w:rPr>
                <w:sz w:val="20"/>
                <w:szCs w:val="20"/>
              </w:rPr>
              <w:t>Cumple</w:t>
            </w:r>
          </w:p>
        </w:tc>
      </w:tr>
      <w:tr w:rsidR="00A002A5" w14:paraId="2FD7A1F7"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5C8A8D9" w14:textId="77777777" w:rsidR="00A002A5" w:rsidRDefault="00000000">
            <w:pPr>
              <w:keepNext/>
            </w:pPr>
            <w:r>
              <w:rPr>
                <w:sz w:val="20"/>
                <w:szCs w:val="20"/>
              </w:rPr>
              <w:t>CM-03</w:t>
            </w:r>
          </w:p>
        </w:tc>
        <w:tc>
          <w:tcPr>
            <w:tcW w:w="3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E0250CA" w14:textId="77777777" w:rsidR="00A002A5" w:rsidRDefault="00000000">
            <w:pPr>
              <w:keepNext/>
            </w:pPr>
            <w:r>
              <w:rPr>
                <w:sz w:val="20"/>
                <w:szCs w:val="20"/>
              </w:rPr>
              <w:t>Céntrica: valle 580, fin de semana 0,95, 7 rutas, a 2 km</w:t>
            </w:r>
          </w:p>
        </w:tc>
        <w:tc>
          <w:tcPr>
            <w:tcW w:w="17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9E24BEC" w14:textId="77777777" w:rsidR="00A002A5" w:rsidRDefault="00000000">
            <w:pPr>
              <w:keepNext/>
            </w:pPr>
            <w:r>
              <w:rPr>
                <w:sz w:val="20"/>
                <w:szCs w:val="20"/>
              </w:rPr>
              <w:t>Grupo 2 (comercial)</w:t>
            </w:r>
          </w:p>
        </w:tc>
        <w:tc>
          <w:tcPr>
            <w:tcW w:w="10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39875DFF" w14:textId="77777777" w:rsidR="00A002A5" w:rsidRDefault="00000000">
            <w:pPr>
              <w:keepNext/>
              <w:jc w:val="center"/>
            </w:pPr>
            <w:r>
              <w:rPr>
                <w:sz w:val="20"/>
                <w:szCs w:val="20"/>
              </w:rPr>
              <w:t>2</w:t>
            </w:r>
          </w:p>
        </w:tc>
        <w:tc>
          <w:tcPr>
            <w:tcW w:w="12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92DE17F" w14:textId="77777777" w:rsidR="00A002A5" w:rsidRDefault="00000000">
            <w:pPr>
              <w:keepNext/>
              <w:jc w:val="center"/>
            </w:pPr>
            <w:r>
              <w:rPr>
                <w:sz w:val="20"/>
                <w:szCs w:val="20"/>
              </w:rPr>
              <w:t>0,263</w:t>
            </w:r>
          </w:p>
        </w:tc>
        <w:tc>
          <w:tcPr>
            <w:tcW w:w="11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0308128" w14:textId="77777777" w:rsidR="00A002A5" w:rsidRDefault="00000000">
            <w:pPr>
              <w:keepNext/>
            </w:pPr>
            <w:r>
              <w:rPr>
                <w:sz w:val="20"/>
                <w:szCs w:val="20"/>
              </w:rPr>
              <w:t>Cumple</w:t>
            </w:r>
          </w:p>
        </w:tc>
      </w:tr>
      <w:tr w:rsidR="00A002A5" w14:paraId="5A801ADA"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E6D50AD" w14:textId="77777777" w:rsidR="00A002A5" w:rsidRDefault="00000000">
            <w:pPr>
              <w:keepNext/>
            </w:pPr>
            <w:r>
              <w:rPr>
                <w:sz w:val="20"/>
                <w:szCs w:val="20"/>
              </w:rPr>
              <w:t>CM-04</w:t>
            </w:r>
          </w:p>
        </w:tc>
        <w:tc>
          <w:tcPr>
            <w:tcW w:w="3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2BCF5C8" w14:textId="77777777" w:rsidR="00A002A5" w:rsidRDefault="00000000">
            <w:pPr>
              <w:keepNext/>
            </w:pPr>
            <w:r>
              <w:rPr>
                <w:sz w:val="20"/>
                <w:szCs w:val="20"/>
              </w:rPr>
              <w:t>Turnos: pico 1.100 y 930, valle 140, a 14 km, 2 rutas</w:t>
            </w:r>
          </w:p>
        </w:tc>
        <w:tc>
          <w:tcPr>
            <w:tcW w:w="17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662DDA16" w14:textId="77777777" w:rsidR="00A002A5" w:rsidRDefault="00000000">
            <w:pPr>
              <w:keepNext/>
            </w:pPr>
            <w:r>
              <w:rPr>
                <w:sz w:val="20"/>
                <w:szCs w:val="20"/>
              </w:rPr>
              <w:t>Grupo 3 (industrial)</w:t>
            </w:r>
          </w:p>
        </w:tc>
        <w:tc>
          <w:tcPr>
            <w:tcW w:w="10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814756E" w14:textId="77777777" w:rsidR="00A002A5" w:rsidRDefault="00000000">
            <w:pPr>
              <w:keepNext/>
              <w:jc w:val="center"/>
            </w:pPr>
            <w:r>
              <w:rPr>
                <w:sz w:val="20"/>
                <w:szCs w:val="20"/>
              </w:rPr>
              <w:t>3</w:t>
            </w:r>
          </w:p>
        </w:tc>
        <w:tc>
          <w:tcPr>
            <w:tcW w:w="12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3E9C4F8" w14:textId="77777777" w:rsidR="00A002A5" w:rsidRDefault="00000000">
            <w:pPr>
              <w:keepNext/>
              <w:jc w:val="center"/>
            </w:pPr>
            <w:r>
              <w:rPr>
                <w:sz w:val="20"/>
                <w:szCs w:val="20"/>
              </w:rPr>
              <w:t>0,124</w:t>
            </w:r>
          </w:p>
        </w:tc>
        <w:tc>
          <w:tcPr>
            <w:tcW w:w="11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A3626ED" w14:textId="77777777" w:rsidR="00A002A5" w:rsidRDefault="00000000">
            <w:pPr>
              <w:keepNext/>
            </w:pPr>
            <w:r>
              <w:rPr>
                <w:sz w:val="20"/>
                <w:szCs w:val="20"/>
              </w:rPr>
              <w:t>Cumple</w:t>
            </w:r>
          </w:p>
        </w:tc>
      </w:tr>
      <w:tr w:rsidR="00A002A5" w14:paraId="68ADACFE" w14:textId="77777777">
        <w:tblPrEx>
          <w:tblCellMar>
            <w:top w:w="0" w:type="dxa"/>
            <w:bottom w:w="0" w:type="dxa"/>
          </w:tblCellMar>
        </w:tblPrEx>
        <w:trPr>
          <w:cantSplit/>
        </w:trPr>
        <w:tc>
          <w:tcPr>
            <w:tcW w:w="8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7F930558" w14:textId="77777777" w:rsidR="00A002A5" w:rsidRDefault="00000000">
            <w:pPr>
              <w:keepNext/>
            </w:pPr>
            <w:r>
              <w:rPr>
                <w:sz w:val="20"/>
                <w:szCs w:val="20"/>
              </w:rPr>
              <w:t>CM-05</w:t>
            </w:r>
          </w:p>
        </w:tc>
        <w:tc>
          <w:tcPr>
            <w:tcW w:w="35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640ED3D" w14:textId="77777777" w:rsidR="00A002A5" w:rsidRDefault="00000000">
            <w:pPr>
              <w:keepNext/>
            </w:pPr>
            <w:r>
              <w:rPr>
                <w:sz w:val="20"/>
                <w:szCs w:val="20"/>
              </w:rPr>
              <w:t>Variabilidad 0,40, fin de semana 0,33, lluvia 16 %</w:t>
            </w:r>
          </w:p>
        </w:tc>
        <w:tc>
          <w:tcPr>
            <w:tcW w:w="17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43DA2922" w14:textId="77777777" w:rsidR="00A002A5" w:rsidRDefault="00000000">
            <w:pPr>
              <w:keepNext/>
            </w:pPr>
            <w:r>
              <w:rPr>
                <w:sz w:val="20"/>
                <w:szCs w:val="20"/>
              </w:rPr>
              <w:t>Grupo 4 (universitaria)</w:t>
            </w:r>
          </w:p>
        </w:tc>
        <w:tc>
          <w:tcPr>
            <w:tcW w:w="10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2368CD61" w14:textId="77777777" w:rsidR="00A002A5" w:rsidRDefault="00000000">
            <w:pPr>
              <w:keepNext/>
              <w:jc w:val="center"/>
            </w:pPr>
            <w:r>
              <w:rPr>
                <w:sz w:val="20"/>
                <w:szCs w:val="20"/>
              </w:rPr>
              <w:t>4</w:t>
            </w:r>
          </w:p>
        </w:tc>
        <w:tc>
          <w:tcPr>
            <w:tcW w:w="120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069BB56B" w14:textId="77777777" w:rsidR="00A002A5" w:rsidRDefault="00000000">
            <w:pPr>
              <w:keepNext/>
              <w:jc w:val="center"/>
            </w:pPr>
            <w:r>
              <w:rPr>
                <w:sz w:val="20"/>
                <w:szCs w:val="20"/>
              </w:rPr>
              <w:t>0,145</w:t>
            </w:r>
          </w:p>
        </w:tc>
        <w:tc>
          <w:tcPr>
            <w:tcW w:w="1160" w:type="dxa"/>
            <w:tcBorders>
              <w:top w:val="none" w:sz="0" w:space="0" w:color="FFFFFF"/>
              <w:left w:val="none" w:sz="0" w:space="0" w:color="FFFFFF"/>
              <w:bottom w:val="single" w:sz="2" w:space="0" w:color="BFBFBF"/>
              <w:right w:val="none" w:sz="0" w:space="0" w:color="FFFFFF"/>
            </w:tcBorders>
            <w:tcMar>
              <w:top w:w="60" w:type="dxa"/>
              <w:left w:w="100" w:type="dxa"/>
              <w:bottom w:w="60" w:type="dxa"/>
              <w:right w:w="100" w:type="dxa"/>
            </w:tcMar>
            <w:vAlign w:val="center"/>
          </w:tcPr>
          <w:p w14:paraId="1E8B7FAC" w14:textId="77777777" w:rsidR="00A002A5" w:rsidRDefault="00000000">
            <w:pPr>
              <w:keepNext/>
            </w:pPr>
            <w:r>
              <w:rPr>
                <w:sz w:val="20"/>
                <w:szCs w:val="20"/>
              </w:rPr>
              <w:t>Cumple</w:t>
            </w:r>
          </w:p>
        </w:tc>
      </w:tr>
      <w:tr w:rsidR="00A002A5" w14:paraId="23B88535" w14:textId="77777777">
        <w:tblPrEx>
          <w:tblCellMar>
            <w:top w:w="0" w:type="dxa"/>
            <w:bottom w:w="0" w:type="dxa"/>
          </w:tblCellMar>
        </w:tblPrEx>
        <w:trPr>
          <w:cantSplit/>
        </w:trPr>
        <w:tc>
          <w:tcPr>
            <w:tcW w:w="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69D27F5C" w14:textId="77777777" w:rsidR="00A002A5" w:rsidRDefault="00000000">
            <w:r>
              <w:rPr>
                <w:sz w:val="20"/>
                <w:szCs w:val="20"/>
              </w:rPr>
              <w:t>CM-06</w:t>
            </w:r>
          </w:p>
        </w:tc>
        <w:tc>
          <w:tcPr>
            <w:tcW w:w="35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4B6CECA0" w14:textId="77777777" w:rsidR="00A002A5" w:rsidRDefault="00000000">
            <w:r>
              <w:rPr>
                <w:sz w:val="20"/>
                <w:szCs w:val="20"/>
              </w:rPr>
              <w:t>Atípica: valores extremos en todas las variables</w:t>
            </w:r>
          </w:p>
        </w:tc>
        <w:tc>
          <w:tcPr>
            <w:tcW w:w="17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2CBE87CC" w14:textId="77777777" w:rsidR="00A002A5" w:rsidRDefault="00000000">
            <w:r>
              <w:rPr>
                <w:sz w:val="20"/>
                <w:szCs w:val="20"/>
              </w:rPr>
              <w:t>Distancia muy alta</w:t>
            </w:r>
          </w:p>
        </w:tc>
        <w:tc>
          <w:tcPr>
            <w:tcW w:w="10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246C7680" w14:textId="77777777" w:rsidR="00A002A5" w:rsidRDefault="00000000">
            <w:pPr>
              <w:jc w:val="center"/>
            </w:pPr>
            <w:r>
              <w:rPr>
                <w:sz w:val="20"/>
                <w:szCs w:val="20"/>
              </w:rPr>
              <w:t>4</w:t>
            </w:r>
          </w:p>
        </w:tc>
        <w:tc>
          <w:tcPr>
            <w:tcW w:w="12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700ADAB9" w14:textId="77777777" w:rsidR="00A002A5" w:rsidRDefault="00000000">
            <w:pPr>
              <w:jc w:val="center"/>
            </w:pPr>
            <w:r>
              <w:rPr>
                <w:sz w:val="20"/>
                <w:szCs w:val="20"/>
              </w:rPr>
              <w:t>14,925</w:t>
            </w:r>
          </w:p>
        </w:tc>
        <w:tc>
          <w:tcPr>
            <w:tcW w:w="11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vAlign w:val="center"/>
          </w:tcPr>
          <w:p w14:paraId="6B75DD52" w14:textId="77777777" w:rsidR="00A002A5" w:rsidRDefault="00000000">
            <w:r>
              <w:rPr>
                <w:sz w:val="20"/>
                <w:szCs w:val="20"/>
              </w:rPr>
              <w:t>Cumple</w:t>
            </w:r>
          </w:p>
        </w:tc>
      </w:tr>
    </w:tbl>
    <w:p w14:paraId="78DB03D0" w14:textId="77777777" w:rsidR="00A002A5" w:rsidRDefault="00000000">
      <w:pPr>
        <w:spacing w:before="80" w:after="240"/>
      </w:pPr>
      <w:r>
        <w:rPr>
          <w:i/>
          <w:iCs/>
          <w:sz w:val="20"/>
          <w:szCs w:val="20"/>
        </w:rPr>
        <w:t xml:space="preserve">Nota. </w:t>
      </w:r>
      <w:r>
        <w:rPr>
          <w:sz w:val="20"/>
          <w:szCs w:val="20"/>
        </w:rPr>
        <w:t xml:space="preserve">Elaboración propia con </w:t>
      </w:r>
      <w:proofErr w:type="spellStart"/>
      <w:r>
        <w:rPr>
          <w:rFonts w:ascii="Courier New" w:eastAsia="Courier New" w:hAnsi="Courier New" w:cs="Courier New"/>
          <w:sz w:val="18"/>
          <w:szCs w:val="18"/>
        </w:rPr>
        <w:t>src</w:t>
      </w:r>
      <w:proofErr w:type="spellEnd"/>
      <w:r>
        <w:rPr>
          <w:rFonts w:ascii="Courier New" w:eastAsia="Courier New" w:hAnsi="Courier New" w:cs="Courier New"/>
          <w:sz w:val="18"/>
          <w:szCs w:val="18"/>
        </w:rPr>
        <w:t>/asignar_cluster.py</w:t>
      </w:r>
      <w:r>
        <w:rPr>
          <w:sz w:val="20"/>
          <w:szCs w:val="20"/>
        </w:rPr>
        <w:t>.</w:t>
      </w:r>
    </w:p>
    <w:p w14:paraId="052E404C" w14:textId="77777777" w:rsidR="00A002A5" w:rsidRDefault="00000000">
      <w:pPr>
        <w:spacing w:line="480" w:lineRule="auto"/>
        <w:ind w:firstLine="720"/>
      </w:pPr>
      <w:r>
        <w:t>En CM-06 el algoritmo igualmente la asigna a un grupo, porque K-</w:t>
      </w:r>
      <w:proofErr w:type="spellStart"/>
      <w:r>
        <w:t>means</w:t>
      </w:r>
      <w:proofErr w:type="spellEnd"/>
      <w:r>
        <w:t xml:space="preserve"> siempre asigna, pero su distancia (14,9) es unas veinte veces mayor que la de los casos normales (menos de 0,8). Esa distancia permite marcar la estación como atípica.</w:t>
      </w:r>
    </w:p>
    <w:p w14:paraId="5A654F4B" w14:textId="77777777" w:rsidR="00A002A5" w:rsidRDefault="00000000">
      <w:pPr>
        <w:pStyle w:val="Ttulo1"/>
        <w:keepNext/>
        <w:spacing w:line="480" w:lineRule="auto"/>
        <w:jc w:val="center"/>
      </w:pPr>
      <w:r>
        <w:t>8. Observaciones y mejoras</w:t>
      </w:r>
    </w:p>
    <w:p w14:paraId="7B9FC61C" w14:textId="77777777" w:rsidR="00A002A5" w:rsidRDefault="00000000">
      <w:pPr>
        <w:pStyle w:val="Prrafodelista"/>
        <w:numPr>
          <w:ilvl w:val="0"/>
          <w:numId w:val="2"/>
        </w:numPr>
        <w:spacing w:after="80" w:line="360" w:lineRule="auto"/>
      </w:pPr>
      <w:r>
        <w:t>La silueta de k = 2 (0,428) casi empata con la de k = 5 (0,430). La elección de k = 5 se apoyó en otros indicadores y en la utilidad práctica.</w:t>
      </w:r>
    </w:p>
    <w:p w14:paraId="3B802685" w14:textId="77777777" w:rsidR="00A002A5" w:rsidRDefault="00000000">
      <w:pPr>
        <w:pStyle w:val="Prrafodelista"/>
        <w:numPr>
          <w:ilvl w:val="0"/>
          <w:numId w:val="2"/>
        </w:numPr>
        <w:spacing w:after="80" w:line="360" w:lineRule="auto"/>
      </w:pPr>
      <w:r>
        <w:t>Los perfiles simulados son muy distintos, por eso la coincidencia con la referencia es perfecta. Con datos reales deben esperarse valores menores.</w:t>
      </w:r>
    </w:p>
    <w:p w14:paraId="3E528A04" w14:textId="77777777" w:rsidR="00A002A5" w:rsidRDefault="00000000">
      <w:pPr>
        <w:pStyle w:val="Prrafodelista"/>
        <w:numPr>
          <w:ilvl w:val="0"/>
          <w:numId w:val="2"/>
        </w:numPr>
        <w:spacing w:after="80" w:line="360" w:lineRule="auto"/>
      </w:pPr>
      <w:r>
        <w:lastRenderedPageBreak/>
        <w:t xml:space="preserve">Se recomienda añadir un umbral de distancia en </w:t>
      </w:r>
      <w:r>
        <w:rPr>
          <w:rFonts w:ascii="Courier New" w:eastAsia="Courier New" w:hAnsi="Courier New" w:cs="Courier New"/>
          <w:sz w:val="22"/>
          <w:szCs w:val="22"/>
        </w:rPr>
        <w:t>asignar_cluster.py</w:t>
      </w:r>
      <w:r>
        <w:t xml:space="preserve"> para señalar automáticamente las estaciones atípicas y probar DBSCAN.</w:t>
      </w:r>
    </w:p>
    <w:p w14:paraId="7F85A326" w14:textId="77777777" w:rsidR="00A002A5" w:rsidRDefault="00000000">
      <w:pPr>
        <w:pStyle w:val="Ttulo1"/>
        <w:keepNext/>
        <w:spacing w:line="480" w:lineRule="auto"/>
        <w:jc w:val="center"/>
      </w:pPr>
      <w:r>
        <w:t>9. Conclusiones</w:t>
      </w:r>
    </w:p>
    <w:p w14:paraId="44D0F7FE" w14:textId="77777777" w:rsidR="00A002A5" w:rsidRDefault="00000000">
      <w:pPr>
        <w:spacing w:line="480" w:lineRule="auto"/>
        <w:ind w:firstLine="720"/>
      </w:pPr>
      <w:r>
        <w:t>Las 18 pruebas automatizadas, la prueba de integración, los seis criterios de aceptación y los seis casos manuales fueron aprobados. El componente es reproducible, estable ante distintas semillas, tolera valores faltantes y permite asignar estaciones nuevas y detectar las atípicas.</w:t>
      </w:r>
    </w:p>
    <w:p w14:paraId="1FC6A99C" w14:textId="77777777" w:rsidR="00A002A5" w:rsidRDefault="00000000">
      <w:r>
        <w:br w:type="page"/>
      </w:r>
    </w:p>
    <w:p w14:paraId="23659373" w14:textId="77777777" w:rsidR="00A002A5" w:rsidRDefault="00000000">
      <w:pPr>
        <w:pStyle w:val="Ttulo1"/>
        <w:keepNext/>
        <w:spacing w:line="480" w:lineRule="auto"/>
        <w:jc w:val="center"/>
      </w:pPr>
      <w:r>
        <w:lastRenderedPageBreak/>
        <w:t>Referencias</w:t>
      </w:r>
    </w:p>
    <w:p w14:paraId="0AD66B16" w14:textId="77777777" w:rsidR="00A002A5" w:rsidRPr="00112FF4" w:rsidRDefault="00000000">
      <w:pPr>
        <w:spacing w:line="480" w:lineRule="auto"/>
        <w:ind w:left="720" w:hanging="720"/>
        <w:rPr>
          <w:lang w:val="en-US"/>
        </w:rPr>
      </w:pPr>
      <w:r>
        <w:t xml:space="preserve">Pedregosa, F., </w:t>
      </w:r>
      <w:proofErr w:type="spellStart"/>
      <w:r>
        <w:t>Varoquaux</w:t>
      </w:r>
      <w:proofErr w:type="spellEnd"/>
      <w:r>
        <w:t xml:space="preserve">, G., </w:t>
      </w:r>
      <w:proofErr w:type="spellStart"/>
      <w:r>
        <w:t>Gramfort</w:t>
      </w:r>
      <w:proofErr w:type="spellEnd"/>
      <w:r>
        <w:t xml:space="preserve">, A., Michel, V., Thirion, B., Grisel, O., Blondel, M., </w:t>
      </w:r>
      <w:proofErr w:type="spellStart"/>
      <w:r>
        <w:t>Prettenhofer</w:t>
      </w:r>
      <w:proofErr w:type="spellEnd"/>
      <w:r>
        <w:t xml:space="preserve">, P., Weiss, R., Dubourg, V., Vanderplas, J., Passos, A., </w:t>
      </w:r>
      <w:proofErr w:type="spellStart"/>
      <w:r>
        <w:t>Cournapeau</w:t>
      </w:r>
      <w:proofErr w:type="spellEnd"/>
      <w:r>
        <w:t xml:space="preserve">, D., Brucher, M., Perrot, M. y </w:t>
      </w:r>
      <w:proofErr w:type="spellStart"/>
      <w:r>
        <w:t>Duchesnay</w:t>
      </w:r>
      <w:proofErr w:type="spellEnd"/>
      <w:r>
        <w:t xml:space="preserve">, E. (2011). </w:t>
      </w:r>
      <w:r w:rsidRPr="00112FF4">
        <w:rPr>
          <w:lang w:val="en-US"/>
        </w:rPr>
        <w:t xml:space="preserve">Scikit-learn: Machine learning in Python. </w:t>
      </w:r>
      <w:r w:rsidRPr="00112FF4">
        <w:rPr>
          <w:i/>
          <w:iCs/>
          <w:lang w:val="en-US"/>
        </w:rPr>
        <w:t>Journal of Machine Learning Research, 12</w:t>
      </w:r>
      <w:r w:rsidRPr="00112FF4">
        <w:rPr>
          <w:lang w:val="en-US"/>
        </w:rPr>
        <w:t>, 2825-2830.</w:t>
      </w:r>
    </w:p>
    <w:p w14:paraId="5ED6E955" w14:textId="77777777" w:rsidR="00A002A5" w:rsidRDefault="00000000">
      <w:pPr>
        <w:spacing w:line="480" w:lineRule="auto"/>
        <w:ind w:left="720" w:hanging="720"/>
      </w:pPr>
      <w:r w:rsidRPr="00112FF4">
        <w:rPr>
          <w:lang w:val="en-US"/>
        </w:rPr>
        <w:t xml:space="preserve">Pressman, R. S. y Maxim, B. R. (2021). </w:t>
      </w:r>
      <w:r>
        <w:rPr>
          <w:i/>
          <w:iCs/>
        </w:rPr>
        <w:t>Ingeniería de software: un enfoque práctico</w:t>
      </w:r>
      <w:r>
        <w:t xml:space="preserve"> (9.ª ed.). McGraw-Hill Interamericana.</w:t>
      </w:r>
    </w:p>
    <w:sectPr w:rsidR="00A002A5">
      <w:headerReference w:type="default" r:id="rId7"/>
      <w:headerReference w:type="first" r:id="rId8"/>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4A98C" w14:textId="77777777" w:rsidR="005C3605" w:rsidRDefault="005C3605">
      <w:r>
        <w:separator/>
      </w:r>
    </w:p>
  </w:endnote>
  <w:endnote w:type="continuationSeparator" w:id="0">
    <w:p w14:paraId="691BA00D" w14:textId="77777777" w:rsidR="005C3605" w:rsidRDefault="005C36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435CA" w14:textId="77777777" w:rsidR="005C3605" w:rsidRDefault="005C3605">
      <w:r>
        <w:separator/>
      </w:r>
    </w:p>
  </w:footnote>
  <w:footnote w:type="continuationSeparator" w:id="0">
    <w:p w14:paraId="6A770DB5" w14:textId="77777777" w:rsidR="005C3605" w:rsidRDefault="005C36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91219" w14:textId="77777777" w:rsidR="00A002A5" w:rsidRDefault="00000000">
    <w:pPr>
      <w:jc w:val="right"/>
    </w:pPr>
    <w:r>
      <w:fldChar w:fldCharType="begin"/>
    </w:r>
    <w:r>
      <w:instrText>PAGE</w:instrText>
    </w:r>
    <w:r>
      <w:fldChar w:fldCharType="separate"/>
    </w:r>
    <w:r w:rsidR="00112FF4">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B20B0" w14:textId="77777777" w:rsidR="00A002A5" w:rsidRDefault="00A002A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B42230"/>
    <w:multiLevelType w:val="hybridMultilevel"/>
    <w:tmpl w:val="62F617CE"/>
    <w:lvl w:ilvl="0" w:tplc="97D2DB58">
      <w:start w:val="1"/>
      <w:numFmt w:val="bullet"/>
      <w:lvlText w:val="●"/>
      <w:lvlJc w:val="left"/>
      <w:pPr>
        <w:ind w:left="720" w:hanging="360"/>
      </w:pPr>
    </w:lvl>
    <w:lvl w:ilvl="1" w:tplc="6CFC76D0">
      <w:start w:val="1"/>
      <w:numFmt w:val="bullet"/>
      <w:lvlText w:val="○"/>
      <w:lvlJc w:val="left"/>
      <w:pPr>
        <w:ind w:left="1440" w:hanging="360"/>
      </w:pPr>
    </w:lvl>
    <w:lvl w:ilvl="2" w:tplc="6D503096">
      <w:start w:val="1"/>
      <w:numFmt w:val="bullet"/>
      <w:lvlText w:val="■"/>
      <w:lvlJc w:val="left"/>
      <w:pPr>
        <w:ind w:left="2160" w:hanging="360"/>
      </w:pPr>
    </w:lvl>
    <w:lvl w:ilvl="3" w:tplc="32DEB888">
      <w:start w:val="1"/>
      <w:numFmt w:val="bullet"/>
      <w:lvlText w:val="●"/>
      <w:lvlJc w:val="left"/>
      <w:pPr>
        <w:ind w:left="2880" w:hanging="360"/>
      </w:pPr>
    </w:lvl>
    <w:lvl w:ilvl="4" w:tplc="F122398E">
      <w:start w:val="1"/>
      <w:numFmt w:val="bullet"/>
      <w:lvlText w:val="○"/>
      <w:lvlJc w:val="left"/>
      <w:pPr>
        <w:ind w:left="3600" w:hanging="360"/>
      </w:pPr>
    </w:lvl>
    <w:lvl w:ilvl="5" w:tplc="8B6A0AF4">
      <w:start w:val="1"/>
      <w:numFmt w:val="bullet"/>
      <w:lvlText w:val="■"/>
      <w:lvlJc w:val="left"/>
      <w:pPr>
        <w:ind w:left="4320" w:hanging="360"/>
      </w:pPr>
    </w:lvl>
    <w:lvl w:ilvl="6" w:tplc="ACF6E47E">
      <w:start w:val="1"/>
      <w:numFmt w:val="bullet"/>
      <w:lvlText w:val="●"/>
      <w:lvlJc w:val="left"/>
      <w:pPr>
        <w:ind w:left="5040" w:hanging="360"/>
      </w:pPr>
    </w:lvl>
    <w:lvl w:ilvl="7" w:tplc="3D1E3678">
      <w:start w:val="1"/>
      <w:numFmt w:val="bullet"/>
      <w:lvlText w:val="●"/>
      <w:lvlJc w:val="left"/>
      <w:pPr>
        <w:ind w:left="5760" w:hanging="360"/>
      </w:pPr>
    </w:lvl>
    <w:lvl w:ilvl="8" w:tplc="F5DEF532">
      <w:start w:val="1"/>
      <w:numFmt w:val="bullet"/>
      <w:lvlText w:val="●"/>
      <w:lvlJc w:val="left"/>
      <w:pPr>
        <w:ind w:left="6480" w:hanging="360"/>
      </w:pPr>
    </w:lvl>
  </w:abstractNum>
  <w:abstractNum w:abstractNumId="1" w15:restartNumberingAfterBreak="0">
    <w:nsid w:val="2B60385F"/>
    <w:multiLevelType w:val="hybridMultilevel"/>
    <w:tmpl w:val="C5A00B2C"/>
    <w:lvl w:ilvl="0" w:tplc="1B04C9D2">
      <w:start w:val="1"/>
      <w:numFmt w:val="bullet"/>
      <w:lvlText w:val="•"/>
      <w:lvlJc w:val="left"/>
      <w:pPr>
        <w:ind w:left="1080" w:hanging="360"/>
      </w:pPr>
    </w:lvl>
    <w:lvl w:ilvl="1" w:tplc="36AAA210">
      <w:numFmt w:val="decimal"/>
      <w:lvlText w:val=""/>
      <w:lvlJc w:val="left"/>
    </w:lvl>
    <w:lvl w:ilvl="2" w:tplc="E4B6A40E">
      <w:numFmt w:val="decimal"/>
      <w:lvlText w:val=""/>
      <w:lvlJc w:val="left"/>
    </w:lvl>
    <w:lvl w:ilvl="3" w:tplc="32B0F35A">
      <w:numFmt w:val="decimal"/>
      <w:lvlText w:val=""/>
      <w:lvlJc w:val="left"/>
    </w:lvl>
    <w:lvl w:ilvl="4" w:tplc="7E8656F6">
      <w:numFmt w:val="decimal"/>
      <w:lvlText w:val=""/>
      <w:lvlJc w:val="left"/>
    </w:lvl>
    <w:lvl w:ilvl="5" w:tplc="92AC426E">
      <w:numFmt w:val="decimal"/>
      <w:lvlText w:val=""/>
      <w:lvlJc w:val="left"/>
    </w:lvl>
    <w:lvl w:ilvl="6" w:tplc="F798419A">
      <w:numFmt w:val="decimal"/>
      <w:lvlText w:val=""/>
      <w:lvlJc w:val="left"/>
    </w:lvl>
    <w:lvl w:ilvl="7" w:tplc="452AE362">
      <w:numFmt w:val="decimal"/>
      <w:lvlText w:val=""/>
      <w:lvlJc w:val="left"/>
    </w:lvl>
    <w:lvl w:ilvl="8" w:tplc="A77603B4">
      <w:numFmt w:val="decimal"/>
      <w:lvlText w:val=""/>
      <w:lvlJc w:val="left"/>
    </w:lvl>
  </w:abstractNum>
  <w:num w:numId="1" w16cid:durableId="1931305741">
    <w:abstractNumId w:val="0"/>
    <w:lvlOverride w:ilvl="0">
      <w:startOverride w:val="1"/>
    </w:lvlOverride>
  </w:num>
  <w:num w:numId="2" w16cid:durableId="81082845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02A5"/>
    <w:rsid w:val="00112FF4"/>
    <w:rsid w:val="005C3605"/>
    <w:rsid w:val="007625E3"/>
    <w:rsid w:val="00A002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C489C"/>
  <w15:docId w15:val="{4BA02D8D-E03D-43D2-96BB-E2E7ACC20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semiHidden/>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1337</Words>
  <Characters>7356</Characters>
  <Application>Microsoft Office Word</Application>
  <DocSecurity>0</DocSecurity>
  <Lines>61</Lines>
  <Paragraphs>17</Paragraphs>
  <ScaleCrop>false</ScaleCrop>
  <Company/>
  <LinksUpToDate>false</LinksUpToDate>
  <CharactersWithSpaces>8676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DANILO ANDRES MORENO HERRERA</cp:lastModifiedBy>
  <cp:revision>2</cp:revision>
  <dcterms:created xsi:type="dcterms:W3CDTF">2026-10-07T23:57:00Z</dcterms:created>
  <dcterms:modified xsi:type="dcterms:W3CDTF">2026-10-12T00:22:00Z</dcterms:modified>
</cp:coreProperties>
</file>