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0.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030"/>
        <w:gridCol w:w="3150"/>
        <w:gridCol w:w="3060"/>
        <w:tblGridChange w:id="0">
          <w:tblGrid>
            <w:gridCol w:w="3030"/>
            <w:gridCol w:w="3150"/>
            <w:gridCol w:w="3060"/>
          </w:tblGrid>
        </w:tblGridChange>
      </w:tblGrid>
      <w:tr>
        <w:trPr>
          <w:cantSplit w:val="0"/>
          <w:tblHeader w:val="0"/>
        </w:trPr>
        <w:tc>
          <w:tcPr>
            <w:tcBorders>
              <w:bottom w:color="000000" w:space="0" w:sz="0" w:val="nil"/>
            </w:tcBorders>
          </w:tcPr>
          <w:p w:rsidR="00000000" w:rsidDel="00000000" w:rsidP="00000000" w:rsidRDefault="00000000" w:rsidRPr="00000000" w14:paraId="00000002">
            <w:pPr>
              <w:pageBreakBefore w:val="0"/>
              <w:spacing w:after="0" w:lineRule="auto"/>
              <w:rPr>
                <w:b w:val="1"/>
                <w:sz w:val="24"/>
                <w:szCs w:val="24"/>
              </w:rPr>
            </w:pPr>
            <w:r w:rsidDel="00000000" w:rsidR="00000000" w:rsidRPr="00000000">
              <w:rPr>
                <w:rtl w:val="0"/>
              </w:rPr>
            </w:r>
          </w:p>
        </w:tc>
        <w:tc>
          <w:tcPr>
            <w:tcBorders>
              <w:bottom w:color="000000" w:space="0" w:sz="0" w:val="nil"/>
            </w:tcBorders>
          </w:tcPr>
          <w:p w:rsidR="00000000" w:rsidDel="00000000" w:rsidP="00000000" w:rsidRDefault="00000000" w:rsidRPr="00000000" w14:paraId="00000003">
            <w:pPr>
              <w:pageBreakBefore w:val="0"/>
              <w:spacing w:after="0" w:lineRule="auto"/>
              <w:rPr>
                <w:b w:val="1"/>
                <w:sz w:val="24"/>
                <w:szCs w:val="24"/>
              </w:rPr>
            </w:pPr>
            <w:r w:rsidDel="00000000" w:rsidR="00000000" w:rsidRPr="00000000">
              <w:rPr>
                <w:rtl w:val="0"/>
              </w:rPr>
            </w:r>
          </w:p>
        </w:tc>
        <w:tc>
          <w:tcPr>
            <w:tcBorders>
              <w:bottom w:color="000000" w:space="0" w:sz="0" w:val="nil"/>
            </w:tcBorders>
          </w:tcPr>
          <w:p w:rsidR="00000000" w:rsidDel="00000000" w:rsidP="00000000" w:rsidRDefault="00000000" w:rsidRPr="00000000" w14:paraId="00000004">
            <w:pPr>
              <w:pageBreakBefore w:val="0"/>
              <w:spacing w:after="0" w:lineRule="auto"/>
              <w:rPr>
                <w:rFonts w:ascii="Quattrocento Sans" w:cs="Quattrocento Sans" w:eastAsia="Quattrocento Sans" w:hAnsi="Quattrocento Sans"/>
                <w:sz w:val="18"/>
                <w:szCs w:val="18"/>
              </w:rPr>
            </w:pPr>
            <w:r w:rsidDel="00000000" w:rsidR="00000000" w:rsidRPr="00000000">
              <w:rPr>
                <w:b w:val="1"/>
                <w:sz w:val="24"/>
                <w:szCs w:val="24"/>
                <w:rtl w:val="0"/>
              </w:rPr>
              <w:t xml:space="preserve">Cybersecurity Lab, CSE 3140</w:t>
            </w:r>
            <w:r w:rsidDel="00000000" w:rsidR="00000000" w:rsidRPr="00000000">
              <w:rPr>
                <w:sz w:val="24"/>
                <w:szCs w:val="24"/>
                <w:rtl w:val="0"/>
              </w:rPr>
              <w:t xml:space="preserve"> </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5">
            <w:pPr>
              <w:pageBreakBefore w:val="0"/>
              <w:spacing w:after="0" w:lineRule="auto"/>
              <w:rPr>
                <w:b w:val="1"/>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6">
            <w:pPr>
              <w:pageBreakBefore w:val="0"/>
              <w:spacing w:after="0" w:lineRule="auto"/>
              <w:rPr>
                <w:rFonts w:ascii="Quattrocento Sans" w:cs="Quattrocento Sans" w:eastAsia="Quattrocento Sans" w:hAnsi="Quattrocento Sans"/>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7">
            <w:pPr>
              <w:pageBreakBefore w:val="0"/>
              <w:spacing w:after="0" w:lineRule="auto"/>
              <w:rPr>
                <w:b w:val="1"/>
                <w:sz w:val="24"/>
                <w:szCs w:val="24"/>
              </w:rPr>
            </w:pPr>
            <w:r w:rsidDel="00000000" w:rsidR="00000000" w:rsidRPr="00000000">
              <w:rPr>
                <w:b w:val="1"/>
                <w:sz w:val="24"/>
                <w:szCs w:val="24"/>
                <w:rtl w:val="0"/>
              </w:rPr>
              <w:t xml:space="preserve">Spring 2022</w:t>
            </w:r>
          </w:p>
        </w:tc>
      </w:tr>
      <w:tr>
        <w:trPr>
          <w:cantSplit w:val="0"/>
          <w:trHeight w:val="396" w:hRule="atLeast"/>
          <w:tblHeader w:val="0"/>
        </w:trPr>
        <w:tc>
          <w:tcPr>
            <w:gridSpan w:val="3"/>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8">
            <w:pPr>
              <w:pageBreakBefore w:val="0"/>
              <w:spacing w:after="0" w:lineRule="auto"/>
              <w:jc w:val="center"/>
              <w:rPr>
                <w:b w:val="1"/>
                <w:sz w:val="36"/>
                <w:szCs w:val="36"/>
              </w:rPr>
            </w:pPr>
            <w:r w:rsidDel="00000000" w:rsidR="00000000" w:rsidRPr="00000000">
              <w:rPr>
                <w:b w:val="1"/>
                <w:sz w:val="36"/>
                <w:szCs w:val="36"/>
                <w:rtl w:val="0"/>
              </w:rPr>
              <w:t xml:space="preserve">Memory Safety Project: The eternal war in memory</w:t>
            </w:r>
          </w:p>
        </w:tc>
      </w:tr>
      <w:tr>
        <w:trPr>
          <w:cantSplit w:val="0"/>
          <w:tblHeader w:val="0"/>
        </w:trPr>
        <w:tc>
          <w:tcPr>
            <w:gridSpan w:val="3"/>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B">
            <w:pPr>
              <w:pageBreakBefore w:val="0"/>
              <w:spacing w:after="0" w:line="240" w:lineRule="auto"/>
              <w:rPr>
                <w:b w:val="1"/>
                <w:sz w:val="24"/>
                <w:szCs w:val="24"/>
              </w:rPr>
            </w:pPr>
            <w:r w:rsidDel="00000000" w:rsidR="00000000" w:rsidRPr="00000000">
              <w:rPr>
                <w:b w:val="1"/>
                <w:sz w:val="24"/>
                <w:szCs w:val="24"/>
                <w:rtl w:val="0"/>
              </w:rPr>
              <w:t xml:space="preserve">Section # :</w:t>
            </w:r>
          </w:p>
        </w:tc>
      </w:tr>
      <w:tr>
        <w:trPr>
          <w:cantSplit w:val="0"/>
          <w:tblHeader w:val="0"/>
        </w:trPr>
        <w:tc>
          <w:tcPr>
            <w:gridSpan w:val="3"/>
            <w:tcBorders>
              <w:left w:color="000000" w:space="0" w:sz="4" w:val="single"/>
              <w:bottom w:color="000000" w:space="0" w:sz="0" w:val="nil"/>
              <w:right w:color="000000" w:space="0" w:sz="4" w:val="single"/>
            </w:tcBorders>
          </w:tcPr>
          <w:p w:rsidR="00000000" w:rsidDel="00000000" w:rsidP="00000000" w:rsidRDefault="00000000" w:rsidRPr="00000000" w14:paraId="0000000E">
            <w:pPr>
              <w:pageBreakBefore w:val="0"/>
              <w:spacing w:after="0" w:line="240" w:lineRule="auto"/>
              <w:rPr>
                <w:b w:val="1"/>
                <w:sz w:val="24"/>
                <w:szCs w:val="24"/>
              </w:rPr>
            </w:pPr>
            <w:r w:rsidDel="00000000" w:rsidR="00000000" w:rsidRPr="00000000">
              <w:rPr>
                <w:b w:val="1"/>
                <w:sz w:val="24"/>
                <w:szCs w:val="24"/>
                <w:rtl w:val="0"/>
              </w:rPr>
              <w:t xml:space="preserve">Team #:</w:t>
            </w:r>
          </w:p>
        </w:tc>
      </w:tr>
      <w:tr>
        <w:trPr>
          <w:cantSplit w:val="0"/>
          <w:trHeight w:val="570.9375" w:hRule="atLeast"/>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spacing w:after="0" w:line="240" w:lineRule="auto"/>
              <w:rPr>
                <w:b w:val="1"/>
                <w:sz w:val="24"/>
                <w:szCs w:val="24"/>
              </w:rPr>
            </w:pPr>
            <w:r w:rsidDel="00000000" w:rsidR="00000000" w:rsidRPr="00000000">
              <w:rPr>
                <w:b w:val="1"/>
                <w:sz w:val="24"/>
                <w:szCs w:val="24"/>
                <w:rtl w:val="0"/>
              </w:rPr>
              <w:t xml:space="preserve">Names:</w:t>
            </w:r>
          </w:p>
          <w:p w:rsidR="00000000" w:rsidDel="00000000" w:rsidP="00000000" w:rsidRDefault="00000000" w:rsidRPr="00000000" w14:paraId="00000012">
            <w:pPr>
              <w:pageBreakBefore w:val="0"/>
              <w:spacing w:after="0" w:line="240" w:lineRule="auto"/>
              <w:rPr>
                <w:b w:val="1"/>
                <w:sz w:val="24"/>
                <w:szCs w:val="24"/>
              </w:rPr>
            </w:pPr>
            <w:r w:rsidDel="00000000" w:rsidR="00000000" w:rsidRPr="00000000">
              <w:rPr>
                <w:rtl w:val="0"/>
              </w:rPr>
            </w:r>
          </w:p>
        </w:tc>
      </w:tr>
    </w:tbl>
    <w:p w:rsidR="00000000" w:rsidDel="00000000" w:rsidP="00000000" w:rsidRDefault="00000000" w:rsidRPr="00000000" w14:paraId="00000015">
      <w:pPr>
        <w:pageBreakBefore w:val="0"/>
        <w:shd w:fill="ffffff" w:val="clea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6">
      <w:pPr>
        <w:pageBreakBefore w:val="0"/>
        <w:shd w:fill="ffffff" w:val="clear"/>
        <w:jc w:val="both"/>
        <w:rPr>
          <w:rFonts w:ascii="Calibri" w:cs="Calibri" w:eastAsia="Calibri" w:hAnsi="Calibri"/>
          <w:color w:val="000000"/>
        </w:rPr>
      </w:pPr>
      <w:r w:rsidDel="00000000" w:rsidR="00000000" w:rsidRPr="00000000">
        <w:rPr>
          <w:rFonts w:ascii="inherit" w:cs="inherit" w:eastAsia="inherit" w:hAnsi="inherit"/>
          <w:b w:val="1"/>
          <w:color w:val="ff0000"/>
          <w:rtl w:val="0"/>
        </w:rPr>
        <w:t xml:space="preserve">Note: please support your answers with screenshots, steps and commands used.</w:t>
      </w:r>
      <w:r w:rsidDel="00000000" w:rsidR="00000000" w:rsidRPr="00000000">
        <w:rPr>
          <w:rtl w:val="0"/>
        </w:rPr>
      </w:r>
    </w:p>
    <w:p w:rsidR="00000000" w:rsidDel="00000000" w:rsidP="00000000" w:rsidRDefault="00000000" w:rsidRPr="00000000" w14:paraId="00000017">
      <w:pPr>
        <w:pageBreakBefore w:val="0"/>
        <w:shd w:fill="ffffff" w:val="clear"/>
        <w:jc w:val="both"/>
        <w:rPr>
          <w:rFonts w:ascii="Calibri" w:cs="Calibri" w:eastAsia="Calibri" w:hAnsi="Calibri"/>
          <w:color w:val="000000"/>
        </w:rPr>
      </w:pPr>
      <w:r w:rsidDel="00000000" w:rsidR="00000000" w:rsidRPr="00000000">
        <w:rPr>
          <w:rFonts w:ascii="inherit" w:cs="inherit" w:eastAsia="inherit" w:hAnsi="inherit"/>
          <w:b w:val="1"/>
          <w:color w:val="ff0000"/>
          <w:rtl w:val="0"/>
        </w:rPr>
        <w:t xml:space="preserve">If you write any code, backup to your local machine. This lab may cause your VM to crash. We may not be able to restore the files. So, keep all possible information in your report.</w:t>
      </w:r>
      <w:r w:rsidDel="00000000" w:rsidR="00000000" w:rsidRPr="00000000">
        <w:rPr>
          <w:rtl w:val="0"/>
        </w:rPr>
      </w:r>
    </w:p>
    <w:p w:rsidR="00000000" w:rsidDel="00000000" w:rsidP="00000000" w:rsidRDefault="00000000" w:rsidRPr="00000000" w14:paraId="00000018">
      <w:pPr>
        <w:pageBreakBefore w:val="0"/>
        <w:shd w:fill="ffffff" w:val="clear"/>
        <w:jc w:val="both"/>
        <w:rPr>
          <w:rFonts w:ascii="Calibri" w:cs="Calibri" w:eastAsia="Calibri" w:hAnsi="Calibri"/>
          <w:color w:val="000000"/>
        </w:rPr>
      </w:pPr>
      <w:r w:rsidDel="00000000" w:rsidR="00000000" w:rsidRPr="00000000">
        <w:rPr>
          <w:rFonts w:ascii="inherit" w:cs="inherit" w:eastAsia="inherit" w:hAnsi="inherit"/>
          <w:b w:val="1"/>
          <w:color w:val="ff0000"/>
          <w:rtl w:val="0"/>
        </w:rPr>
        <w:t xml:space="preserve">Change your password at your first login</w:t>
      </w:r>
      <w:r w:rsidDel="00000000" w:rsidR="00000000" w:rsidRPr="00000000">
        <w:rPr>
          <w:rtl w:val="0"/>
        </w:rPr>
      </w:r>
    </w:p>
    <w:p w:rsidR="00000000" w:rsidDel="00000000" w:rsidP="00000000" w:rsidRDefault="00000000" w:rsidRPr="00000000" w14:paraId="00000019">
      <w:pPr>
        <w:pageBreakBefore w:val="0"/>
        <w:shd w:fill="ffffff" w:val="clear"/>
        <w:jc w:val="both"/>
        <w:rPr>
          <w:rFonts w:ascii="Calibri" w:cs="Calibri" w:eastAsia="Calibri" w:hAnsi="Calibri"/>
          <w:color w:val="000000"/>
        </w:rPr>
      </w:pPr>
      <w:r w:rsidDel="00000000" w:rsidR="00000000" w:rsidRPr="00000000">
        <w:rPr>
          <w:rFonts w:ascii="inherit" w:cs="inherit" w:eastAsia="inherit" w:hAnsi="inherit"/>
          <w:b w:val="1"/>
          <w:color w:val="ff0000"/>
          <w:rtl w:val="0"/>
        </w:rPr>
        <w:t xml:space="preserve"> </w:t>
      </w:r>
      <w:r w:rsidDel="00000000" w:rsidR="00000000" w:rsidRPr="00000000">
        <w:rPr>
          <w:rtl w:val="0"/>
        </w:rPr>
      </w:r>
    </w:p>
    <w:p w:rsidR="00000000" w:rsidDel="00000000" w:rsidP="00000000" w:rsidRDefault="00000000" w:rsidRPr="00000000" w14:paraId="0000001A">
      <w:pPr>
        <w:pageBreakBefore w:val="0"/>
        <w:shd w:fill="ffffff" w:val="clear"/>
        <w:jc w:val="both"/>
        <w:rPr>
          <w:rFonts w:ascii="Calibri" w:cs="Calibri" w:eastAsia="Calibri" w:hAnsi="Calibri"/>
          <w:color w:val="000000"/>
        </w:rPr>
      </w:pPr>
      <w:r w:rsidDel="00000000" w:rsidR="00000000" w:rsidRPr="00000000">
        <w:rPr>
          <w:rFonts w:ascii="inherit" w:cs="inherit" w:eastAsia="inherit" w:hAnsi="inherit"/>
          <w:color w:val="000000"/>
          <w:rtl w:val="0"/>
        </w:rPr>
        <w:t xml:space="preserve"> </w:t>
      </w:r>
      <w:r w:rsidDel="00000000" w:rsidR="00000000" w:rsidRPr="00000000">
        <w:rPr>
          <w:rtl w:val="0"/>
        </w:rPr>
      </w:r>
    </w:p>
    <w:p w:rsidR="00000000" w:rsidDel="00000000" w:rsidP="00000000" w:rsidRDefault="00000000" w:rsidRPr="00000000" w14:paraId="0000001B">
      <w:pPr>
        <w:pageBreakBefore w:val="0"/>
        <w:shd w:fill="ffffff" w:val="clear"/>
        <w:jc w:val="both"/>
        <w:rPr>
          <w:rFonts w:ascii="Calibri" w:cs="Calibri" w:eastAsia="Calibri" w:hAnsi="Calibri"/>
          <w:color w:val="000000"/>
        </w:rPr>
      </w:pPr>
      <w:r w:rsidDel="00000000" w:rsidR="00000000" w:rsidRPr="00000000">
        <w:rPr>
          <w:rFonts w:ascii="inherit" w:cs="inherit" w:eastAsia="inherit" w:hAnsi="inherit"/>
          <w:color w:val="000000"/>
          <w:rtl w:val="0"/>
        </w:rPr>
        <w:t xml:space="preserve">In this lab we’ll look at one of the most important computer security issues that occurs in practice, memory overreads and overwrites. This lab requires some basic understanding of how computer memory is laid out both architecturally and from the operating system perspective.  However, the basic principle is very simple, in many programming languages (particularly C), all data types are raw blocks of memory.  An integer is just 32 bits in memory that are interpreted as an integer for the purposes of the program.  This becomes particularly problematic for </w:t>
      </w:r>
      <w:r w:rsidDel="00000000" w:rsidR="00000000" w:rsidRPr="00000000">
        <w:rPr>
          <w:rFonts w:ascii="inherit" w:cs="inherit" w:eastAsia="inherit" w:hAnsi="inherit"/>
          <w:rtl w:val="0"/>
        </w:rPr>
        <w:t xml:space="preserve">data types</w:t>
      </w:r>
      <w:r w:rsidDel="00000000" w:rsidR="00000000" w:rsidRPr="00000000">
        <w:rPr>
          <w:rFonts w:ascii="inherit" w:cs="inherit" w:eastAsia="inherit" w:hAnsi="inherit"/>
          <w:color w:val="000000"/>
          <w:rtl w:val="0"/>
        </w:rPr>
        <w:t xml:space="preserve"> that are variable length.  As an example, if I want to create a size 10 buffer, I ask the operating system for 10 bytes of blank memory.  For example, using:</w:t>
      </w:r>
      <w:r w:rsidDel="00000000" w:rsidR="00000000" w:rsidRPr="00000000">
        <w:rPr>
          <w:rtl w:val="0"/>
        </w:rPr>
      </w:r>
    </w:p>
    <w:p w:rsidR="00000000" w:rsidDel="00000000" w:rsidP="00000000" w:rsidRDefault="00000000" w:rsidRPr="00000000" w14:paraId="0000001C">
      <w:pPr>
        <w:pageBreakBefore w:val="0"/>
        <w:shd w:fill="ffffff" w:val="clear"/>
        <w:jc w:val="center"/>
        <w:rPr>
          <w:rFonts w:ascii="Calibri" w:cs="Calibri" w:eastAsia="Calibri" w:hAnsi="Calibri"/>
          <w:color w:val="000000"/>
        </w:rPr>
      </w:pPr>
      <w:r w:rsidDel="00000000" w:rsidR="00000000" w:rsidRPr="00000000">
        <w:rPr>
          <w:b w:val="1"/>
          <w:color w:val="000000"/>
          <w:shd w:fill="d3d3d3" w:val="clear"/>
          <w:rtl w:val="0"/>
        </w:rPr>
        <w:t xml:space="preserve">char * </w:t>
      </w:r>
      <w:r w:rsidDel="00000000" w:rsidR="00000000" w:rsidRPr="00000000">
        <w:rPr>
          <w:rFonts w:ascii="Arial" w:cs="Arial" w:eastAsia="Arial" w:hAnsi="Arial"/>
          <w:b w:val="1"/>
          <w:i w:val="1"/>
          <w:color w:val="000000"/>
          <w:shd w:fill="d3d3d3" w:val="clear"/>
          <w:rtl w:val="0"/>
        </w:rPr>
        <w:t xml:space="preserve">buf </w:t>
      </w:r>
      <w:r w:rsidDel="00000000" w:rsidR="00000000" w:rsidRPr="00000000">
        <w:rPr>
          <w:b w:val="1"/>
          <w:color w:val="000000"/>
          <w:shd w:fill="d3d3d3" w:val="clear"/>
          <w:rtl w:val="0"/>
        </w:rPr>
        <w:t xml:space="preserve">= malloc(10);</w:t>
      </w:r>
      <w:r w:rsidDel="00000000" w:rsidR="00000000" w:rsidRPr="00000000">
        <w:rPr>
          <w:rtl w:val="0"/>
        </w:rPr>
      </w:r>
    </w:p>
    <w:p w:rsidR="00000000" w:rsidDel="00000000" w:rsidP="00000000" w:rsidRDefault="00000000" w:rsidRPr="00000000" w14:paraId="0000001D">
      <w:pPr>
        <w:pageBreakBefore w:val="0"/>
        <w:shd w:fill="ffffff" w:val="clear"/>
        <w:jc w:val="center"/>
        <w:rPr>
          <w:rFonts w:ascii="Calibri" w:cs="Calibri" w:eastAsia="Calibri" w:hAnsi="Calibri"/>
          <w:color w:val="000000"/>
        </w:rPr>
      </w:pPr>
      <w:r w:rsidDel="00000000" w:rsidR="00000000" w:rsidRPr="00000000">
        <w:rPr>
          <w:rFonts w:ascii="inherit" w:cs="inherit" w:eastAsia="inherit" w:hAnsi="inherit"/>
          <w:b w:val="1"/>
          <w:color w:val="000000"/>
          <w:shd w:fill="d3d3d3" w:val="clear"/>
          <w:rtl w:val="0"/>
        </w:rPr>
        <w:t xml:space="preserve"> </w:t>
      </w:r>
      <w:r w:rsidDel="00000000" w:rsidR="00000000" w:rsidRPr="00000000">
        <w:rPr>
          <w:rtl w:val="0"/>
        </w:rPr>
      </w:r>
    </w:p>
    <w:p w:rsidR="00000000" w:rsidDel="00000000" w:rsidP="00000000" w:rsidRDefault="00000000" w:rsidRPr="00000000" w14:paraId="0000001E">
      <w:pPr>
        <w:pageBreakBefore w:val="0"/>
        <w:shd w:fill="f4f4f4" w:val="clea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value returned in </w:t>
      </w:r>
      <w:r w:rsidDel="00000000" w:rsidR="00000000" w:rsidRPr="00000000">
        <w:rPr>
          <w:b w:val="1"/>
          <w:i w:val="1"/>
          <w:color w:val="000000"/>
          <w:rtl w:val="0"/>
        </w:rPr>
        <w:t xml:space="preserve">buf </w:t>
      </w:r>
      <w:r w:rsidDel="00000000" w:rsidR="00000000" w:rsidRPr="00000000">
        <w:rPr>
          <w:rFonts w:ascii="Calibri" w:cs="Calibri" w:eastAsia="Calibri" w:hAnsi="Calibri"/>
          <w:color w:val="000000"/>
          <w:rtl w:val="0"/>
        </w:rPr>
        <w:t xml:space="preserve">points to ten continuous bytes in memory that the operating system has designated for this purpose.  However, if I write </w:t>
      </w:r>
      <w:r w:rsidDel="00000000" w:rsidR="00000000" w:rsidRPr="00000000">
        <w:rPr>
          <w:rFonts w:ascii="Arial" w:cs="Arial" w:eastAsia="Arial" w:hAnsi="Arial"/>
          <w:b w:val="1"/>
          <w:color w:val="000000"/>
          <w:rtl w:val="0"/>
        </w:rPr>
        <w:t xml:space="preserve">buf[11]</w:t>
      </w:r>
      <w:r w:rsidDel="00000000" w:rsidR="00000000" w:rsidRPr="00000000">
        <w:rPr>
          <w:rFonts w:ascii="Calibri" w:cs="Calibri" w:eastAsia="Calibri" w:hAnsi="Calibri"/>
          <w:color w:val="000000"/>
          <w:rtl w:val="0"/>
        </w:rPr>
        <w:t xml:space="preserve"> the programming language doesn’t know the size of </w:t>
      </w:r>
      <w:r w:rsidDel="00000000" w:rsidR="00000000" w:rsidRPr="00000000">
        <w:rPr>
          <w:rFonts w:ascii="Arial" w:cs="Arial" w:eastAsia="Arial" w:hAnsi="Arial"/>
          <w:b w:val="1"/>
          <w:i w:val="1"/>
          <w:color w:val="000000"/>
          <w:rtl w:val="0"/>
        </w:rPr>
        <w:t xml:space="preserve">buf</w:t>
      </w:r>
      <w:r w:rsidDel="00000000" w:rsidR="00000000" w:rsidRPr="00000000">
        <w:rPr>
          <w:rFonts w:ascii="Calibri" w:cs="Calibri" w:eastAsia="Calibri" w:hAnsi="Calibri"/>
          <w:color w:val="000000"/>
          <w:rtl w:val="0"/>
        </w:rPr>
        <w:t xml:space="preserve">, it is just an array in memory.  Essentially, C views memory as one large object.  This may not seem troubling yet; we are getting there.  Since items don’t have attached sizes it is very easy for these “boundaries” between objects to get crossed. </w:t>
      </w:r>
    </w:p>
    <w:p w:rsidR="00000000" w:rsidDel="00000000" w:rsidP="00000000" w:rsidRDefault="00000000" w:rsidRPr="00000000" w14:paraId="0000001F">
      <w:pPr>
        <w:pageBreakBefore w:val="0"/>
        <w:shd w:fill="f4f4f4" w:val="clea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20">
      <w:pPr>
        <w:pageBreakBefore w:val="0"/>
        <w:shd w:fill="f4f4f4"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You’ll be doing all of the work on a group VM, you will log into </w:t>
      </w:r>
      <w:hyperlink r:id="rId7">
        <w:r w:rsidDel="00000000" w:rsidR="00000000" w:rsidRPr="00000000">
          <w:rPr>
            <w:rFonts w:ascii="inherit" w:cs="inherit" w:eastAsia="inherit" w:hAnsi="inherit"/>
            <w:color w:val="0563c1"/>
            <w:u w:val="single"/>
            <w:rtl w:val="0"/>
          </w:rPr>
          <w:t xml:space="preserve">cse@172.16.50.X</w:t>
        </w:r>
      </w:hyperlink>
      <w:r w:rsidDel="00000000" w:rsidR="00000000" w:rsidRPr="00000000">
        <w:rPr>
          <w:rFonts w:ascii="Calibri" w:cs="Calibri" w:eastAsia="Calibri" w:hAnsi="Calibri"/>
          <w:color w:val="000000"/>
          <w:rtl w:val="0"/>
        </w:rPr>
        <w:t xml:space="preserve"> ( X= 20*section number  + group number) with username: </w:t>
      </w:r>
      <w:r w:rsidDel="00000000" w:rsidR="00000000" w:rsidRPr="00000000">
        <w:rPr>
          <w:rFonts w:ascii="Arial" w:cs="Arial" w:eastAsia="Arial" w:hAnsi="Arial"/>
          <w:b w:val="1"/>
          <w:i w:val="1"/>
          <w:color w:val="000000"/>
          <w:rtl w:val="0"/>
        </w:rPr>
        <w:t xml:space="preserve">cse</w:t>
      </w:r>
      <w:r w:rsidDel="00000000" w:rsidR="00000000" w:rsidRPr="00000000">
        <w:rPr>
          <w:rFonts w:ascii="Calibri" w:cs="Calibri" w:eastAsia="Calibri" w:hAnsi="Calibri"/>
          <w:color w:val="000000"/>
          <w:rtl w:val="0"/>
        </w:rPr>
        <w:t xml:space="preserve"> and password: </w:t>
      </w:r>
      <w:r w:rsidDel="00000000" w:rsidR="00000000" w:rsidRPr="00000000">
        <w:rPr>
          <w:rFonts w:ascii="Arial" w:cs="Arial" w:eastAsia="Arial" w:hAnsi="Arial"/>
          <w:b w:val="1"/>
          <w:i w:val="1"/>
          <w:color w:val="000000"/>
          <w:rtl w:val="0"/>
        </w:rPr>
        <w:t xml:space="preserve">cse3140</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21">
      <w:pPr>
        <w:pageBreakBefore w:val="0"/>
        <w:shd w:fill="ffffff" w:val="clear"/>
        <w:spacing w:after="0" w:line="240" w:lineRule="auto"/>
        <w:jc w:val="both"/>
        <w:rPr>
          <w:rFonts w:ascii="Calibri" w:cs="Calibri" w:eastAsia="Calibri" w:hAnsi="Calibri"/>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pageBreakBefore w:val="0"/>
        <w:jc w:val="both"/>
        <w:rPr>
          <w:rFonts w:ascii="Calibri" w:cs="Calibri" w:eastAsia="Calibri" w:hAnsi="Calibri"/>
        </w:rPr>
      </w:pPr>
      <w:r w:rsidDel="00000000" w:rsidR="00000000" w:rsidRPr="00000000">
        <w:rPr>
          <w:rFonts w:ascii="Calibri" w:cs="Calibri" w:eastAsia="Calibri" w:hAnsi="Calibri"/>
          <w:b w:val="1"/>
          <w:color w:val="ffffff"/>
          <w:highlight w:val="darkBlue"/>
          <w:rtl w:val="0"/>
        </w:rPr>
        <w:t xml:space="preserve">Question 1 (10 points):</w:t>
      </w:r>
      <w:r w:rsidDel="00000000" w:rsidR="00000000" w:rsidRPr="00000000">
        <w:rPr>
          <w:rFonts w:ascii="Calibri" w:cs="Calibri" w:eastAsia="Calibri" w:hAnsi="Calibri"/>
          <w:b w:val="1"/>
          <w:color w:val="4472c4"/>
          <w:rtl w:val="0"/>
        </w:rPr>
        <w:t xml:space="preserve"> </w:t>
      </w:r>
      <w:r w:rsidDel="00000000" w:rsidR="00000000" w:rsidRPr="00000000">
        <w:rPr>
          <w:rFonts w:ascii="Calibri" w:cs="Calibri" w:eastAsia="Calibri" w:hAnsi="Calibri"/>
          <w:rtl w:val="0"/>
        </w:rPr>
        <w:t xml:space="preserve">Consider the following code:</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Fonts w:ascii="Calibri" w:cs="Calibri" w:eastAsia="Calibri" w:hAnsi="Calibri"/>
          <w:rtl w:val="0"/>
        </w:rPr>
        <w:t xml:space="preserve">int awesome(){</w:t>
      </w:r>
      <w:r w:rsidDel="00000000" w:rsidR="00000000" w:rsidRPr="00000000">
        <w:rPr>
          <w:rtl w:val="0"/>
        </w:rPr>
        <w:br w:type="textWrapping"/>
      </w:r>
      <w:r w:rsidDel="00000000" w:rsidR="00000000" w:rsidRPr="00000000">
        <w:rPr>
          <w:rFonts w:ascii="Calibri" w:cs="Calibri" w:eastAsia="Calibri" w:hAnsi="Calibri"/>
          <w:rtl w:val="0"/>
        </w:rPr>
        <w:t xml:space="preserve">         int a[10];</w:t>
        <w:br w:type="textWrapping"/>
        <w:t xml:space="preserve">         int b[20];</w:t>
      </w:r>
      <w:r w:rsidDel="00000000" w:rsidR="00000000" w:rsidRPr="00000000">
        <w:rPr>
          <w:rtl w:val="0"/>
        </w:rPr>
        <w:br w:type="textWrapping"/>
      </w:r>
      <w:r w:rsidDel="00000000" w:rsidR="00000000" w:rsidRPr="00000000">
        <w:rPr>
          <w:rFonts w:ascii="Calibri" w:cs="Calibri" w:eastAsia="Calibri" w:hAnsi="Calibri"/>
          <w:rtl w:val="0"/>
        </w:rPr>
        <w:t xml:space="preserve">         for(int i=0;i&lt;10;i++){ a[i] = 0;}</w:t>
      </w:r>
      <w:r w:rsidDel="00000000" w:rsidR="00000000" w:rsidRPr="00000000">
        <w:rPr>
          <w:rtl w:val="0"/>
        </w:rPr>
        <w:br w:type="textWrapping"/>
      </w:r>
      <w:r w:rsidDel="00000000" w:rsidR="00000000" w:rsidRPr="00000000">
        <w:rPr>
          <w:rFonts w:ascii="Calibri" w:cs="Calibri" w:eastAsia="Calibri" w:hAnsi="Calibri"/>
          <w:rtl w:val="0"/>
        </w:rPr>
        <w:t xml:space="preserve">         for(int i=19;i&gt;=0;i--){ b[i] = i; }</w:t>
      </w:r>
      <w:r w:rsidDel="00000000" w:rsidR="00000000" w:rsidRPr="00000000">
        <w:rPr>
          <w:rtl w:val="0"/>
        </w:rPr>
        <w:br w:type="textWrapping"/>
      </w:r>
      <w:r w:rsidDel="00000000" w:rsidR="00000000" w:rsidRPr="00000000">
        <w:rPr>
          <w:rFonts w:ascii="Calibri" w:cs="Calibri" w:eastAsia="Calibri" w:hAnsi="Calibri"/>
          <w:rtl w:val="0"/>
        </w:rPr>
        <w:t xml:space="preserve">         int i=19;</w:t>
      </w:r>
      <w:r w:rsidDel="00000000" w:rsidR="00000000" w:rsidRPr="00000000">
        <w:rPr>
          <w:rtl w:val="0"/>
        </w:rPr>
        <w:br w:type="textWrapping"/>
      </w:r>
      <w:r w:rsidDel="00000000" w:rsidR="00000000" w:rsidRPr="00000000">
        <w:rPr>
          <w:rFonts w:ascii="Calibri" w:cs="Calibri" w:eastAsia="Calibri" w:hAnsi="Calibri"/>
          <w:rtl w:val="0"/>
        </w:rPr>
        <w:t xml:space="preserve">         while(b[i]&gt;b[i-1]){ </w:t>
      </w:r>
      <w:r w:rsidDel="00000000" w:rsidR="00000000" w:rsidRPr="00000000">
        <w:rPr>
          <w:rtl w:val="0"/>
        </w:rPr>
        <w:br w:type="textWrapping"/>
      </w:r>
      <w:r w:rsidDel="00000000" w:rsidR="00000000" w:rsidRPr="00000000">
        <w:rPr>
          <w:rFonts w:ascii="Calibri" w:cs="Calibri" w:eastAsia="Calibri" w:hAnsi="Calibri"/>
          <w:rtl w:val="0"/>
        </w:rPr>
        <w:t xml:space="preserve">                   a[i] = b[i]; </w:t>
      </w:r>
      <w:r w:rsidDel="00000000" w:rsidR="00000000" w:rsidRPr="00000000">
        <w:rPr>
          <w:rtl w:val="0"/>
        </w:rPr>
        <w:br w:type="textWrapping"/>
      </w:r>
      <w:r w:rsidDel="00000000" w:rsidR="00000000" w:rsidRPr="00000000">
        <w:rPr>
          <w:rFonts w:ascii="Calibri" w:cs="Calibri" w:eastAsia="Calibri" w:hAnsi="Calibri"/>
          <w:rtl w:val="0"/>
        </w:rPr>
        <w:t xml:space="preserve">                   i--;</w:t>
      </w:r>
      <w:r w:rsidDel="00000000" w:rsidR="00000000" w:rsidRPr="00000000">
        <w:rPr>
          <w:rtl w:val="0"/>
        </w:rPr>
        <w:br w:type="textWrapping"/>
      </w:r>
      <w:r w:rsidDel="00000000" w:rsidR="00000000" w:rsidRPr="00000000">
        <w:rPr>
          <w:rFonts w:ascii="Calibri" w:cs="Calibri" w:eastAsia="Calibri" w:hAnsi="Calibri"/>
          <w:rtl w:val="0"/>
        </w:rPr>
        <w:t xml:space="preserve">         } </w:t>
      </w:r>
      <w:r w:rsidDel="00000000" w:rsidR="00000000" w:rsidRPr="00000000">
        <w:rPr>
          <w:rtl w:val="0"/>
        </w:rPr>
        <w:br w:type="textWrapping"/>
      </w:r>
      <w:r w:rsidDel="00000000" w:rsidR="00000000" w:rsidRPr="00000000">
        <w:rPr>
          <w:rFonts w:ascii="Calibri" w:cs="Calibri" w:eastAsia="Calibri" w:hAnsi="Calibri"/>
          <w:rtl w:val="0"/>
        </w:rPr>
        <w:t xml:space="preserve">         return i;</w:t>
        <w:br w:type="textWrapping"/>
        <w:t xml:space="preserve">}</w:t>
      </w:r>
    </w:p>
    <w:p w:rsidR="00000000" w:rsidDel="00000000" w:rsidP="00000000" w:rsidRDefault="00000000" w:rsidRPr="00000000" w14:paraId="00000024">
      <w:pPr>
        <w:pageBreakBefore w:val="0"/>
        <w:jc w:val="both"/>
        <w:rPr/>
      </w:pPr>
      <w:r w:rsidDel="00000000" w:rsidR="00000000" w:rsidRPr="00000000">
        <w:rPr>
          <w:rFonts w:ascii="Calibri" w:cs="Calibri" w:eastAsia="Calibri" w:hAnsi="Calibri"/>
          <w:rtl w:val="0"/>
        </w:rPr>
        <w:t xml:space="preserve">What do you think should be the behavior of this code?  Should it be executed?  Should a compiler fail? </w:t>
      </w:r>
      <w:r w:rsidDel="00000000" w:rsidR="00000000" w:rsidRPr="00000000">
        <w:rPr>
          <w:rtl w:val="0"/>
        </w:rPr>
        <w:br w:type="textWrapping"/>
        <w:br w:type="textWrapping"/>
        <w:t xml:space="preserve">project-group-assignment</w:t>
      </w:r>
    </w:p>
    <w:p w:rsidR="00000000" w:rsidDel="00000000" w:rsidP="00000000" w:rsidRDefault="00000000" w:rsidRPr="00000000" w14:paraId="00000025">
      <w:pPr>
        <w:pageBreakBefore w:val="0"/>
        <w:jc w:val="both"/>
        <w:rPr>
          <w:rFonts w:ascii="Calibri" w:cs="Calibri" w:eastAsia="Calibri" w:hAnsi="Calibri"/>
        </w:rPr>
      </w:pPr>
      <w:r w:rsidDel="00000000" w:rsidR="00000000" w:rsidRPr="00000000">
        <w:rPr>
          <w:rtl w:val="0"/>
        </w:rPr>
        <w:br w:type="textWrapping"/>
      </w:r>
      <w:r w:rsidDel="00000000" w:rsidR="00000000" w:rsidRPr="00000000">
        <w:rPr>
          <w:rFonts w:ascii="Calibri" w:cs="Calibri" w:eastAsia="Calibri" w:hAnsi="Calibri"/>
          <w:rtl w:val="0"/>
        </w:rPr>
        <w:t xml:space="preserve">Suppose for a moment that a and b are laid out sequentially in memory.  That is, </w:t>
      </w:r>
    </w:p>
    <w:p w:rsidR="00000000" w:rsidDel="00000000" w:rsidP="00000000" w:rsidRDefault="00000000" w:rsidRPr="00000000" w14:paraId="00000026">
      <w:pPr>
        <w:pageBreakBefore w:val="0"/>
        <w:jc w:val="both"/>
        <w:rPr>
          <w:rFonts w:ascii="Calibri" w:cs="Calibri" w:eastAsia="Calibri" w:hAnsi="Calibri"/>
        </w:rPr>
      </w:pPr>
      <w:r w:rsidDel="00000000" w:rsidR="00000000" w:rsidRPr="00000000">
        <w:rPr>
          <w:rFonts w:ascii="Calibri" w:cs="Calibri" w:eastAsia="Calibri" w:hAnsi="Calibri"/>
          <w:sz w:val="20"/>
          <w:szCs w:val="20"/>
          <w:rtl w:val="0"/>
        </w:rPr>
        <w:t xml:space="preserve">___|___|___|___|___|___|___|___|___|___|___|___|___|</w:t>
      </w:r>
      <w:r w:rsidDel="00000000" w:rsidR="00000000" w:rsidRPr="00000000">
        <w:rPr>
          <w:rtl w:val="0"/>
        </w:rPr>
        <w:br w:type="textWrapping"/>
      </w:r>
      <w:r w:rsidDel="00000000" w:rsidR="00000000" w:rsidRPr="00000000">
        <w:rPr>
          <w:rFonts w:ascii="Calibri" w:cs="Calibri" w:eastAsia="Calibri" w:hAnsi="Calibri"/>
          <w:rtl w:val="0"/>
        </w:rPr>
        <w:t xml:space="preserve">a[0]a[1] a[2] a[3] a[4] a[5] a[6]a[7] a[8]a[9] b[0] ….. b[19]</w:t>
      </w:r>
    </w:p>
    <w:p w:rsidR="00000000" w:rsidDel="00000000" w:rsidP="00000000" w:rsidRDefault="00000000" w:rsidRPr="00000000" w14:paraId="00000027">
      <w:pPr>
        <w:pageBreakBefore w:val="0"/>
        <w:jc w:val="both"/>
        <w:rPr>
          <w:rFonts w:ascii="Calibri" w:cs="Calibri" w:eastAsia="Calibri" w:hAnsi="Calibri"/>
        </w:rPr>
      </w:pPr>
      <w:r w:rsidDel="00000000" w:rsidR="00000000" w:rsidRPr="00000000">
        <w:rPr>
          <w:rFonts w:ascii="Calibri" w:cs="Calibri" w:eastAsia="Calibri" w:hAnsi="Calibri"/>
          <w:rtl w:val="0"/>
        </w:rPr>
        <w:t xml:space="preserve">are 30 consecutive blocks.  Then what is the behavior of the above code?  What is the value of i output by the program?  </w:t>
      </w:r>
    </w:p>
    <w:p w:rsidR="00000000" w:rsidDel="00000000" w:rsidP="00000000" w:rsidRDefault="00000000" w:rsidRPr="00000000" w14:paraId="00000028">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jc w:val="both"/>
        <w:rPr>
          <w:rFonts w:ascii="Calibri" w:cs="Calibri" w:eastAsia="Calibri" w:hAnsi="Calibri"/>
        </w:rPr>
      </w:pPr>
      <w:r w:rsidDel="00000000" w:rsidR="00000000" w:rsidRPr="00000000">
        <w:rPr>
          <w:rFonts w:ascii="Calibri" w:cs="Calibri" w:eastAsia="Calibri" w:hAnsi="Calibri"/>
          <w:rtl w:val="0"/>
        </w:rPr>
        <w:t xml:space="preserve">Throughout this lab use the </w:t>
      </w:r>
      <w:r w:rsidDel="00000000" w:rsidR="00000000" w:rsidRPr="00000000">
        <w:rPr>
          <w:rFonts w:ascii="Calibri" w:cs="Calibri" w:eastAsia="Calibri" w:hAnsi="Calibri"/>
          <w:b w:val="1"/>
          <w:highlight w:val="lightGray"/>
          <w:rtl w:val="0"/>
        </w:rPr>
        <w:t xml:space="preserve">-g and -m32</w:t>
      </w:r>
      <w:r w:rsidDel="00000000" w:rsidR="00000000" w:rsidRPr="00000000">
        <w:rPr>
          <w:rFonts w:ascii="Calibri" w:cs="Calibri" w:eastAsia="Calibri" w:hAnsi="Calibri"/>
          <w:rtl w:val="0"/>
        </w:rPr>
        <w:t xml:space="preserve"> switches for gcc when building code. This will make your life easier.  The -g flag specifies to include debugging information. The -m32 flag specifies to build code for a 32-bit architecture (rather than a 64-bit executable which is the default for most systems). If you build 64-bit executables, most of the descriptions of the lab will not make sense. Rebuild your code using those switches, does the answer change?</w:t>
      </w:r>
    </w:p>
    <w:p w:rsidR="00000000" w:rsidDel="00000000" w:rsidP="00000000" w:rsidRDefault="00000000" w:rsidRPr="00000000" w14:paraId="0000002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jc w:val="both"/>
        <w:rPr>
          <w:rFonts w:ascii="Calibri" w:cs="Calibri" w:eastAsia="Calibri" w:hAnsi="Calibri"/>
        </w:rPr>
      </w:pPr>
      <w:r w:rsidDel="00000000" w:rsidR="00000000" w:rsidRPr="00000000">
        <w:rPr>
          <w:rFonts w:ascii="Calibri" w:cs="Calibri" w:eastAsia="Calibri" w:hAnsi="Calibri"/>
          <w:rtl w:val="0"/>
        </w:rPr>
        <w:t xml:space="preserve">From how the program behaves, is the above picture correct about memory </w:t>
      </w:r>
      <w:r w:rsidDel="00000000" w:rsidR="00000000" w:rsidRPr="00000000">
        <w:rPr>
          <w:rtl w:val="0"/>
        </w:rPr>
        <w:t xml:space="preserve">being laid</w:t>
      </w:r>
      <w:r w:rsidDel="00000000" w:rsidR="00000000" w:rsidRPr="00000000">
        <w:rPr>
          <w:rFonts w:ascii="Calibri" w:cs="Calibri" w:eastAsia="Calibri" w:hAnsi="Calibri"/>
          <w:rtl w:val="0"/>
        </w:rPr>
        <w:t xml:space="preserve"> out?  If there are any differences, pose one reason for this possible difference:</w:t>
      </w:r>
    </w:p>
    <w:p w:rsidR="00000000" w:rsidDel="00000000" w:rsidP="00000000" w:rsidRDefault="00000000" w:rsidRPr="00000000" w14:paraId="0000002C">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jc w:val="both"/>
        <w:rPr>
          <w:rFonts w:ascii="Calibri" w:cs="Calibri" w:eastAsia="Calibri" w:hAnsi="Calibri"/>
        </w:rPr>
      </w:pPr>
      <w:r w:rsidDel="00000000" w:rsidR="00000000" w:rsidRPr="00000000">
        <w:rPr>
          <w:rFonts w:ascii="Calibri" w:cs="Calibri" w:eastAsia="Calibri" w:hAnsi="Calibri"/>
          <w:b w:val="1"/>
          <w:color w:val="ffffff"/>
          <w:highlight w:val="darkBlue"/>
          <w:rtl w:val="0"/>
        </w:rPr>
        <w:t xml:space="preserve">Question 2 (10 points):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other treacherous ingredient that comes into play is the way the stack works in computer architecture. When a function is being executed and wants to call another function there is a memory data structure called the stack in which three things are placed: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 function context including registers and what function was being executing (so the program knows where to go back to when the called function finishes)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Arguments for the function to be called.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local variables initialized in the called function.</w:t>
      </w:r>
    </w:p>
    <w:p w:rsidR="00000000" w:rsidDel="00000000" w:rsidP="00000000" w:rsidRDefault="00000000" w:rsidRPr="00000000" w14:paraId="00000031">
      <w:pPr>
        <w:pageBreakBefore w:val="0"/>
        <w:jc w:val="center"/>
        <w:rPr>
          <w:rFonts w:ascii="Calibri" w:cs="Calibri" w:eastAsia="Calibri" w:hAnsi="Calibri"/>
        </w:rPr>
      </w:pPr>
      <w:r w:rsidDel="00000000" w:rsidR="00000000" w:rsidRPr="00000000">
        <w:rPr/>
        <w:drawing>
          <wp:inline distB="0" distT="0" distL="0" distR="0">
            <wp:extent cx="3898900" cy="2628900"/>
            <wp:effectExtent b="0" l="0" r="0" t="0"/>
            <wp:docPr id="12000284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989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jc w:val="both"/>
        <w:rPr>
          <w:rFonts w:ascii="Calibri" w:cs="Calibri" w:eastAsia="Calibri" w:hAnsi="Calibri"/>
        </w:rPr>
      </w:pPr>
      <w:r w:rsidDel="00000000" w:rsidR="00000000" w:rsidRPr="00000000">
        <w:rPr>
          <w:rFonts w:ascii="Calibri" w:cs="Calibri" w:eastAsia="Calibri" w:hAnsi="Calibri"/>
          <w:rtl w:val="0"/>
        </w:rPr>
        <w:t xml:space="preserve">What is the primary purpose of the stack-based architecture?  What types of programs does it enable?</w:t>
      </w:r>
    </w:p>
    <w:p w:rsidR="00000000" w:rsidDel="00000000" w:rsidP="00000000" w:rsidRDefault="00000000" w:rsidRPr="00000000" w14:paraId="00000033">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pageBreakBefore w:val="0"/>
        <w:jc w:val="both"/>
        <w:rPr>
          <w:rFonts w:ascii="Calibri" w:cs="Calibri" w:eastAsia="Calibri" w:hAnsi="Calibri"/>
        </w:rPr>
      </w:pPr>
      <w:r w:rsidDel="00000000" w:rsidR="00000000" w:rsidRPr="00000000">
        <w:rPr>
          <w:rFonts w:ascii="Calibri" w:cs="Calibri" w:eastAsia="Calibri" w:hAnsi="Calibri"/>
          <w:rtl w:val="0"/>
        </w:rPr>
        <w:t xml:space="preserve">This is shown visually above.  </w:t>
      </w:r>
      <w:hyperlink r:id="rId9">
        <w:r w:rsidDel="00000000" w:rsidR="00000000" w:rsidRPr="00000000">
          <w:rPr>
            <w:rFonts w:ascii="Calibri" w:cs="Calibri" w:eastAsia="Calibri" w:hAnsi="Calibri"/>
            <w:color w:val="0563c1"/>
            <w:u w:val="single"/>
            <w:rtl w:val="0"/>
          </w:rPr>
          <w:t xml:space="preserve">Another resource is here</w:t>
        </w:r>
      </w:hyperlink>
      <w:r w:rsidDel="00000000" w:rsidR="00000000" w:rsidRPr="00000000">
        <w:rPr>
          <w:rFonts w:ascii="Calibri" w:cs="Calibri" w:eastAsia="Calibri" w:hAnsi="Calibri"/>
          <w:rtl w:val="0"/>
        </w:rPr>
        <w:t xml:space="preserve">. Importantly, the addresses decrease as the stack grows.  What are frame pointers and return addresses?  What are they used for?</w:t>
      </w:r>
    </w:p>
    <w:p w:rsidR="00000000" w:rsidDel="00000000" w:rsidP="00000000" w:rsidRDefault="00000000" w:rsidRPr="00000000" w14:paraId="00000036">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pageBreakBefore w:val="0"/>
        <w:jc w:val="both"/>
        <w:rPr>
          <w:rFonts w:ascii="Calibri" w:cs="Calibri" w:eastAsia="Calibri" w:hAnsi="Calibri"/>
          <w:b w:val="1"/>
        </w:rPr>
      </w:pPr>
      <w:r w:rsidDel="00000000" w:rsidR="00000000" w:rsidRPr="00000000">
        <w:rPr>
          <w:rFonts w:ascii="Calibri" w:cs="Calibri" w:eastAsia="Calibri" w:hAnsi="Calibri"/>
          <w:rtl w:val="0"/>
        </w:rPr>
        <w:t xml:space="preserve">On your virtual machine is a snippet of code called Q2.c, compile and execute this code.  </w:t>
      </w:r>
      <w:r w:rsidDel="00000000" w:rsidR="00000000" w:rsidRPr="00000000">
        <w:rPr>
          <w:rFonts w:ascii="Calibri" w:cs="Calibri" w:eastAsia="Calibri" w:hAnsi="Calibri"/>
          <w:b w:val="1"/>
          <w:rtl w:val="0"/>
        </w:rPr>
        <w:t xml:space="preserve">Throughout this lab use the </w:t>
      </w:r>
      <w:r w:rsidDel="00000000" w:rsidR="00000000" w:rsidRPr="00000000">
        <w:rPr>
          <w:rFonts w:ascii="Calibri" w:cs="Calibri" w:eastAsia="Calibri" w:hAnsi="Calibri"/>
          <w:b w:val="1"/>
          <w:highlight w:val="lightGray"/>
          <w:rtl w:val="0"/>
        </w:rPr>
        <w:t xml:space="preserve">-g and -m32</w:t>
      </w:r>
      <w:r w:rsidDel="00000000" w:rsidR="00000000" w:rsidRPr="00000000">
        <w:rPr>
          <w:rFonts w:ascii="Calibri" w:cs="Calibri" w:eastAsia="Calibri" w:hAnsi="Calibri"/>
          <w:b w:val="1"/>
          <w:rtl w:val="0"/>
        </w:rPr>
        <w:t xml:space="preserve"> switches for gcc when building code.  This will make your life easier.  The -g flag specifies to include debugging information. The -m32 flag specifies to build code for a 32-bit architecture (rather than a 64-bit executable which is the default for most systems).  If you build 64-bit executables, most of the description of the lab won’t make sense.  </w:t>
      </w:r>
    </w:p>
    <w:p w:rsidR="00000000" w:rsidDel="00000000" w:rsidP="00000000" w:rsidRDefault="00000000" w:rsidRPr="00000000" w14:paraId="00000039">
      <w:pPr>
        <w:pageBreakBefore w:val="0"/>
        <w:jc w:val="both"/>
        <w:rPr>
          <w:rFonts w:ascii="Calibri" w:cs="Calibri" w:eastAsia="Calibri" w:hAnsi="Calibri"/>
        </w:rPr>
      </w:pPr>
      <w:r w:rsidDel="00000000" w:rsidR="00000000" w:rsidRPr="00000000">
        <w:rPr>
          <w:rFonts w:ascii="Calibri" w:cs="Calibri" w:eastAsia="Calibri" w:hAnsi="Calibri"/>
          <w:rtl w:val="0"/>
        </w:rPr>
        <w:t xml:space="preserve">Explain why the code is crashing.  What is the minimum size of</w:t>
      </w:r>
      <w:r w:rsidDel="00000000" w:rsidR="00000000" w:rsidRPr="00000000">
        <w:rPr>
          <w:rFonts w:ascii="Calibri" w:cs="Calibri" w:eastAsia="Calibri" w:hAnsi="Calibri"/>
          <w:b w:val="1"/>
          <w:i w:val="1"/>
          <w:rtl w:val="0"/>
        </w:rPr>
        <w:t xml:space="preserve"> size_to_use</w:t>
      </w:r>
      <w:r w:rsidDel="00000000" w:rsidR="00000000" w:rsidRPr="00000000">
        <w:rPr>
          <w:rFonts w:ascii="Calibri" w:cs="Calibri" w:eastAsia="Calibri" w:hAnsi="Calibri"/>
          <w:rtl w:val="0"/>
        </w:rPr>
        <w:t xml:space="preserve"> that causes the program to fail?  (Test this programmatically.)</w:t>
      </w:r>
    </w:p>
    <w:p w:rsidR="00000000" w:rsidDel="00000000" w:rsidP="00000000" w:rsidRDefault="00000000" w:rsidRPr="00000000" w14:paraId="0000003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pageBreakBefore w:val="0"/>
        <w:jc w:val="both"/>
        <w:rPr>
          <w:rFonts w:ascii="Calibri" w:cs="Calibri" w:eastAsia="Calibri" w:hAnsi="Calibri"/>
        </w:rPr>
      </w:pPr>
      <w:r w:rsidDel="00000000" w:rsidR="00000000" w:rsidRPr="00000000">
        <w:rPr>
          <w:rFonts w:ascii="Calibri" w:cs="Calibri" w:eastAsia="Calibri" w:hAnsi="Calibri"/>
          <w:rtl w:val="0"/>
        </w:rPr>
        <w:t xml:space="preserve">Remove the commenting for line 14, which prints the address of </w:t>
      </w:r>
      <w:r w:rsidDel="00000000" w:rsidR="00000000" w:rsidRPr="00000000">
        <w:rPr>
          <w:rFonts w:ascii="Calibri" w:cs="Calibri" w:eastAsia="Calibri" w:hAnsi="Calibri"/>
          <w:b w:val="1"/>
          <w:i w:val="1"/>
          <w:rtl w:val="0"/>
        </w:rPr>
        <w:t xml:space="preserve">size_to_use</w:t>
      </w:r>
      <w:r w:rsidDel="00000000" w:rsidR="00000000" w:rsidRPr="00000000">
        <w:rPr>
          <w:rFonts w:ascii="Calibri" w:cs="Calibri" w:eastAsia="Calibri" w:hAnsi="Calibri"/>
          <w:rtl w:val="0"/>
        </w:rPr>
        <w:t xml:space="preserve">, and change the value of size_to_use to be set to (2). Run the program and observe the address of </w:t>
      </w:r>
      <w:r w:rsidDel="00000000" w:rsidR="00000000" w:rsidRPr="00000000">
        <w:rPr>
          <w:rFonts w:ascii="Calibri" w:cs="Calibri" w:eastAsia="Calibri" w:hAnsi="Calibri"/>
          <w:b w:val="1"/>
          <w:rtl w:val="0"/>
        </w:rPr>
        <w:t xml:space="preserve">size_to_use </w:t>
      </w:r>
      <w:r w:rsidDel="00000000" w:rsidR="00000000" w:rsidRPr="00000000">
        <w:rPr>
          <w:rFonts w:ascii="Calibri" w:cs="Calibri" w:eastAsia="Calibri" w:hAnsi="Calibri"/>
          <w:rtl w:val="0"/>
        </w:rPr>
        <w:t xml:space="preserve">variable. What is the address location of </w:t>
      </w:r>
      <w:r w:rsidDel="00000000" w:rsidR="00000000" w:rsidRPr="00000000">
        <w:rPr>
          <w:rFonts w:ascii="Calibri" w:cs="Calibri" w:eastAsia="Calibri" w:hAnsi="Calibri"/>
          <w:b w:val="1"/>
          <w:rtl w:val="0"/>
        </w:rPr>
        <w:t xml:space="preserve">size_to_use</w:t>
      </w:r>
      <w:r w:rsidDel="00000000" w:rsidR="00000000" w:rsidRPr="00000000">
        <w:rPr>
          <w:rFonts w:ascii="Calibri" w:cs="Calibri" w:eastAsia="Calibri" w:hAnsi="Calibri"/>
          <w:rtl w:val="0"/>
        </w:rPr>
        <w:t xml:space="preserve">? Rerun the program multiple times, what do you notice? This phenomena is because there is an implemented OS countermeasure named </w:t>
      </w:r>
      <w:hyperlink r:id="rId10">
        <w:r w:rsidDel="00000000" w:rsidR="00000000" w:rsidRPr="00000000">
          <w:rPr>
            <w:rFonts w:ascii="Calibri" w:cs="Calibri" w:eastAsia="Calibri" w:hAnsi="Calibri"/>
            <w:color w:val="0563c1"/>
            <w:u w:val="single"/>
            <w:rtl w:val="0"/>
          </w:rPr>
          <w:t xml:space="preserve">Address space layout randomization</w:t>
        </w:r>
      </w:hyperlink>
      <w:r w:rsidDel="00000000" w:rsidR="00000000" w:rsidRPr="00000000">
        <w:rPr>
          <w:rFonts w:ascii="Calibri" w:cs="Calibri" w:eastAsia="Calibri" w:hAnsi="Calibri"/>
          <w:color w:val="0563c1"/>
          <w:u w:val="single"/>
          <w:rtl w:val="0"/>
        </w:rPr>
        <w:t xml:space="preserve"> </w:t>
      </w:r>
      <w:r w:rsidDel="00000000" w:rsidR="00000000" w:rsidRPr="00000000">
        <w:rPr>
          <w:rFonts w:ascii="Calibri" w:cs="Calibri" w:eastAsia="Calibri" w:hAnsi="Calibri"/>
          <w:color w:val="0563c1"/>
          <w:u w:val="none"/>
          <w:rtl w:val="0"/>
        </w:rPr>
        <w:t xml:space="preserve">(</w:t>
      </w:r>
      <w:r w:rsidDel="00000000" w:rsidR="00000000" w:rsidRPr="00000000">
        <w:rPr>
          <w:rFonts w:ascii="Calibri" w:cs="Calibri" w:eastAsia="Calibri" w:hAnsi="Calibri"/>
          <w:rtl w:val="0"/>
        </w:rPr>
        <w:t xml:space="preserve">ASLR</w:t>
      </w:r>
      <w:r w:rsidDel="00000000" w:rsidR="00000000" w:rsidRPr="00000000">
        <w:rPr>
          <w:rFonts w:ascii="Calibri" w:cs="Calibri" w:eastAsia="Calibri" w:hAnsi="Calibri"/>
          <w:color w:val="0563c1"/>
          <w:u w:val="none"/>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Why do you </w:t>
      </w:r>
      <w:r w:rsidDel="00000000" w:rsidR="00000000" w:rsidRPr="00000000">
        <w:rPr>
          <w:rtl w:val="0"/>
        </w:rPr>
        <w:t xml:space="preserve">think it may</w:t>
      </w:r>
      <w:r w:rsidDel="00000000" w:rsidR="00000000" w:rsidRPr="00000000">
        <w:rPr>
          <w:rFonts w:ascii="Calibri" w:cs="Calibri" w:eastAsia="Calibri" w:hAnsi="Calibri"/>
          <w:rtl w:val="0"/>
        </w:rPr>
        <w:t xml:space="preserve"> be helpful?  </w:t>
      </w:r>
    </w:p>
    <w:p w:rsidR="00000000" w:rsidDel="00000000" w:rsidP="00000000" w:rsidRDefault="00000000" w:rsidRPr="00000000" w14:paraId="0000003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pageBreakBefore w:val="0"/>
        <w:jc w:val="both"/>
        <w:rPr>
          <w:rFonts w:ascii="Calibri" w:cs="Calibri" w:eastAsia="Calibri" w:hAnsi="Calibri"/>
          <w:b w:val="1"/>
          <w:i w:val="1"/>
        </w:rPr>
      </w:pPr>
      <w:r w:rsidDel="00000000" w:rsidR="00000000" w:rsidRPr="00000000">
        <w:rPr>
          <w:rFonts w:ascii="Calibri" w:cs="Calibri" w:eastAsia="Calibri" w:hAnsi="Calibri"/>
          <w:rtl w:val="0"/>
        </w:rPr>
        <w:t xml:space="preserve">What command should enable or disable this countermeasure in the OS? </w:t>
      </w:r>
      <w:r w:rsidDel="00000000" w:rsidR="00000000" w:rsidRPr="00000000">
        <w:rPr>
          <w:rFonts w:ascii="Calibri" w:cs="Calibri" w:eastAsia="Calibri" w:hAnsi="Calibri"/>
          <w:b w:val="1"/>
          <w:i w:val="1"/>
          <w:rtl w:val="0"/>
        </w:rPr>
        <w:t xml:space="preserve">Ask you TA to disable this countermeasure for you. How can you check that the countermeasure is disabled on </w:t>
      </w:r>
      <w:r w:rsidDel="00000000" w:rsidR="00000000" w:rsidRPr="00000000">
        <w:rPr>
          <w:b w:val="1"/>
          <w:i w:val="1"/>
          <w:rtl w:val="0"/>
        </w:rPr>
        <w:t xml:space="preserve">your</w:t>
      </w:r>
      <w:r w:rsidDel="00000000" w:rsidR="00000000" w:rsidRPr="00000000">
        <w:rPr>
          <w:rFonts w:ascii="Calibri" w:cs="Calibri" w:eastAsia="Calibri" w:hAnsi="Calibri"/>
          <w:b w:val="1"/>
          <w:i w:val="1"/>
          <w:rtl w:val="0"/>
        </w:rPr>
        <w:t xml:space="preserve"> VM?</w:t>
      </w:r>
    </w:p>
    <w:p w:rsidR="00000000" w:rsidDel="00000000" w:rsidP="00000000" w:rsidRDefault="00000000" w:rsidRPr="00000000" w14:paraId="0000003E">
      <w:pPr>
        <w:pageBreakBefore w:val="0"/>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F">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b w:val="1"/>
          <w:color w:val="ffffff"/>
          <w:highlight w:val="darkBlue"/>
          <w:rtl w:val="0"/>
        </w:rPr>
        <w:t xml:space="preserve">Question 3 (20 points):</w:t>
      </w:r>
      <w:r w:rsidDel="00000000" w:rsidR="00000000" w:rsidRPr="00000000">
        <w:rPr>
          <w:b w:val="1"/>
          <w:color w:val="ffffff"/>
          <w:rtl w:val="0"/>
        </w:rPr>
        <w:t xml:space="preserve"> </w:t>
      </w:r>
      <w:r w:rsidDel="00000000" w:rsidR="00000000" w:rsidRPr="00000000">
        <w:rPr>
          <w:rtl w:val="0"/>
        </w:rPr>
        <w:t xml:space="preserve">Putting the issues in the last two questions together makes it clear that some languages make it easy to have memory corruptions which cause issues. However, the problem is much bigger.  Since the return address is written on the stack, it is possible for that to be overwritten. This corrupts the control flow of the program and moves these issues from annoying to major problems.  For this question, you’ll have to use a debugger to get things moving. We’ll be using </w:t>
      </w:r>
      <w:hyperlink r:id="rId11">
        <w:r w:rsidDel="00000000" w:rsidR="00000000" w:rsidRPr="00000000">
          <w:rPr>
            <w:rFonts w:ascii="Calibri" w:cs="Calibri" w:eastAsia="Calibri" w:hAnsi="Calibri"/>
            <w:color w:val="0563c1"/>
            <w:u w:val="single"/>
            <w:rtl w:val="0"/>
          </w:rPr>
          <w:t xml:space="preserve">gdb</w:t>
        </w:r>
      </w:hyperlink>
      <w:r w:rsidDel="00000000" w:rsidR="00000000" w:rsidRPr="00000000">
        <w:rPr>
          <w:rtl w:val="0"/>
        </w:rPr>
        <w:t xml:space="preserve">. A nice video on how to analyze the program using gdb can be found </w:t>
      </w:r>
      <w:hyperlink r:id="rId12">
        <w:r w:rsidDel="00000000" w:rsidR="00000000" w:rsidRPr="00000000">
          <w:rPr>
            <w:color w:val="0563c1"/>
            <w:u w:val="single"/>
            <w:rtl w:val="0"/>
          </w:rPr>
          <w:t xml:space="preserve">here</w:t>
        </w:r>
      </w:hyperlink>
      <w:r w:rsidDel="00000000" w:rsidR="00000000" w:rsidRPr="00000000">
        <w:rPr>
          <w:rtl w:val="0"/>
        </w:rPr>
        <w:t xml:space="preserve">. You are going to run </w:t>
      </w:r>
      <w:r w:rsidDel="00000000" w:rsidR="00000000" w:rsidRPr="00000000">
        <w:rPr>
          <w:b w:val="1"/>
          <w:rtl w:val="0"/>
        </w:rPr>
        <w:t xml:space="preserve">Q3</w:t>
      </w:r>
      <w:r w:rsidDel="00000000" w:rsidR="00000000" w:rsidRPr="00000000">
        <w:rPr>
          <w:rtl w:val="0"/>
        </w:rPr>
        <w:t xml:space="preserve"> and set a breakpoint at the function </w:t>
      </w:r>
      <w:r w:rsidDel="00000000" w:rsidR="00000000" w:rsidRPr="00000000">
        <w:rPr>
          <w:b w:val="1"/>
          <w:rtl w:val="0"/>
        </w:rPr>
        <w:t xml:space="preserve">big_thing</w:t>
      </w:r>
      <w:r w:rsidDel="00000000" w:rsidR="00000000" w:rsidRPr="00000000">
        <w:rPr>
          <w:rtl w:val="0"/>
        </w:rPr>
        <w:t xml:space="preserve">.  (Remember to compile with </w:t>
      </w:r>
      <w:r w:rsidDel="00000000" w:rsidR="00000000" w:rsidRPr="00000000">
        <w:rPr>
          <w:b w:val="1"/>
          <w:rtl w:val="0"/>
        </w:rPr>
        <w:t xml:space="preserve">-m32 -g</w:t>
      </w:r>
      <w:r w:rsidDel="00000000" w:rsidR="00000000" w:rsidRPr="00000000">
        <w:rPr>
          <w:rtl w:val="0"/>
        </w:rPr>
        <w:t xml:space="preserve">). Run the program to this point.  You should now be able to see the stack using</w:t>
      </w:r>
      <w:r w:rsidDel="00000000" w:rsidR="00000000" w:rsidRPr="00000000">
        <w:rPr>
          <w:b w:val="1"/>
          <w:i w:val="1"/>
          <w:rtl w:val="0"/>
        </w:rPr>
        <w:t xml:space="preserve"> backtrace</w:t>
      </w:r>
      <w:r w:rsidDel="00000000" w:rsidR="00000000" w:rsidRPr="00000000">
        <w:rPr>
          <w:rtl w:val="0"/>
        </w:rPr>
        <w:t xml:space="preserve"> command. You should see two entries on the stack trace, one for the main program and the second called function </w:t>
      </w:r>
      <w:r w:rsidDel="00000000" w:rsidR="00000000" w:rsidRPr="00000000">
        <w:rPr>
          <w:b w:val="1"/>
          <w:rtl w:val="0"/>
        </w:rPr>
        <w:t xml:space="preserve">big_thing</w:t>
      </w:r>
      <w:r w:rsidDel="00000000" w:rsidR="00000000" w:rsidRPr="00000000">
        <w:rPr>
          <w:rtl w:val="0"/>
        </w:rPr>
        <w:t xml:space="preserve">e memory address of the previous stack frame. Find these two ways: </w:t>
      </w:r>
      <w:r w:rsidDel="00000000" w:rsidR="00000000" w:rsidRPr="00000000">
        <w:rPr>
          <w:b w:val="1"/>
          <w:highlight w:val="lightGray"/>
          <w:rtl w:val="0"/>
        </w:rPr>
        <w:t xml:space="preserve">info frame</w:t>
      </w:r>
      <w:r w:rsidDel="00000000" w:rsidR="00000000" w:rsidRPr="00000000">
        <w:rPr>
          <w:rtl w:val="0"/>
        </w:rPr>
        <w:t xml:space="preserve"> and </w:t>
      </w:r>
      <w:r w:rsidDel="00000000" w:rsidR="00000000" w:rsidRPr="00000000">
        <w:rPr>
          <w:b w:val="1"/>
          <w:highlight w:val="lightGray"/>
          <w:rtl w:val="0"/>
        </w:rPr>
        <w:t xml:space="preserve">x/100x $sp-32</w:t>
      </w:r>
      <w:r w:rsidDel="00000000" w:rsidR="00000000" w:rsidRPr="00000000">
        <w:rPr>
          <w:rtl w:val="0"/>
        </w:rPr>
        <w:t xml:space="preserve">. The second command shows you 256 bytes starting 32 bytes above the current stack pointer. What is the current address for the previous frame’s </w:t>
      </w:r>
      <w:r w:rsidDel="00000000" w:rsidR="00000000" w:rsidRPr="00000000">
        <w:rPr>
          <w:b w:val="1"/>
          <w:rtl w:val="0"/>
        </w:rPr>
        <w:t xml:space="preserve">eip</w:t>
      </w:r>
      <w:r w:rsidDel="00000000" w:rsidR="00000000" w:rsidRPr="00000000">
        <w:rPr>
          <w:rtl w:val="0"/>
        </w:rPr>
        <w:t xml:space="preserve">? (This is called the saved eip below.) At what address on the stack is this written?</w:t>
      </w:r>
    </w:p>
    <w:p w:rsidR="00000000" w:rsidDel="00000000" w:rsidP="00000000" w:rsidRDefault="00000000" w:rsidRPr="00000000" w14:paraId="00000041">
      <w:pPr>
        <w:pageBreakBefore w:val="0"/>
        <w:jc w:val="both"/>
        <w:rPr/>
      </w:pPr>
      <w:r w:rsidDel="00000000" w:rsidR="00000000" w:rsidRPr="00000000">
        <w:rPr/>
        <w:drawing>
          <wp:inline distB="0" distT="0" distL="0" distR="0">
            <wp:extent cx="5486400" cy="3749039"/>
            <wp:effectExtent b="0" l="0" r="0" t="0"/>
            <wp:docPr id="1200028420" name="image3.png"/>
            <a:graphic>
              <a:graphicData uri="http://schemas.openxmlformats.org/drawingml/2006/picture">
                <pic:pic>
                  <pic:nvPicPr>
                    <pic:cNvPr id="0" name="image3.png"/>
                    <pic:cNvPicPr preferRelativeResize="0"/>
                  </pic:nvPicPr>
                  <pic:blipFill>
                    <a:blip r:embed="rId13"/>
                    <a:srcRect b="6818" l="4615" r="3076" t="7329"/>
                    <a:stretch>
                      <a:fillRect/>
                    </a:stretch>
                  </pic:blipFill>
                  <pic:spPr>
                    <a:xfrm>
                      <a:off x="0" y="0"/>
                      <a:ext cx="5486400" cy="374903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drawing>
          <wp:inline distB="0" distT="0" distL="0" distR="0">
            <wp:extent cx="5212401" cy="3292845"/>
            <wp:effectExtent b="0" l="0" r="0" t="0"/>
            <wp:docPr id="1200028419" name="image1.png"/>
            <a:graphic>
              <a:graphicData uri="http://schemas.openxmlformats.org/drawingml/2006/picture">
                <pic:pic>
                  <pic:nvPicPr>
                    <pic:cNvPr id="0" name="image1.png"/>
                    <pic:cNvPicPr preferRelativeResize="0"/>
                  </pic:nvPicPr>
                  <pic:blipFill>
                    <a:blip r:embed="rId14"/>
                    <a:srcRect b="13535" l="4615" r="7687" t="6649"/>
                    <a:stretch>
                      <a:fillRect/>
                    </a:stretch>
                  </pic:blipFill>
                  <pic:spPr>
                    <a:xfrm>
                      <a:off x="0" y="0"/>
                      <a:ext cx="5212401" cy="329284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b w:val="1"/>
        </w:rPr>
      </w:pPr>
      <w:r w:rsidDel="00000000" w:rsidR="00000000" w:rsidRPr="00000000">
        <w:rPr>
          <w:rtl w:val="0"/>
        </w:rPr>
        <w:t xml:space="preserve">What ten bytes are used for storing a?  You can print &amp;a in gdb.  </w:t>
      </w:r>
      <w:r w:rsidDel="00000000" w:rsidR="00000000" w:rsidRPr="00000000">
        <w:rPr>
          <w:b w:val="1"/>
          <w:rtl w:val="0"/>
        </w:rPr>
        <w:t xml:space="preserve">A small warning: in gdb you may see bytes reordered from the position you think they should be in. Ten consecutive bytes of zeros may not appear that way as the stack grows down.  </w:t>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t xml:space="preserve">How many bytes are between where a is stored and the previous instruction pointer?  Do your best to identify the purposes of each byte.</w:t>
      </w:r>
    </w:p>
    <w:p w:rsidR="00000000" w:rsidDel="00000000" w:rsidP="00000000" w:rsidRDefault="00000000" w:rsidRPr="00000000" w14:paraId="00000047">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pageBreakBefore w:val="0"/>
        <w:jc w:val="both"/>
        <w:rPr>
          <w:rFonts w:ascii="Calibri" w:cs="Calibri" w:eastAsia="Calibri" w:hAnsi="Calibri"/>
        </w:rPr>
      </w:pPr>
      <w:r w:rsidDel="00000000" w:rsidR="00000000" w:rsidRPr="00000000">
        <w:rPr>
          <w:rFonts w:ascii="Calibri" w:cs="Calibri" w:eastAsia="Calibri" w:hAnsi="Calibri"/>
          <w:rtl w:val="0"/>
        </w:rPr>
        <w:t xml:space="preserve">Step until the strcpy executes.  How has the stack changed? What has been overwritten into the previous eip?</w:t>
      </w:r>
    </w:p>
    <w:p w:rsidR="00000000" w:rsidDel="00000000" w:rsidP="00000000" w:rsidRDefault="00000000" w:rsidRPr="00000000" w14:paraId="00000049">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pageBreakBefore w:val="0"/>
        <w:jc w:val="both"/>
        <w:rPr>
          <w:rFonts w:ascii="Calibri" w:cs="Calibri" w:eastAsia="Calibri" w:hAnsi="Calibri"/>
        </w:rPr>
      </w:pPr>
      <w:r w:rsidDel="00000000" w:rsidR="00000000" w:rsidRPr="00000000">
        <w:rPr>
          <w:rFonts w:ascii="Calibri" w:cs="Calibri" w:eastAsia="Calibri" w:hAnsi="Calibri"/>
          <w:rtl w:val="0"/>
        </w:rPr>
        <w:t xml:space="preserve">Step in gdb until you see an error </w:t>
      </w:r>
      <w:r w:rsidDel="00000000" w:rsidR="00000000" w:rsidRPr="00000000">
        <w:rPr>
          <w:rFonts w:ascii="Calibri" w:cs="Calibri" w:eastAsia="Calibri" w:hAnsi="Calibri"/>
          <w:b w:val="1"/>
          <w:i w:val="1"/>
          <w:rtl w:val="0"/>
        </w:rPr>
        <w:t xml:space="preserve">stack smashing detected</w:t>
      </w:r>
      <w:r w:rsidDel="00000000" w:rsidR="00000000" w:rsidRPr="00000000">
        <w:rPr>
          <w:rFonts w:ascii="Calibri" w:cs="Calibri" w:eastAsia="Calibri" w:hAnsi="Calibri"/>
          <w:rtl w:val="0"/>
        </w:rPr>
        <w:t xml:space="preserve">. This is a protection called </w:t>
      </w:r>
      <w:hyperlink r:id="rId15">
        <w:r w:rsidDel="00000000" w:rsidR="00000000" w:rsidRPr="00000000">
          <w:rPr>
            <w:rFonts w:ascii="Calibri" w:cs="Calibri" w:eastAsia="Calibri" w:hAnsi="Calibri"/>
            <w:color w:val="0563c1"/>
            <w:u w:val="single"/>
            <w:rtl w:val="0"/>
          </w:rPr>
          <w:t xml:space="preserve">canaries</w:t>
        </w:r>
      </w:hyperlink>
      <w:r w:rsidDel="00000000" w:rsidR="00000000" w:rsidRPr="00000000">
        <w:rPr>
          <w:rFonts w:ascii="Calibri" w:cs="Calibri" w:eastAsia="Calibri" w:hAnsi="Calibri"/>
          <w:rtl w:val="0"/>
        </w:rPr>
        <w:t xml:space="preserve"> put in place by gcc.  Explain what canaries are below?</w:t>
      </w:r>
    </w:p>
    <w:p w:rsidR="00000000" w:rsidDel="00000000" w:rsidP="00000000" w:rsidRDefault="00000000" w:rsidRPr="00000000" w14:paraId="0000004B">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pageBreakBefore w:val="0"/>
        <w:jc w:val="both"/>
        <w:rPr>
          <w:rFonts w:ascii="Calibri" w:cs="Calibri" w:eastAsia="Calibri" w:hAnsi="Calibri"/>
        </w:rPr>
      </w:pPr>
      <w:r w:rsidDel="00000000" w:rsidR="00000000" w:rsidRPr="00000000">
        <w:rPr>
          <w:rFonts w:ascii="Calibri" w:cs="Calibri" w:eastAsia="Calibri" w:hAnsi="Calibri"/>
          <w:rtl w:val="0"/>
        </w:rPr>
        <w:t xml:space="preserve">Based on your explanation of canaries, how would you go about creating an exploit that works with canaries in place?</w:t>
      </w:r>
    </w:p>
    <w:p w:rsidR="00000000" w:rsidDel="00000000" w:rsidP="00000000" w:rsidRDefault="00000000" w:rsidRPr="00000000" w14:paraId="0000004E">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pageBreakBefore w:val="0"/>
        <w:jc w:val="both"/>
        <w:rPr>
          <w:rFonts w:ascii="Calibri" w:cs="Calibri" w:eastAsia="Calibri" w:hAnsi="Calibri"/>
        </w:rPr>
      </w:pPr>
      <w:r w:rsidDel="00000000" w:rsidR="00000000" w:rsidRPr="00000000">
        <w:rPr>
          <w:rFonts w:ascii="Calibri" w:cs="Calibri" w:eastAsia="Calibri" w:hAnsi="Calibri"/>
          <w:rtl w:val="0"/>
        </w:rPr>
        <w:t xml:space="preserve">To understand the core behavior, we’re going to turn off this protection using the flag -fno-stack-protector.  </w:t>
      </w:r>
      <w:r w:rsidDel="00000000" w:rsidR="00000000" w:rsidRPr="00000000">
        <w:rPr>
          <w:rFonts w:ascii="Calibri" w:cs="Calibri" w:eastAsia="Calibri" w:hAnsi="Calibri"/>
          <w:b w:val="1"/>
          <w:rtl w:val="0"/>
        </w:rPr>
        <w:t xml:space="preserve">Note: do not use this flag in development.</w:t>
      </w:r>
      <w:r w:rsidDel="00000000" w:rsidR="00000000" w:rsidRPr="00000000">
        <w:rPr>
          <w:rFonts w:ascii="Calibri" w:cs="Calibri" w:eastAsia="Calibri" w:hAnsi="Calibri"/>
          <w:rtl w:val="0"/>
        </w:rPr>
        <w:t xml:space="preserve">  Re-execute the program.  How many bytes are now between </w:t>
      </w:r>
      <w:r w:rsidDel="00000000" w:rsidR="00000000" w:rsidRPr="00000000">
        <w:rPr>
          <w:rtl w:val="0"/>
        </w:rPr>
        <w:t xml:space="preserve">an array</w:t>
      </w:r>
      <w:r w:rsidDel="00000000" w:rsidR="00000000" w:rsidRPr="00000000">
        <w:rPr>
          <w:rFonts w:ascii="Calibri" w:cs="Calibri" w:eastAsia="Calibri" w:hAnsi="Calibri"/>
          <w:rtl w:val="0"/>
        </w:rPr>
        <w:t xml:space="preserve"> and the stored eip?</w:t>
      </w:r>
    </w:p>
    <w:p w:rsidR="00000000" w:rsidDel="00000000" w:rsidP="00000000" w:rsidRDefault="00000000" w:rsidRPr="00000000" w14:paraId="00000050">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jc w:val="both"/>
        <w:rPr>
          <w:rFonts w:ascii="Calibri" w:cs="Calibri" w:eastAsia="Calibri" w:hAnsi="Calibri"/>
        </w:rPr>
      </w:pPr>
      <w:r w:rsidDel="00000000" w:rsidR="00000000" w:rsidRPr="00000000">
        <w:rPr>
          <w:rFonts w:ascii="Calibri" w:cs="Calibri" w:eastAsia="Calibri" w:hAnsi="Calibri"/>
          <w:rtl w:val="0"/>
        </w:rPr>
        <w:t xml:space="preserve">Step until after the strcpy command.  What value has overwritten the return address for the previous instruction pointer?  You can access this through either method above.  What characters of the text file does this correspond to? Notice the order of characters.</w:t>
      </w:r>
    </w:p>
    <w:p w:rsidR="00000000" w:rsidDel="00000000" w:rsidP="00000000" w:rsidRDefault="00000000" w:rsidRPr="00000000" w14:paraId="0000005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pageBreakBefore w:val="0"/>
        <w:jc w:val="both"/>
        <w:rPr>
          <w:rFonts w:ascii="Calibri" w:cs="Calibri" w:eastAsia="Calibri" w:hAnsi="Calibri"/>
        </w:rPr>
      </w:pPr>
      <w:r w:rsidDel="00000000" w:rsidR="00000000" w:rsidRPr="00000000">
        <w:rPr>
          <w:rFonts w:ascii="Calibri" w:cs="Calibri" w:eastAsia="Calibri" w:hAnsi="Calibri"/>
          <w:rtl w:val="0"/>
        </w:rPr>
        <w:t xml:space="preserve">Step through the return of the function, where does the program flow try to go? What happened? Once the program jumps, hit continues.</w:t>
      </w:r>
    </w:p>
    <w:p w:rsidR="00000000" w:rsidDel="00000000" w:rsidP="00000000" w:rsidRDefault="00000000" w:rsidRPr="00000000" w14:paraId="00000055">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pageBreakBefore w:val="0"/>
        <w:jc w:val="both"/>
        <w:rPr>
          <w:rFonts w:ascii="Calibri" w:cs="Calibri" w:eastAsia="Calibri" w:hAnsi="Calibri"/>
        </w:rPr>
      </w:pPr>
      <w:r w:rsidDel="00000000" w:rsidR="00000000" w:rsidRPr="00000000">
        <w:rPr>
          <w:rFonts w:ascii="Calibri" w:cs="Calibri" w:eastAsia="Calibri" w:hAnsi="Calibri"/>
          <w:rtl w:val="0"/>
        </w:rPr>
        <w:t xml:space="preserve">You’re now going to write your first actual exploit. Modify test.txt so that you jump to location 0x</w:t>
      </w:r>
      <w:r w:rsidDel="00000000" w:rsidR="00000000" w:rsidRPr="00000000">
        <w:rPr>
          <w:rFonts w:ascii="Calibri" w:cs="Calibri" w:eastAsia="Calibri" w:hAnsi="Calibri"/>
          <w:b w:val="1"/>
          <w:rtl w:val="0"/>
        </w:rPr>
        <w:t xml:space="preserve">deadbeef</w:t>
      </w:r>
      <w:r w:rsidDel="00000000" w:rsidR="00000000" w:rsidRPr="00000000">
        <w:rPr>
          <w:rFonts w:ascii="Calibri" w:cs="Calibri" w:eastAsia="Calibri" w:hAnsi="Calibri"/>
          <w:rtl w:val="0"/>
        </w:rPr>
        <w:t xml:space="preserve">.  In what position did you change your character? </w:t>
      </w:r>
    </w:p>
    <w:p w:rsidR="00000000" w:rsidDel="00000000" w:rsidP="00000000" w:rsidRDefault="00000000" w:rsidRPr="00000000" w14:paraId="00000057">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8">
      <w:pPr>
        <w:pageBreakBefore w:val="0"/>
        <w:jc w:val="both"/>
        <w:rPr>
          <w:rFonts w:ascii="Calibri" w:cs="Calibri" w:eastAsia="Calibri" w:hAnsi="Calibri"/>
        </w:rPr>
      </w:pPr>
      <w:r w:rsidDel="00000000" w:rsidR="00000000" w:rsidRPr="00000000">
        <w:rPr>
          <w:rFonts w:ascii="Calibri" w:cs="Calibri" w:eastAsia="Calibri" w:hAnsi="Calibri"/>
          <w:b w:val="1"/>
          <w:color w:val="ffffff"/>
          <w:highlight w:val="darkBlue"/>
          <w:rtl w:val="0"/>
        </w:rPr>
        <w:t xml:space="preserve">Question 4 (25 points):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You’re still working with Q3 code. There is a function there that we haven’t called yet called secret_function.  Launch gdb, set a breakpoint on </w:t>
      </w:r>
      <w:r w:rsidDel="00000000" w:rsidR="00000000" w:rsidRPr="00000000">
        <w:rPr>
          <w:rFonts w:ascii="Calibri" w:cs="Calibri" w:eastAsia="Calibri" w:hAnsi="Calibri"/>
          <w:b w:val="1"/>
          <w:rtl w:val="0"/>
        </w:rPr>
        <w:t xml:space="preserve">big_thing</w:t>
      </w:r>
      <w:r w:rsidDel="00000000" w:rsidR="00000000" w:rsidRPr="00000000">
        <w:rPr>
          <w:rFonts w:ascii="Calibri" w:cs="Calibri" w:eastAsia="Calibri" w:hAnsi="Calibri"/>
          <w:rtl w:val="0"/>
        </w:rPr>
        <w:t xml:space="preserve"> and find the address for the secret_function.  Now rewrite your test.txt to jump to this location. You may have to reorder bytes with some trial and error (see </w:t>
      </w:r>
      <w:hyperlink r:id="rId16">
        <w:r w:rsidDel="00000000" w:rsidR="00000000" w:rsidRPr="00000000">
          <w:rPr>
            <w:rFonts w:ascii="Calibri" w:cs="Calibri" w:eastAsia="Calibri" w:hAnsi="Calibri"/>
            <w:color w:val="0563c1"/>
            <w:u w:val="single"/>
            <w:rtl w:val="0"/>
          </w:rPr>
          <w:t xml:space="preserve">endianness</w:t>
        </w:r>
      </w:hyperlink>
      <w:r w:rsidDel="00000000" w:rsidR="00000000" w:rsidRPr="00000000">
        <w:rPr>
          <w:rFonts w:ascii="Calibri" w:cs="Calibri" w:eastAsia="Calibri" w:hAnsi="Calibri"/>
          <w:rtl w:val="0"/>
        </w:rPr>
        <w:t xml:space="preserve">). What was the proper byte order to get the string to print?</w:t>
      </w:r>
    </w:p>
    <w:p w:rsidR="00000000" w:rsidDel="00000000" w:rsidP="00000000" w:rsidRDefault="00000000" w:rsidRPr="00000000" w14:paraId="00000059">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pageBreakBefore w:val="0"/>
        <w:jc w:val="both"/>
        <w:rPr>
          <w:rFonts w:ascii="Calibri" w:cs="Calibri" w:eastAsia="Calibri" w:hAnsi="Calibri"/>
        </w:rPr>
      </w:pPr>
      <w:r w:rsidDel="00000000" w:rsidR="00000000" w:rsidRPr="00000000">
        <w:rPr>
          <w:rFonts w:ascii="Calibri" w:cs="Calibri" w:eastAsia="Calibri" w:hAnsi="Calibri"/>
          <w:rtl w:val="0"/>
        </w:rPr>
        <w:t xml:space="preserve">Close the program and run it again, did you get the secret string to print with the same input?  Gdb and the underlying operating system may use </w:t>
      </w:r>
      <w:hyperlink r:id="rId17">
        <w:r w:rsidDel="00000000" w:rsidR="00000000" w:rsidRPr="00000000">
          <w:rPr>
            <w:rFonts w:ascii="Calibri" w:cs="Calibri" w:eastAsia="Calibri" w:hAnsi="Calibri"/>
            <w:color w:val="0563c1"/>
            <w:u w:val="single"/>
            <w:rtl w:val="0"/>
          </w:rPr>
          <w:t xml:space="preserve">Address space layout randomization</w:t>
        </w:r>
      </w:hyperlink>
      <w:r w:rsidDel="00000000" w:rsidR="00000000" w:rsidRPr="00000000">
        <w:rPr>
          <w:rFonts w:ascii="Calibri" w:cs="Calibri" w:eastAsia="Calibri" w:hAnsi="Calibri"/>
          <w:rtl w:val="0"/>
        </w:rPr>
        <w:t xml:space="preserve">.  Explain this technique in a paragraph below.  </w:t>
      </w:r>
      <w:r w:rsidDel="00000000" w:rsidR="00000000" w:rsidRPr="00000000">
        <w:rPr>
          <w:color w:val="262626"/>
          <w:highlight w:val="white"/>
          <w:rtl w:val="0"/>
        </w:rPr>
        <w:t xml:space="preserve">You can disable the address space randomization when debugging Linux applications using a </w:t>
      </w:r>
      <w:r w:rsidDel="00000000" w:rsidR="00000000" w:rsidRPr="00000000">
        <w:rPr>
          <w:b w:val="1"/>
          <w:color w:val="262626"/>
          <w:highlight w:val="white"/>
          <w:rtl w:val="0"/>
        </w:rPr>
        <w:t xml:space="preserve">set disable-randomization on</w:t>
      </w:r>
      <w:r w:rsidDel="00000000" w:rsidR="00000000" w:rsidRPr="00000000">
        <w:rPr>
          <w:color w:val="262626"/>
          <w:highlight w:val="white"/>
          <w:rtl w:val="0"/>
        </w:rPr>
        <w:t xml:space="preserve"> command</w:t>
      </w:r>
      <w:r w:rsidDel="00000000" w:rsidR="00000000" w:rsidRPr="00000000">
        <w:rPr>
          <w:rFonts w:ascii="Calibri" w:cs="Calibri" w:eastAsia="Calibri" w:hAnsi="Calibri"/>
          <w:b w:val="1"/>
          <w:rtl w:val="0"/>
        </w:rPr>
        <w:t xml:space="preserve">. Again, don’t use this in practice. </w:t>
      </w:r>
      <w:r w:rsidDel="00000000" w:rsidR="00000000" w:rsidRPr="00000000">
        <w:rPr>
          <w:rFonts w:ascii="Calibri" w:cs="Calibri" w:eastAsia="Calibri" w:hAnsi="Calibri"/>
          <w:rtl w:val="0"/>
        </w:rPr>
        <w:t xml:space="preserve">  With this disabled, is the address of </w:t>
      </w:r>
      <w:r w:rsidDel="00000000" w:rsidR="00000000" w:rsidRPr="00000000">
        <w:rPr>
          <w:rFonts w:ascii="Calibri" w:cs="Calibri" w:eastAsia="Calibri" w:hAnsi="Calibri"/>
          <w:b w:val="1"/>
          <w:rtl w:val="0"/>
        </w:rPr>
        <w:t xml:space="preserve">secret_function</w:t>
      </w:r>
      <w:r w:rsidDel="00000000" w:rsidR="00000000" w:rsidRPr="00000000">
        <w:rPr>
          <w:rFonts w:ascii="Calibri" w:cs="Calibri" w:eastAsia="Calibri" w:hAnsi="Calibri"/>
          <w:rtl w:val="0"/>
        </w:rPr>
        <w:t xml:space="preserve"> the same every time? Can you write a script that works predictably? Why or why not?</w:t>
      </w:r>
    </w:p>
    <w:p w:rsidR="00000000" w:rsidDel="00000000" w:rsidP="00000000" w:rsidRDefault="00000000" w:rsidRPr="00000000" w14:paraId="0000005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pageBreakBefore w:val="0"/>
        <w:jc w:val="both"/>
        <w:rPr>
          <w:rFonts w:ascii="Calibri" w:cs="Calibri" w:eastAsia="Calibri" w:hAnsi="Calibri"/>
          <w:b w:val="1"/>
        </w:rPr>
      </w:pPr>
      <w:r w:rsidDel="00000000" w:rsidR="00000000" w:rsidRPr="00000000">
        <w:rPr>
          <w:rFonts w:ascii="Calibri" w:cs="Calibri" w:eastAsia="Calibri" w:hAnsi="Calibri"/>
          <w:b w:val="1"/>
          <w:rtl w:val="0"/>
        </w:rPr>
        <w:t xml:space="preserve">Note that the addresses may change inside and outside of gdb so it's fine if you only print inside of gdb.  Also segmentation faults may cause print statements to not appear so step through your code.</w:t>
      </w:r>
    </w:p>
    <w:p w:rsidR="00000000" w:rsidDel="00000000" w:rsidP="00000000" w:rsidRDefault="00000000" w:rsidRPr="00000000" w14:paraId="0000005F">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pageBreakBefore w:val="0"/>
        <w:jc w:val="both"/>
        <w:rPr>
          <w:rFonts w:ascii="Calibri" w:cs="Calibri" w:eastAsia="Calibri" w:hAnsi="Calibri"/>
        </w:rPr>
      </w:pPr>
      <w:r w:rsidDel="00000000" w:rsidR="00000000" w:rsidRPr="00000000">
        <w:rPr>
          <w:rFonts w:ascii="Calibri" w:cs="Calibri" w:eastAsia="Calibri" w:hAnsi="Calibri"/>
          <w:rtl w:val="0"/>
        </w:rPr>
        <w:t xml:space="preserve">Change your input file to launch a shell.  Look carefully at the resources available to you in Q3.c.  You should not need to modify the source code.  Describe what you did to make this change:</w:t>
      </w:r>
    </w:p>
    <w:p w:rsidR="00000000" w:rsidDel="00000000" w:rsidP="00000000" w:rsidRDefault="00000000" w:rsidRPr="00000000" w14:paraId="00000063">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pageBreakBefore w:val="0"/>
        <w:jc w:val="both"/>
        <w:rPr>
          <w:rFonts w:ascii="Calibri" w:cs="Calibri" w:eastAsia="Calibri" w:hAnsi="Calibri"/>
        </w:rPr>
      </w:pPr>
      <w:r w:rsidDel="00000000" w:rsidR="00000000" w:rsidRPr="00000000">
        <w:rPr>
          <w:rFonts w:ascii="Calibri" w:cs="Calibri" w:eastAsia="Calibri" w:hAnsi="Calibri"/>
          <w:rtl w:val="0"/>
        </w:rPr>
        <w:t xml:space="preserve">We are almost implementing the exploit. In reality, you do not have a secret_function that you are trying to find and execute. But, you now understand how an attacker can hijack the execution of the program and jump to any location. If the program is privileged, the attacker will gain escalated privilege. We now need to get our code (i.e. malicious code) into the memory of the running program. We can simply place our code in the </w:t>
      </w:r>
      <w:r w:rsidDel="00000000" w:rsidR="00000000" w:rsidRPr="00000000">
        <w:rPr>
          <w:rFonts w:ascii="Calibri" w:cs="Calibri" w:eastAsia="Calibri" w:hAnsi="Calibri"/>
          <w:b w:val="1"/>
          <w:rtl w:val="0"/>
        </w:rPr>
        <w:t xml:space="preserve">test.txt</w:t>
      </w:r>
      <w:r w:rsidDel="00000000" w:rsidR="00000000" w:rsidRPr="00000000">
        <w:rPr>
          <w:rFonts w:ascii="Calibri" w:cs="Calibri" w:eastAsia="Calibri" w:hAnsi="Calibri"/>
          <w:rtl w:val="0"/>
        </w:rPr>
        <w:t xml:space="preserve"> which is inputted to the program. So, when the file is </w:t>
      </w:r>
      <w:r w:rsidDel="00000000" w:rsidR="00000000" w:rsidRPr="00000000">
        <w:rPr>
          <w:rtl w:val="0"/>
        </w:rPr>
        <w:t xml:space="preserve">copied</w:t>
      </w:r>
      <w:r w:rsidDel="00000000" w:rsidR="00000000" w:rsidRPr="00000000">
        <w:rPr>
          <w:rFonts w:ascii="Calibri" w:cs="Calibri" w:eastAsia="Calibri" w:hAnsi="Calibri"/>
          <w:rtl w:val="0"/>
        </w:rPr>
        <w:t xml:space="preserve"> to the stack our code will be placed in the stack. The next step is to force the program to jump to the exact location of our malicious code. You can now do that as you learned how to override the return address.</w:t>
      </w:r>
    </w:p>
    <w:p w:rsidR="00000000" w:rsidDel="00000000" w:rsidP="00000000" w:rsidRDefault="00000000" w:rsidRPr="00000000" w14:paraId="00000066">
      <w:pPr>
        <w:pageBreakBefore w:val="0"/>
        <w:jc w:val="both"/>
        <w:rPr>
          <w:rFonts w:ascii="Calibri" w:cs="Calibri" w:eastAsia="Calibri" w:hAnsi="Calibri"/>
          <w:b w:val="1"/>
        </w:rPr>
      </w:pPr>
      <w:r w:rsidDel="00000000" w:rsidR="00000000" w:rsidRPr="00000000">
        <w:rPr>
          <w:rFonts w:ascii="Calibri" w:cs="Calibri" w:eastAsia="Calibri" w:hAnsi="Calibri"/>
          <w:rtl w:val="0"/>
        </w:rPr>
        <w:t xml:space="preserve">In theory, this is how buffer over attack works. In </w:t>
      </w:r>
      <w:r w:rsidDel="00000000" w:rsidR="00000000" w:rsidRPr="00000000">
        <w:rPr>
          <w:rtl w:val="0"/>
        </w:rPr>
        <w:t xml:space="preserve">practical terms</w:t>
      </w:r>
      <w:r w:rsidDel="00000000" w:rsidR="00000000" w:rsidRPr="00000000">
        <w:rPr>
          <w:rFonts w:ascii="Calibri" w:cs="Calibri" w:eastAsia="Calibri" w:hAnsi="Calibri"/>
          <w:rtl w:val="0"/>
        </w:rPr>
        <w:t xml:space="preserve">, there are </w:t>
      </w:r>
      <w:r w:rsidDel="00000000" w:rsidR="00000000" w:rsidRPr="00000000">
        <w:rPr>
          <w:rtl w:val="0"/>
        </w:rPr>
        <w:t xml:space="preserve">many</w:t>
      </w:r>
      <w:r w:rsidDel="00000000" w:rsidR="00000000" w:rsidRPr="00000000">
        <w:rPr>
          <w:rFonts w:ascii="Calibri" w:cs="Calibri" w:eastAsia="Calibri" w:hAnsi="Calibri"/>
          <w:rtl w:val="0"/>
        </w:rPr>
        <w:t xml:space="preserve"> </w:t>
      </w:r>
      <w:r w:rsidDel="00000000" w:rsidR="00000000" w:rsidRPr="00000000">
        <w:rPr>
          <w:rtl w:val="0"/>
        </w:rPr>
        <w:t xml:space="preserve">complications</w:t>
      </w:r>
      <w:r w:rsidDel="00000000" w:rsidR="00000000" w:rsidRPr="00000000">
        <w:rPr>
          <w:rFonts w:ascii="Calibri" w:cs="Calibri" w:eastAsia="Calibri" w:hAnsi="Calibri"/>
          <w:rtl w:val="0"/>
        </w:rPr>
        <w:t xml:space="preserve"> behind that. The way programs are executed and the implemented countermeasures make this scenario a little bit harder. One problem is that the stacks are non-executable by default. Which prevents the injected code from getting executed. This countermeasure can be defeated by the Return-to-libc attack which is part of a concept called Return-Oriented Programming. For now let’s disable this protection by compiling the source code with the option </w:t>
      </w:r>
      <w:r w:rsidDel="00000000" w:rsidR="00000000" w:rsidRPr="00000000">
        <w:rPr>
          <w:rFonts w:ascii="Calibri" w:cs="Calibri" w:eastAsia="Calibri" w:hAnsi="Calibri"/>
          <w:b w:val="1"/>
          <w:i w:val="1"/>
          <w:rtl w:val="0"/>
        </w:rPr>
        <w:t xml:space="preserve">–z execstack</w:t>
      </w:r>
      <w:r w:rsidDel="00000000" w:rsidR="00000000" w:rsidRPr="00000000">
        <w:rPr>
          <w:rFonts w:ascii="Calibri" w:cs="Calibri" w:eastAsia="Calibri" w:hAnsi="Calibri"/>
          <w:rtl w:val="0"/>
        </w:rPr>
        <w:t xml:space="preserve"> added. In addition we still have the two countermeasures disabled from before. Keep the </w:t>
      </w:r>
      <w:r w:rsidDel="00000000" w:rsidR="00000000" w:rsidRPr="00000000">
        <w:rPr>
          <w:rFonts w:ascii="Calibri" w:cs="Calibri" w:eastAsia="Calibri" w:hAnsi="Calibri"/>
          <w:b w:val="1"/>
          <w:i w:val="1"/>
          <w:rtl w:val="0"/>
        </w:rPr>
        <w:t xml:space="preserve">–fno-stack-protection –m32 and –g options while compilation.</w:t>
      </w:r>
      <w:r w:rsidDel="00000000" w:rsidR="00000000" w:rsidRPr="00000000">
        <w:rPr>
          <w:rtl w:val="0"/>
        </w:rPr>
      </w:r>
    </w:p>
    <w:p w:rsidR="00000000" w:rsidDel="00000000" w:rsidP="00000000" w:rsidRDefault="00000000" w:rsidRPr="00000000" w14:paraId="00000067">
      <w:pPr>
        <w:pageBreakBefore w:val="0"/>
        <w:jc w:val="both"/>
        <w:rPr>
          <w:rFonts w:ascii="Calibri" w:cs="Calibri" w:eastAsia="Calibri" w:hAnsi="Calibri"/>
        </w:rPr>
      </w:pPr>
      <w:r w:rsidDel="00000000" w:rsidR="00000000" w:rsidRPr="00000000">
        <w:rPr>
          <w:rFonts w:ascii="Calibri" w:cs="Calibri" w:eastAsia="Calibri" w:hAnsi="Calibri"/>
          <w:rtl w:val="0"/>
        </w:rPr>
        <w:t xml:space="preserve">To be able to jump to our malicious code, we need to know the memory location for the placed code in the stack. In this experiment we have the source code for the program so we can compile, then debug using gdb. You can get the address of the frame pointer and the buffer address to correctly place the jump to address, in your return address. </w:t>
      </w:r>
    </w:p>
    <w:p w:rsidR="00000000" w:rsidDel="00000000" w:rsidP="00000000" w:rsidRDefault="00000000" w:rsidRPr="00000000" w14:paraId="00000068">
      <w:pPr>
        <w:pageBreakBefore w:val="0"/>
        <w:jc w:val="both"/>
        <w:rPr>
          <w:rFonts w:ascii="Calibri" w:cs="Calibri" w:eastAsia="Calibri" w:hAnsi="Calibri"/>
        </w:rPr>
      </w:pPr>
      <w:r w:rsidDel="00000000" w:rsidR="00000000" w:rsidRPr="00000000">
        <w:rPr>
          <w:rFonts w:ascii="Calibri" w:cs="Calibri" w:eastAsia="Calibri" w:hAnsi="Calibri"/>
          <w:rtl w:val="0"/>
        </w:rPr>
        <w:t xml:space="preserve">In your buffer folder. There is shellscript.py which can help creating a badfile.txt, containing a script to exploit a shell. The given </w:t>
      </w:r>
      <w:r w:rsidDel="00000000" w:rsidR="00000000" w:rsidRPr="00000000">
        <w:rPr>
          <w:rFonts w:ascii="Calibri" w:cs="Calibri" w:eastAsia="Calibri" w:hAnsi="Calibri"/>
          <w:b w:val="1"/>
          <w:i w:val="1"/>
          <w:rtl w:val="0"/>
        </w:rPr>
        <w:t xml:space="preserve">shellcode</w:t>
      </w:r>
      <w:r w:rsidDel="00000000" w:rsidR="00000000" w:rsidRPr="00000000">
        <w:rPr>
          <w:rFonts w:ascii="Calibri" w:cs="Calibri" w:eastAsia="Calibri" w:hAnsi="Calibri"/>
          <w:rtl w:val="0"/>
        </w:rPr>
        <w:t xml:space="preserve"> in the file is simply a copy of a malicious code. You can check online how to write this code. You can also try different codes if you wish. We also make use of an operation named NoP (0x90). Why do you think we need </w:t>
      </w:r>
      <w:r w:rsidDel="00000000" w:rsidR="00000000" w:rsidRPr="00000000">
        <w:rPr>
          <w:rtl w:val="0"/>
        </w:rPr>
        <w:t xml:space="preserve">such an operation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pageBreakBefore w:val="0"/>
        <w:jc w:val="both"/>
        <w:rPr>
          <w:rFonts w:ascii="Calibri" w:cs="Calibri" w:eastAsia="Calibri" w:hAnsi="Calibri"/>
        </w:rPr>
      </w:pPr>
      <w:r w:rsidDel="00000000" w:rsidR="00000000" w:rsidRPr="00000000">
        <w:rPr>
          <w:rFonts w:ascii="Calibri" w:cs="Calibri" w:eastAsia="Calibri" w:hAnsi="Calibri"/>
          <w:rtl w:val="0"/>
        </w:rPr>
        <w:t xml:space="preserve">If you are not able to get the code to work just describe with </w:t>
      </w:r>
      <w:r w:rsidDel="00000000" w:rsidR="00000000" w:rsidRPr="00000000">
        <w:rPr>
          <w:rtl w:val="0"/>
        </w:rPr>
        <w:t xml:space="preserve">screenshots</w:t>
      </w:r>
      <w:r w:rsidDel="00000000" w:rsidR="00000000" w:rsidRPr="00000000">
        <w:rPr>
          <w:rFonts w:ascii="Calibri" w:cs="Calibri" w:eastAsia="Calibri" w:hAnsi="Calibri"/>
          <w:rtl w:val="0"/>
        </w:rPr>
        <w:t xml:space="preserve"> what you’d need to do for this process to be successful. </w:t>
      </w:r>
    </w:p>
    <w:p w:rsidR="00000000" w:rsidDel="00000000" w:rsidP="00000000" w:rsidRDefault="00000000" w:rsidRPr="00000000" w14:paraId="0000006A">
      <w:pPr>
        <w:pageBreakBefore w:val="0"/>
        <w:jc w:val="both"/>
        <w:rPr>
          <w:rFonts w:ascii="Calibri" w:cs="Calibri" w:eastAsia="Calibri" w:hAnsi="Calibri"/>
          <w:color w:val="ffffff"/>
        </w:rPr>
      </w:pPr>
      <w:r w:rsidDel="00000000" w:rsidR="00000000" w:rsidRPr="00000000">
        <w:br w:type="page"/>
      </w:r>
      <w:r w:rsidDel="00000000" w:rsidR="00000000" w:rsidRPr="00000000">
        <w:rPr>
          <w:rtl w:val="0"/>
        </w:rPr>
      </w:r>
    </w:p>
    <w:p w:rsidR="00000000" w:rsidDel="00000000" w:rsidP="00000000" w:rsidRDefault="00000000" w:rsidRPr="00000000" w14:paraId="0000006B">
      <w:pPr>
        <w:pageBreakBefore w:val="0"/>
        <w:jc w:val="both"/>
        <w:rPr>
          <w:rFonts w:ascii="Calibri" w:cs="Calibri" w:eastAsia="Calibri" w:hAnsi="Calibri"/>
        </w:rPr>
      </w:pPr>
      <w:r w:rsidDel="00000000" w:rsidR="00000000" w:rsidRPr="00000000">
        <w:rPr>
          <w:rFonts w:ascii="Calibri" w:cs="Calibri" w:eastAsia="Calibri" w:hAnsi="Calibri"/>
          <w:color w:val="ffffff"/>
          <w:highlight w:val="darkBlue"/>
          <w:rtl w:val="0"/>
        </w:rPr>
        <w:t xml:space="preserve">Question 5 (10 points)</w:t>
      </w:r>
      <w:r w:rsidDel="00000000" w:rsidR="00000000" w:rsidRPr="00000000">
        <w:rPr>
          <w:rFonts w:ascii="Calibri" w:cs="Calibri" w:eastAsia="Calibri" w:hAnsi="Calibri"/>
          <w:rtl w:val="0"/>
        </w:rPr>
        <w:t xml:space="preserve">: One last defense we haven’t considered in this lab is a protection known as W^X which specifies that each page of memory should be either </w:t>
      </w:r>
      <w:r w:rsidDel="00000000" w:rsidR="00000000" w:rsidRPr="00000000">
        <w:rPr>
          <w:rtl w:val="0"/>
        </w:rPr>
        <w:t xml:space="preserve">writable</w:t>
      </w:r>
      <w:r w:rsidDel="00000000" w:rsidR="00000000" w:rsidRPr="00000000">
        <w:rPr>
          <w:rFonts w:ascii="Calibri" w:cs="Calibri" w:eastAsia="Calibri" w:hAnsi="Calibri"/>
          <w:rtl w:val="0"/>
        </w:rPr>
        <w:t xml:space="preserve"> or executable but not both.  This defense can be defeated using </w:t>
      </w:r>
      <w:hyperlink r:id="rId18">
        <w:r w:rsidDel="00000000" w:rsidR="00000000" w:rsidRPr="00000000">
          <w:rPr>
            <w:rFonts w:ascii="Calibri" w:cs="Calibri" w:eastAsia="Calibri" w:hAnsi="Calibri"/>
            <w:color w:val="0563c1"/>
            <w:u w:val="single"/>
            <w:rtl w:val="0"/>
          </w:rPr>
          <w:t xml:space="preserve">return oriented programming</w:t>
        </w:r>
      </w:hyperlink>
      <w:r w:rsidDel="00000000" w:rsidR="00000000" w:rsidRPr="00000000">
        <w:rPr>
          <w:rFonts w:ascii="Calibri" w:cs="Calibri" w:eastAsia="Calibri" w:hAnsi="Calibri"/>
          <w:rtl w:val="0"/>
        </w:rPr>
        <w:t xml:space="preserve">.  Describe the return-oriented programming below.</w:t>
      </w:r>
    </w:p>
    <w:p w:rsidR="00000000" w:rsidDel="00000000" w:rsidP="00000000" w:rsidRDefault="00000000" w:rsidRPr="00000000" w14:paraId="0000006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pageBreakBefore w:val="0"/>
        <w:jc w:val="both"/>
        <w:rPr>
          <w:rFonts w:ascii="Calibri" w:cs="Calibri" w:eastAsia="Calibri" w:hAnsi="Calibri"/>
        </w:rPr>
      </w:pPr>
      <w:r w:rsidDel="00000000" w:rsidR="00000000" w:rsidRPr="00000000">
        <w:rPr>
          <w:rFonts w:ascii="Calibri" w:cs="Calibri" w:eastAsia="Calibri" w:hAnsi="Calibri"/>
          <w:rtl w:val="0"/>
        </w:rPr>
        <w:t xml:space="preserve">Present one possible defense against this attack, what are some disadvantages of the defense you presented?</w:t>
      </w:r>
    </w:p>
    <w:p w:rsidR="00000000" w:rsidDel="00000000" w:rsidP="00000000" w:rsidRDefault="00000000" w:rsidRPr="00000000" w14:paraId="00000070">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1">
      <w:pPr>
        <w:pageBreakBefore w:val="0"/>
        <w:jc w:val="both"/>
        <w:rPr>
          <w:rFonts w:ascii="Calibri" w:cs="Calibri" w:eastAsia="Calibri" w:hAnsi="Calibri"/>
        </w:rPr>
      </w:pPr>
      <w:r w:rsidDel="00000000" w:rsidR="00000000" w:rsidRPr="00000000">
        <w:rPr>
          <w:rFonts w:ascii="Calibri" w:cs="Calibri" w:eastAsia="Calibri" w:hAnsi="Calibri"/>
          <w:color w:val="ffffff"/>
          <w:highlight w:val="darkBlue"/>
          <w:rtl w:val="0"/>
        </w:rPr>
        <w:t xml:space="preserve">Question 6 (15 points):</w:t>
      </w:r>
      <w:r w:rsidDel="00000000" w:rsidR="00000000" w:rsidRPr="00000000">
        <w:rPr>
          <w:rFonts w:ascii="Calibri" w:cs="Calibri" w:eastAsia="Calibri" w:hAnsi="Calibri"/>
          <w:rtl w:val="0"/>
        </w:rPr>
        <w:t xml:space="preserve"> You’ll be looking at an unknown binary without binary.  This question reads from </w:t>
      </w:r>
      <w:r w:rsidDel="00000000" w:rsidR="00000000" w:rsidRPr="00000000">
        <w:rPr>
          <w:rFonts w:ascii="Calibri" w:cs="Calibri" w:eastAsia="Calibri" w:hAnsi="Calibri"/>
          <w:b w:val="1"/>
          <w:i w:val="1"/>
          <w:rtl w:val="0"/>
        </w:rPr>
        <w:t xml:space="preserve">q6answer.txt</w:t>
      </w:r>
      <w:r w:rsidDel="00000000" w:rsidR="00000000" w:rsidRPr="00000000">
        <w:rPr>
          <w:rFonts w:ascii="Calibri" w:cs="Calibri" w:eastAsia="Calibri" w:hAnsi="Calibri"/>
          <w:rtl w:val="0"/>
        </w:rPr>
        <w:t xml:space="preserve">.  You need to write code to get these programs to jump to </w:t>
      </w:r>
      <w:r w:rsidDel="00000000" w:rsidR="00000000" w:rsidRPr="00000000">
        <w:rPr>
          <w:rFonts w:ascii="Calibri" w:cs="Calibri" w:eastAsia="Calibri" w:hAnsi="Calibri"/>
          <w:b w:val="1"/>
          <w:rtl w:val="0"/>
        </w:rPr>
        <w:t xml:space="preserve">you_win</w:t>
      </w:r>
      <w:r w:rsidDel="00000000" w:rsidR="00000000" w:rsidRPr="00000000">
        <w:rPr>
          <w:rFonts w:ascii="Calibri" w:cs="Calibri" w:eastAsia="Calibri" w:hAnsi="Calibri"/>
          <w:rtl w:val="0"/>
        </w:rPr>
        <w:t xml:space="preserve"> which takes no arguments.  This function will print out a flag for you to record below.  These programs follow the same basic structure as </w:t>
      </w:r>
      <w:r w:rsidDel="00000000" w:rsidR="00000000" w:rsidRPr="00000000">
        <w:rPr>
          <w:rFonts w:ascii="Calibri" w:cs="Calibri" w:eastAsia="Calibri" w:hAnsi="Calibri"/>
          <w:b w:val="1"/>
          <w:rtl w:val="0"/>
        </w:rPr>
        <w:t xml:space="preserve">Q3.c. However</w:t>
      </w:r>
      <w:r w:rsidDel="00000000" w:rsidR="00000000" w:rsidRPr="00000000">
        <w:rPr>
          <w:rFonts w:ascii="Calibri" w:cs="Calibri" w:eastAsia="Calibri" w:hAnsi="Calibri"/>
          <w:rtl w:val="0"/>
        </w:rPr>
        <w:t xml:space="preserve">, there are several extra checks on the value of</w:t>
      </w:r>
      <w:r w:rsidDel="00000000" w:rsidR="00000000" w:rsidRPr="00000000">
        <w:rPr>
          <w:rFonts w:ascii="Calibri" w:cs="Calibri" w:eastAsia="Calibri" w:hAnsi="Calibri"/>
          <w:b w:val="1"/>
          <w:rtl w:val="0"/>
        </w:rPr>
        <w:t xml:space="preserve"> b</w:t>
      </w:r>
      <w:r w:rsidDel="00000000" w:rsidR="00000000" w:rsidRPr="00000000">
        <w:rPr>
          <w:rFonts w:ascii="Calibri" w:cs="Calibri" w:eastAsia="Calibri" w:hAnsi="Calibri"/>
          <w:rtl w:val="0"/>
        </w:rPr>
        <w:t xml:space="preserve">, so you can’t just </w:t>
      </w:r>
      <w:r w:rsidDel="00000000" w:rsidR="00000000" w:rsidRPr="00000000">
        <w:rPr>
          <w:rtl w:val="0"/>
        </w:rPr>
        <w:t xml:space="preserve">directly use an</w:t>
      </w:r>
      <w:r w:rsidDel="00000000" w:rsidR="00000000" w:rsidRPr="00000000">
        <w:rPr>
          <w:rFonts w:ascii="Calibri" w:cs="Calibri" w:eastAsia="Calibri" w:hAnsi="Calibri"/>
          <w:rtl w:val="0"/>
        </w:rPr>
        <w:t xml:space="preserve"> arbitrary string for the attack. Your goal is to figure out what checks you need to pass and form a string that effectively passes all these checks. Some helpful commands, running info files will tell you about the different points in memory. Entry point is the address of main. We recommend adding a breakpoint at that location. </w:t>
      </w:r>
    </w:p>
    <w:p w:rsidR="00000000" w:rsidDel="00000000" w:rsidP="00000000" w:rsidRDefault="00000000" w:rsidRPr="00000000" w14:paraId="0000007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pageBreakBefore w:val="0"/>
        <w:jc w:val="both"/>
        <w:rPr>
          <w:rFonts w:ascii="Calibri" w:cs="Calibri" w:eastAsia="Calibri" w:hAnsi="Calibri"/>
        </w:rPr>
      </w:pPr>
      <w:r w:rsidDel="00000000" w:rsidR="00000000" w:rsidRPr="00000000">
        <w:rPr>
          <w:rFonts w:ascii="Calibri" w:cs="Calibri" w:eastAsia="Calibri" w:hAnsi="Calibri"/>
          <w:rtl w:val="0"/>
        </w:rPr>
        <w:t xml:space="preserve">Once in main you can type disassemble to see the code that is being run.  Gdb will annotate calls with functions that it knows. You should be able to identify calls to fgets, strlen, etc.  There’s one call that is of particular interest. This is the function check_string. Its assembly is below. You have two tasks at this point. The first is to understand what requirements this is placing on the string. The second is to build a file that causes Q6 to jump to the you_win function. Below is an example disassembly of the check_string function. We provide some hints below at the assembly. You may wish to use consult information </w:t>
      </w:r>
      <w:hyperlink r:id="rId19">
        <w:r w:rsidDel="00000000" w:rsidR="00000000" w:rsidRPr="00000000">
          <w:rPr>
            <w:rFonts w:ascii="Calibri" w:cs="Calibri" w:eastAsia="Calibri" w:hAnsi="Calibri"/>
            <w:color w:val="0563c1"/>
            <w:u w:val="single"/>
            <w:rtl w:val="0"/>
          </w:rPr>
          <w:t xml:space="preserve">x86 architecture</w:t>
        </w:r>
      </w:hyperlink>
      <w:r w:rsidDel="00000000" w:rsidR="00000000" w:rsidRPr="00000000">
        <w:rPr>
          <w:rFonts w:ascii="Calibri" w:cs="Calibri" w:eastAsia="Calibri" w:hAnsi="Calibri"/>
          <w:rtl w:val="0"/>
        </w:rPr>
        <w:t xml:space="preserve"> and specific </w:t>
      </w:r>
      <w:hyperlink r:id="rId20">
        <w:r w:rsidDel="00000000" w:rsidR="00000000" w:rsidRPr="00000000">
          <w:rPr>
            <w:rFonts w:ascii="Calibri" w:cs="Calibri" w:eastAsia="Calibri" w:hAnsi="Calibri"/>
            <w:color w:val="0563c1"/>
            <w:u w:val="single"/>
            <w:rtl w:val="0"/>
          </w:rPr>
          <w:t xml:space="preserve">instructions</w:t>
        </w:r>
      </w:hyperlink>
      <w:r w:rsidDel="00000000" w:rsidR="00000000" w:rsidRPr="00000000">
        <w:rPr>
          <w:rFonts w:ascii="Calibri" w:cs="Calibri" w:eastAsia="Calibri" w:hAnsi="Calibri"/>
          <w:rtl w:val="0"/>
        </w:rPr>
        <w:t xml:space="preserve">. I would encourage you to add your interpretation of the code inline (or to write a separate function with your guess and disassemble that function). Some instructions may be easier to interpret than others.</w:t>
      </w:r>
    </w:p>
    <w:p w:rsidR="00000000" w:rsidDel="00000000" w:rsidP="00000000" w:rsidRDefault="00000000" w:rsidRPr="00000000" w14:paraId="00000075">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28"/>
          <w:szCs w:val="28"/>
          <w:rtl w:val="0"/>
        </w:rPr>
        <w:t xml:space="preserve">  </w:t>
      </w:r>
      <w:r w:rsidDel="00000000" w:rsidR="00000000" w:rsidRPr="00000000">
        <w:rPr>
          <w:rFonts w:ascii="Menlo" w:cs="Menlo" w:eastAsia="Menlo" w:hAnsi="Menlo"/>
          <w:color w:val="000000"/>
          <w:sz w:val="18"/>
          <w:szCs w:val="18"/>
          <w:rtl w:val="0"/>
        </w:rPr>
        <w:t xml:space="preserve">0x565556f2 &lt;+0&gt;:</w:t>
        <w:tab/>
        <w:t xml:space="preserve">push   %ebp</w:t>
      </w:r>
    </w:p>
    <w:p w:rsidR="00000000" w:rsidDel="00000000" w:rsidP="00000000" w:rsidRDefault="00000000" w:rsidRPr="00000000" w14:paraId="00000076">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0x565556f3 &lt;+1&gt;:</w:t>
        <w:tab/>
        <w:t xml:space="preserve">mov    %esp,%ebp</w:t>
      </w:r>
    </w:p>
    <w:p w:rsidR="00000000" w:rsidDel="00000000" w:rsidP="00000000" w:rsidRDefault="00000000" w:rsidRPr="00000000" w14:paraId="00000077">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0x565556f5 &lt;+3&gt;:</w:t>
        <w:tab/>
        <w:t xml:space="preserve">call   0x56555988 &lt;__x86.get_pc_thunk.ax&gt;</w:t>
      </w:r>
    </w:p>
    <w:p w:rsidR="00000000" w:rsidDel="00000000" w:rsidP="00000000" w:rsidRDefault="00000000" w:rsidRPr="00000000" w14:paraId="00000078">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0x565556fa &lt;+8&gt;:</w:t>
        <w:tab/>
        <w:t xml:space="preserve">add    $0x18c2,%eax</w:t>
      </w:r>
    </w:p>
    <w:p w:rsidR="00000000" w:rsidDel="00000000" w:rsidP="00000000" w:rsidRDefault="00000000" w:rsidRPr="00000000" w14:paraId="00000079">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0x565556ff &lt;+13&gt;:</w:t>
        <w:tab/>
        <w:t xml:space="preserve">pushl  0xc(%ebp)</w:t>
      </w:r>
    </w:p>
    <w:p w:rsidR="00000000" w:rsidDel="00000000" w:rsidP="00000000" w:rsidRDefault="00000000" w:rsidRPr="00000000" w14:paraId="0000007A">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0x56555702 &lt;+16&gt;:</w:t>
        <w:tab/>
        <w:t xml:space="preserve">pushl  0x8(%ebp)</w:t>
      </w:r>
    </w:p>
    <w:p w:rsidR="00000000" w:rsidDel="00000000" w:rsidP="00000000" w:rsidRDefault="00000000" w:rsidRPr="00000000" w14:paraId="0000007B">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0x56555705 &lt;+19&gt;:</w:t>
        <w:tab/>
        <w:t xml:space="preserve">call   0x5655568d &lt;is_palindrome&gt;</w:t>
      </w:r>
    </w:p>
    <w:p w:rsidR="00000000" w:rsidDel="00000000" w:rsidP="00000000" w:rsidRDefault="00000000" w:rsidRPr="00000000" w14:paraId="0000007C">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0x5655570a &lt;+24&gt;:</w:t>
        <w:tab/>
        <w:t xml:space="preserve">add    $0x8,%esp</w:t>
      </w:r>
    </w:p>
    <w:p w:rsidR="00000000" w:rsidDel="00000000" w:rsidP="00000000" w:rsidRDefault="00000000" w:rsidRPr="00000000" w14:paraId="0000007D">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0x5655570d &lt;+27&gt;:</w:t>
        <w:tab/>
        <w:t xml:space="preserve">test   %eax,%eax</w:t>
      </w:r>
    </w:p>
    <w:p w:rsidR="00000000" w:rsidDel="00000000" w:rsidP="00000000" w:rsidRDefault="00000000" w:rsidRPr="00000000" w14:paraId="0000007E">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0x5655570f &lt;+29&gt;:</w:t>
        <w:tab/>
        <w:t xml:space="preserve">jne    0x5655571b &lt;check_string+41&gt;</w:t>
      </w:r>
    </w:p>
    <w:p w:rsidR="00000000" w:rsidDel="00000000" w:rsidP="00000000" w:rsidRDefault="00000000" w:rsidRPr="00000000" w14:paraId="0000007F">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0x56555711 &lt;+31&gt;:</w:t>
        <w:tab/>
        <w:t xml:space="preserve">mov    $0x1,%eax</w:t>
      </w:r>
    </w:p>
    <w:p w:rsidR="00000000" w:rsidDel="00000000" w:rsidP="00000000" w:rsidRDefault="00000000" w:rsidRPr="00000000" w14:paraId="00000080">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0x56555716 &lt;+36&gt;:</w:t>
        <w:tab/>
        <w:t xml:space="preserve">jmp    0x56555801 &lt;check_string+271&gt;</w:t>
      </w:r>
    </w:p>
    <w:p w:rsidR="00000000" w:rsidDel="00000000" w:rsidP="00000000" w:rsidRDefault="00000000" w:rsidRPr="00000000" w14:paraId="00000081">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0x5655571b &lt;+41&gt;:</w:t>
        <w:tab/>
        <w:t xml:space="preserve">mov    0x8(%ebp),%eax</w:t>
      </w:r>
    </w:p>
    <w:p w:rsidR="00000000" w:rsidDel="00000000" w:rsidP="00000000" w:rsidRDefault="00000000" w:rsidRPr="00000000" w14:paraId="00000082">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0x5655571e &lt;+44&gt;:</w:t>
        <w:tab/>
        <w:t xml:space="preserve">movzbl (%eax),%eax</w:t>
      </w:r>
    </w:p>
    <w:p w:rsidR="00000000" w:rsidDel="00000000" w:rsidP="00000000" w:rsidRDefault="00000000" w:rsidRPr="00000000" w14:paraId="00000083">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0x56555721 &lt;+47&gt;:</w:t>
        <w:tab/>
        <w:t xml:space="preserve">movsbl %al,%edx</w:t>
      </w:r>
    </w:p>
    <w:p w:rsidR="00000000" w:rsidDel="00000000" w:rsidP="00000000" w:rsidRDefault="00000000" w:rsidRPr="00000000" w14:paraId="00000084">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0x56555724 &lt;+50&gt;:</w:t>
        <w:tab/>
        <w:t xml:space="preserve">mov    0x8(%ebp),%eax</w:t>
      </w:r>
    </w:p>
    <w:p w:rsidR="00000000" w:rsidDel="00000000" w:rsidP="00000000" w:rsidRDefault="00000000" w:rsidRPr="00000000" w14:paraId="00000085">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0x56555727 &lt;+53&gt;:</w:t>
        <w:tab/>
        <w:t xml:space="preserve">add    $0x1,%eax</w:t>
      </w:r>
    </w:p>
    <w:p w:rsidR="00000000" w:rsidDel="00000000" w:rsidP="00000000" w:rsidRDefault="00000000" w:rsidRPr="00000000" w14:paraId="00000086">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0x5655572a &lt;+56&gt;:</w:t>
        <w:tab/>
        <w:t xml:space="preserve">movzbl (%eax),%eax</w:t>
      </w:r>
    </w:p>
    <w:p w:rsidR="00000000" w:rsidDel="00000000" w:rsidP="00000000" w:rsidRDefault="00000000" w:rsidRPr="00000000" w14:paraId="00000087">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0x5655572d &lt;+59&gt;:</w:t>
        <w:tab/>
        <w:t xml:space="preserve">movsbl %al,%ecx</w:t>
      </w:r>
    </w:p>
    <w:p w:rsidR="00000000" w:rsidDel="00000000" w:rsidP="00000000" w:rsidRDefault="00000000" w:rsidRPr="00000000" w14:paraId="00000088">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0x56555730 &lt;+62&gt;:</w:t>
        <w:tab/>
        <w:t xml:space="preserve">mov    0x8(%ebp),%eax</w:t>
      </w:r>
    </w:p>
    <w:p w:rsidR="00000000" w:rsidDel="00000000" w:rsidP="00000000" w:rsidRDefault="00000000" w:rsidRPr="00000000" w14:paraId="00000089">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0x56555733 &lt;+65&gt;:</w:t>
        <w:tab/>
        <w:t xml:space="preserve">add    $0x2,%eax</w:t>
      </w:r>
    </w:p>
    <w:p w:rsidR="00000000" w:rsidDel="00000000" w:rsidP="00000000" w:rsidRDefault="00000000" w:rsidRPr="00000000" w14:paraId="0000008A">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0x56555736 &lt;+68&gt;:</w:t>
        <w:tab/>
        <w:t xml:space="preserve">movzbl (%eax),%eax</w:t>
      </w:r>
    </w:p>
    <w:p w:rsidR="00000000" w:rsidDel="00000000" w:rsidP="00000000" w:rsidRDefault="00000000" w:rsidRPr="00000000" w14:paraId="0000008B">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0x56555739 &lt;+71&gt;:</w:t>
        <w:tab/>
        <w:t xml:space="preserve">movsbl %al,%eax</w:t>
      </w:r>
    </w:p>
    <w:p w:rsidR="00000000" w:rsidDel="00000000" w:rsidP="00000000" w:rsidRDefault="00000000" w:rsidRPr="00000000" w14:paraId="0000008C">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0x5655573c &lt;+74&gt;:</w:t>
        <w:tab/>
        <w:t xml:space="preserve">imul   %ecx,%eax</w:t>
      </w:r>
    </w:p>
    <w:p w:rsidR="00000000" w:rsidDel="00000000" w:rsidP="00000000" w:rsidRDefault="00000000" w:rsidRPr="00000000" w14:paraId="0000008D">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0x5655573f &lt;+77&gt;:</w:t>
        <w:tab/>
        <w:t xml:space="preserve">cmp    %eax,%edx</w:t>
      </w:r>
    </w:p>
    <w:p w:rsidR="00000000" w:rsidDel="00000000" w:rsidP="00000000" w:rsidRDefault="00000000" w:rsidRPr="00000000" w14:paraId="0000008E">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0x56555741 &lt;+79&gt;:</w:t>
        <w:tab/>
        <w:t xml:space="preserve">je     0x5655574d &lt;check_string+91&gt;</w:t>
      </w:r>
    </w:p>
    <w:p w:rsidR="00000000" w:rsidDel="00000000" w:rsidP="00000000" w:rsidRDefault="00000000" w:rsidRPr="00000000" w14:paraId="0000008F">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0x56555743 &lt;+81&gt;:</w:t>
        <w:tab/>
        <w:t xml:space="preserve">mov    $0x1,%eax</w:t>
      </w:r>
    </w:p>
    <w:p w:rsidR="00000000" w:rsidDel="00000000" w:rsidP="00000000" w:rsidRDefault="00000000" w:rsidRPr="00000000" w14:paraId="00000090">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0x56555748 &lt;+86&gt;:</w:t>
        <w:tab/>
        <w:t xml:space="preserve">jmp    0x56555801 &lt;check_string+271&gt;</w:t>
      </w:r>
    </w:p>
    <w:p w:rsidR="00000000" w:rsidDel="00000000" w:rsidP="00000000" w:rsidRDefault="00000000" w:rsidRPr="00000000" w14:paraId="00000091">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0x5655574d &lt;+91&gt;:</w:t>
        <w:tab/>
        <w:t xml:space="preserve">mov    0x8(%ebp),%eax</w:t>
      </w:r>
    </w:p>
    <w:p w:rsidR="00000000" w:rsidDel="00000000" w:rsidP="00000000" w:rsidRDefault="00000000" w:rsidRPr="00000000" w14:paraId="00000092">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0x56555750 &lt;+94&gt;:</w:t>
        <w:tab/>
        <w:t xml:space="preserve">add    $0x5,%eax</w:t>
      </w:r>
    </w:p>
    <w:p w:rsidR="00000000" w:rsidDel="00000000" w:rsidP="00000000" w:rsidRDefault="00000000" w:rsidRPr="00000000" w14:paraId="00000093">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0x56555753 &lt;+97&gt;:</w:t>
        <w:tab/>
        <w:t xml:space="preserve">movzbl (%eax),%eax</w:t>
      </w:r>
    </w:p>
    <w:p w:rsidR="00000000" w:rsidDel="00000000" w:rsidP="00000000" w:rsidRDefault="00000000" w:rsidRPr="00000000" w14:paraId="00000094">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0x56555756 &lt;+100&gt;:cmp    $0x68,%al</w:t>
      </w:r>
    </w:p>
    <w:p w:rsidR="00000000" w:rsidDel="00000000" w:rsidP="00000000" w:rsidRDefault="00000000" w:rsidRPr="00000000" w14:paraId="00000095">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0x56555758 &lt;+102&gt;:</w:t>
        <w:tab/>
        <w:t xml:space="preserve">je     0x56555764 &lt;check_string+114&gt;</w:t>
      </w:r>
    </w:p>
    <w:p w:rsidR="00000000" w:rsidDel="00000000" w:rsidP="00000000" w:rsidRDefault="00000000" w:rsidRPr="00000000" w14:paraId="00000096">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0x5655575a &lt;+104&gt;:</w:t>
        <w:tab/>
        <w:t xml:space="preserve">mov    $0x1,%eax</w:t>
      </w:r>
    </w:p>
    <w:p w:rsidR="00000000" w:rsidDel="00000000" w:rsidP="00000000" w:rsidRDefault="00000000" w:rsidRPr="00000000" w14:paraId="00000097">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0x5655575f &lt;+109&gt;:</w:t>
        <w:tab/>
        <w:t xml:space="preserve">jmp    0x56555801 &lt;check_string+271&gt;</w:t>
      </w:r>
    </w:p>
    <w:p w:rsidR="00000000" w:rsidDel="00000000" w:rsidP="00000000" w:rsidRDefault="00000000" w:rsidRPr="00000000" w14:paraId="00000098">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0x56555764 &lt;+114&gt;:</w:t>
        <w:tab/>
        <w:t xml:space="preserve">mov    0x8(%ebp),%eax</w:t>
      </w:r>
    </w:p>
    <w:p w:rsidR="00000000" w:rsidDel="00000000" w:rsidP="00000000" w:rsidRDefault="00000000" w:rsidRPr="00000000" w14:paraId="00000099">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0x56555767 &lt;+117&gt;:</w:t>
        <w:tab/>
        <w:t xml:space="preserve">add    $0x6,%eax</w:t>
      </w:r>
    </w:p>
    <w:p w:rsidR="00000000" w:rsidDel="00000000" w:rsidP="00000000" w:rsidRDefault="00000000" w:rsidRPr="00000000" w14:paraId="0000009A">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0x5655576a &lt;+120&gt;:</w:t>
        <w:tab/>
        <w:t xml:space="preserve">movzbl (%eax),%eax</w:t>
      </w:r>
    </w:p>
    <w:p w:rsidR="00000000" w:rsidDel="00000000" w:rsidP="00000000" w:rsidRDefault="00000000" w:rsidRPr="00000000" w14:paraId="0000009B">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0x5655576d &lt;+123&gt;:</w:t>
        <w:tab/>
        <w:t xml:space="preserve">cmp    $0x61,%al</w:t>
      </w:r>
    </w:p>
    <w:p w:rsidR="00000000" w:rsidDel="00000000" w:rsidP="00000000" w:rsidRDefault="00000000" w:rsidRPr="00000000" w14:paraId="0000009C">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0x5655576f &lt;+125&gt;:</w:t>
        <w:tab/>
        <w:t xml:space="preserve">je     0x5655577b &lt;check_string+137&gt;</w:t>
      </w:r>
    </w:p>
    <w:p w:rsidR="00000000" w:rsidDel="00000000" w:rsidP="00000000" w:rsidRDefault="00000000" w:rsidRPr="00000000" w14:paraId="0000009D">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0x56555771 &lt;+127&gt;:</w:t>
        <w:tab/>
        <w:t xml:space="preserve">mov    $0x1,%eax</w:t>
      </w:r>
    </w:p>
    <w:p w:rsidR="00000000" w:rsidDel="00000000" w:rsidP="00000000" w:rsidRDefault="00000000" w:rsidRPr="00000000" w14:paraId="0000009E">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0x56555776 &lt;+132&gt;:</w:t>
        <w:tab/>
        <w:t xml:space="preserve">jmp    0x56555801 &lt;check_string+271&gt;</w:t>
      </w:r>
    </w:p>
    <w:p w:rsidR="00000000" w:rsidDel="00000000" w:rsidP="00000000" w:rsidRDefault="00000000" w:rsidRPr="00000000" w14:paraId="0000009F">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0x5655577b &lt;+137&gt;:</w:t>
        <w:tab/>
        <w:t xml:space="preserve">mov    0x8(%ebp),%eax</w:t>
      </w:r>
    </w:p>
    <w:p w:rsidR="00000000" w:rsidDel="00000000" w:rsidP="00000000" w:rsidRDefault="00000000" w:rsidRPr="00000000" w14:paraId="000000A0">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0x5655577e &lt;+140&gt;:</w:t>
        <w:tab/>
        <w:t xml:space="preserve">add    $0x7,%eax</w:t>
      </w:r>
    </w:p>
    <w:p w:rsidR="00000000" w:rsidDel="00000000" w:rsidP="00000000" w:rsidRDefault="00000000" w:rsidRPr="00000000" w14:paraId="000000A1">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0x56555781 &lt;+143&gt;:</w:t>
        <w:tab/>
        <w:t xml:space="preserve">movzbl (%eax),%eax</w:t>
      </w:r>
    </w:p>
    <w:p w:rsidR="00000000" w:rsidDel="00000000" w:rsidP="00000000" w:rsidRDefault="00000000" w:rsidRPr="00000000" w14:paraId="000000A2">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0x56555784 &lt;+146&gt;:</w:t>
        <w:tab/>
        <w:t xml:space="preserve">cmp    $0x63,%al</w:t>
      </w:r>
    </w:p>
    <w:p w:rsidR="00000000" w:rsidDel="00000000" w:rsidP="00000000" w:rsidRDefault="00000000" w:rsidRPr="00000000" w14:paraId="000000A3">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0x56555786 &lt;+148&gt;:</w:t>
        <w:tab/>
        <w:t xml:space="preserve">je     0x5655578f &lt;check_string+157&gt;</w:t>
      </w:r>
    </w:p>
    <w:p w:rsidR="00000000" w:rsidDel="00000000" w:rsidP="00000000" w:rsidRDefault="00000000" w:rsidRPr="00000000" w14:paraId="000000A4">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0x56555788 &lt;+150&gt;:</w:t>
        <w:tab/>
        <w:t xml:space="preserve">mov    $0x1,%eax</w:t>
      </w:r>
    </w:p>
    <w:p w:rsidR="00000000" w:rsidDel="00000000" w:rsidP="00000000" w:rsidRDefault="00000000" w:rsidRPr="00000000" w14:paraId="000000A5">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0x5655578d &lt;+155&gt;:</w:t>
        <w:tab/>
        <w:t xml:space="preserve">jmp    0x56555801 &lt;check_string+271&gt;</w:t>
      </w:r>
    </w:p>
    <w:p w:rsidR="00000000" w:rsidDel="00000000" w:rsidP="00000000" w:rsidRDefault="00000000" w:rsidRPr="00000000" w14:paraId="000000A6">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0x5655578f &lt;+157&gt;:</w:t>
        <w:tab/>
        <w:t xml:space="preserve">mov    0x8(%ebp),%eax</w:t>
      </w:r>
    </w:p>
    <w:p w:rsidR="00000000" w:rsidDel="00000000" w:rsidP="00000000" w:rsidRDefault="00000000" w:rsidRPr="00000000" w14:paraId="000000A7">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0x56555792 &lt;+160&gt;:</w:t>
        <w:tab/>
        <w:t xml:space="preserve">add    $0x8,%eax</w:t>
      </w:r>
    </w:p>
    <w:p w:rsidR="00000000" w:rsidDel="00000000" w:rsidP="00000000" w:rsidRDefault="00000000" w:rsidRPr="00000000" w14:paraId="000000A8">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0x56555795 &lt;+163&gt;:</w:t>
        <w:tab/>
        <w:t xml:space="preserve">movzbl (%eax),%eax</w:t>
      </w:r>
    </w:p>
    <w:p w:rsidR="00000000" w:rsidDel="00000000" w:rsidP="00000000" w:rsidRDefault="00000000" w:rsidRPr="00000000" w14:paraId="000000A9">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0x56555798 &lt;+166&gt;:</w:t>
        <w:tab/>
        <w:t xml:space="preserve">cmp    $0x6b,%al</w:t>
      </w:r>
    </w:p>
    <w:p w:rsidR="00000000" w:rsidDel="00000000" w:rsidP="00000000" w:rsidRDefault="00000000" w:rsidRPr="00000000" w14:paraId="000000AA">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0x5655579a &lt;+168&gt;:</w:t>
        <w:tab/>
        <w:t xml:space="preserve">je     0x565557a3 &lt;check_string+177&gt;</w:t>
      </w:r>
    </w:p>
    <w:p w:rsidR="00000000" w:rsidDel="00000000" w:rsidP="00000000" w:rsidRDefault="00000000" w:rsidRPr="00000000" w14:paraId="000000AB">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0x5655579c &lt;+170&gt;:</w:t>
        <w:tab/>
        <w:t xml:space="preserve">mov    $0x1,%eax</w:t>
      </w:r>
    </w:p>
    <w:p w:rsidR="00000000" w:rsidDel="00000000" w:rsidP="00000000" w:rsidRDefault="00000000" w:rsidRPr="00000000" w14:paraId="000000AC">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0x565557a1 &lt;+175&gt;:</w:t>
        <w:tab/>
        <w:t xml:space="preserve">jmp    0x56555801 &lt;check_string+271&gt;</w:t>
      </w:r>
    </w:p>
    <w:p w:rsidR="00000000" w:rsidDel="00000000" w:rsidP="00000000" w:rsidRDefault="00000000" w:rsidRPr="00000000" w14:paraId="000000AD">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0x565557a3 &lt;+177&gt;:</w:t>
        <w:tab/>
        <w:t xml:space="preserve">mov    0x8(%ebp),%eax</w:t>
      </w:r>
    </w:p>
    <w:p w:rsidR="00000000" w:rsidDel="00000000" w:rsidP="00000000" w:rsidRDefault="00000000" w:rsidRPr="00000000" w14:paraId="000000AE">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0x565557a6 &lt;+180&gt;:</w:t>
        <w:tab/>
        <w:t xml:space="preserve">add    $0x9,%eax</w:t>
      </w:r>
    </w:p>
    <w:p w:rsidR="00000000" w:rsidDel="00000000" w:rsidP="00000000" w:rsidRDefault="00000000" w:rsidRPr="00000000" w14:paraId="000000AF">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0x565557a9 &lt;+183&gt;:</w:t>
        <w:tab/>
        <w:t xml:space="preserve">movzbl (%eax),%eax</w:t>
      </w:r>
    </w:p>
    <w:p w:rsidR="00000000" w:rsidDel="00000000" w:rsidP="00000000" w:rsidRDefault="00000000" w:rsidRPr="00000000" w14:paraId="000000B0">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0x565557ac &lt;+186&gt;:</w:t>
        <w:tab/>
        <w:t xml:space="preserve">cmp    $0x65,%al</w:t>
      </w:r>
    </w:p>
    <w:p w:rsidR="00000000" w:rsidDel="00000000" w:rsidP="00000000" w:rsidRDefault="00000000" w:rsidRPr="00000000" w14:paraId="000000B1">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0x565557ae &lt;+188&gt;:</w:t>
        <w:tab/>
        <w:t xml:space="preserve">je     0x565557b7 &lt;check_string+197&gt;</w:t>
      </w:r>
    </w:p>
    <w:p w:rsidR="00000000" w:rsidDel="00000000" w:rsidP="00000000" w:rsidRDefault="00000000" w:rsidRPr="00000000" w14:paraId="000000B2">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0x565557b0 &lt;+190&gt;:</w:t>
        <w:tab/>
        <w:t xml:space="preserve">mov    $0x1,%eax</w:t>
      </w:r>
    </w:p>
    <w:p w:rsidR="00000000" w:rsidDel="00000000" w:rsidP="00000000" w:rsidRDefault="00000000" w:rsidRPr="00000000" w14:paraId="000000B3">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0x565557b5 &lt;+195&gt;:</w:t>
        <w:tab/>
        <w:t xml:space="preserve">jmp    0x56555801 &lt;check_string+271&gt;</w:t>
      </w:r>
    </w:p>
    <w:p w:rsidR="00000000" w:rsidDel="00000000" w:rsidP="00000000" w:rsidRDefault="00000000" w:rsidRPr="00000000" w14:paraId="000000B4">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0x565557b7 &lt;+197&gt;:</w:t>
        <w:tab/>
        <w:t xml:space="preserve">mov    0x8(%ebp),%eax</w:t>
      </w:r>
    </w:p>
    <w:p w:rsidR="00000000" w:rsidDel="00000000" w:rsidP="00000000" w:rsidRDefault="00000000" w:rsidRPr="00000000" w14:paraId="000000B5">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0x565557ba &lt;+200&gt;:</w:t>
        <w:tab/>
        <w:t xml:space="preserve">add    $0xa,%eax</w:t>
      </w:r>
    </w:p>
    <w:p w:rsidR="00000000" w:rsidDel="00000000" w:rsidP="00000000" w:rsidRDefault="00000000" w:rsidRPr="00000000" w14:paraId="000000B6">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0x565557bd &lt;+203&gt;:</w:t>
        <w:tab/>
        <w:t xml:space="preserve">movzbl (%eax),%eax</w:t>
      </w:r>
    </w:p>
    <w:p w:rsidR="00000000" w:rsidDel="00000000" w:rsidP="00000000" w:rsidRDefault="00000000" w:rsidRPr="00000000" w14:paraId="000000B7">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0x565557c0 &lt;+206&gt;:</w:t>
        <w:tab/>
        <w:t xml:space="preserve">cmp    $0x72,%al</w:t>
      </w:r>
    </w:p>
    <w:p w:rsidR="00000000" w:rsidDel="00000000" w:rsidP="00000000" w:rsidRDefault="00000000" w:rsidRPr="00000000" w14:paraId="000000B8">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0x565557c2 &lt;+208&gt;:</w:t>
        <w:tab/>
        <w:t xml:space="preserve">je     0x565557cb &lt;check_string+217&gt;</w:t>
      </w:r>
    </w:p>
    <w:p w:rsidR="00000000" w:rsidDel="00000000" w:rsidP="00000000" w:rsidRDefault="00000000" w:rsidRPr="00000000" w14:paraId="000000B9">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0x565557c4 &lt;+210&gt;:</w:t>
        <w:tab/>
        <w:t xml:space="preserve">mov    $0x1,%eax</w:t>
      </w:r>
    </w:p>
    <w:p w:rsidR="00000000" w:rsidDel="00000000" w:rsidP="00000000" w:rsidRDefault="00000000" w:rsidRPr="00000000" w14:paraId="000000BA">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0x565557c9 &lt;+215&gt;:</w:t>
        <w:tab/>
        <w:t xml:space="preserve">jmp    0x56555801 &lt;check_string+271&gt;</w:t>
      </w:r>
    </w:p>
    <w:p w:rsidR="00000000" w:rsidDel="00000000" w:rsidP="00000000" w:rsidRDefault="00000000" w:rsidRPr="00000000" w14:paraId="000000BB">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0x565557cb &lt;+217&gt;:</w:t>
        <w:tab/>
        <w:t xml:space="preserve">mov    0x8(%ebp),%eax</w:t>
      </w:r>
    </w:p>
    <w:p w:rsidR="00000000" w:rsidDel="00000000" w:rsidP="00000000" w:rsidRDefault="00000000" w:rsidRPr="00000000" w14:paraId="000000BC">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0x565557ce &lt;+220&gt;:</w:t>
        <w:tab/>
        <w:t xml:space="preserve">add    $0xb,%eax</w:t>
      </w:r>
    </w:p>
    <w:p w:rsidR="00000000" w:rsidDel="00000000" w:rsidP="00000000" w:rsidRDefault="00000000" w:rsidRPr="00000000" w14:paraId="000000BD">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0x565557d1 &lt;+223&gt;:</w:t>
        <w:tab/>
        <w:t xml:space="preserve">movzbl (%eax),%eax</w:t>
      </w:r>
    </w:p>
    <w:p w:rsidR="00000000" w:rsidDel="00000000" w:rsidP="00000000" w:rsidRDefault="00000000" w:rsidRPr="00000000" w14:paraId="000000BE">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0x565557d4 &lt;+226&gt;:</w:t>
        <w:tab/>
        <w:t xml:space="preserve">movsbl %al,%eax</w:t>
      </w:r>
    </w:p>
    <w:p w:rsidR="00000000" w:rsidDel="00000000" w:rsidP="00000000" w:rsidRDefault="00000000" w:rsidRPr="00000000" w14:paraId="000000BF">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0x565557d7 &lt;+229&gt;:</w:t>
        <w:tab/>
        <w:t xml:space="preserve">mov    0x8(%ebp),%edx</w:t>
      </w:r>
    </w:p>
    <w:p w:rsidR="00000000" w:rsidDel="00000000" w:rsidP="00000000" w:rsidRDefault="00000000" w:rsidRPr="00000000" w14:paraId="000000C0">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0x565557da &lt;+232&gt;:</w:t>
        <w:tab/>
        <w:t xml:space="preserve">add    $0xc,%edx</w:t>
      </w:r>
    </w:p>
    <w:p w:rsidR="00000000" w:rsidDel="00000000" w:rsidP="00000000" w:rsidRDefault="00000000" w:rsidRPr="00000000" w14:paraId="000000C1">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0x565557dd &lt;+235&gt;:</w:t>
        <w:tab/>
        <w:t xml:space="preserve">movzbl (%edx),%edx</w:t>
      </w:r>
    </w:p>
    <w:p w:rsidR="00000000" w:rsidDel="00000000" w:rsidP="00000000" w:rsidRDefault="00000000" w:rsidRPr="00000000" w14:paraId="000000C2">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0x565557e0 &lt;+238&gt;:</w:t>
        <w:tab/>
        <w:t xml:space="preserve">movsbl %dl,%ecx</w:t>
      </w:r>
    </w:p>
    <w:p w:rsidR="00000000" w:rsidDel="00000000" w:rsidP="00000000" w:rsidRDefault="00000000" w:rsidRPr="00000000" w14:paraId="000000C3">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0x565557e3 &lt;+241&gt;:</w:t>
        <w:tab/>
        <w:t xml:space="preserve">mov    0x8(%ebp),%edx</w:t>
      </w:r>
    </w:p>
    <w:p w:rsidR="00000000" w:rsidDel="00000000" w:rsidP="00000000" w:rsidRDefault="00000000" w:rsidRPr="00000000" w14:paraId="000000C4">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0x565557e6 &lt;+244&gt;:</w:t>
        <w:tab/>
        <w:t xml:space="preserve">add    $0xd,%edx</w:t>
      </w:r>
    </w:p>
    <w:p w:rsidR="00000000" w:rsidDel="00000000" w:rsidP="00000000" w:rsidRDefault="00000000" w:rsidRPr="00000000" w14:paraId="000000C5">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0x565557e9 &lt;+247&gt;:</w:t>
        <w:tab/>
        <w:t xml:space="preserve">movzbl (%edx),%edx</w:t>
      </w:r>
    </w:p>
    <w:p w:rsidR="00000000" w:rsidDel="00000000" w:rsidP="00000000" w:rsidRDefault="00000000" w:rsidRPr="00000000" w14:paraId="000000C6">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0x565557ec &lt;+250&gt;:</w:t>
        <w:tab/>
        <w:t xml:space="preserve">movsbl %dl,%edx</w:t>
      </w:r>
    </w:p>
    <w:p w:rsidR="00000000" w:rsidDel="00000000" w:rsidP="00000000" w:rsidRDefault="00000000" w:rsidRPr="00000000" w14:paraId="000000C7">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0x565557ef &lt;+253&gt;:</w:t>
        <w:tab/>
        <w:t xml:space="preserve">add    %ecx,%edx</w:t>
      </w:r>
    </w:p>
    <w:p w:rsidR="00000000" w:rsidDel="00000000" w:rsidP="00000000" w:rsidRDefault="00000000" w:rsidRPr="00000000" w14:paraId="000000C8">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0x565557f1 &lt;+255&gt;:</w:t>
        <w:tab/>
        <w:t xml:space="preserve">cmp    %edx,%eax</w:t>
      </w:r>
    </w:p>
    <w:p w:rsidR="00000000" w:rsidDel="00000000" w:rsidP="00000000" w:rsidRDefault="00000000" w:rsidRPr="00000000" w14:paraId="000000C9">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0x565557f3 &lt;+257&gt;:</w:t>
        <w:tab/>
        <w:t xml:space="preserve">je     0x565557fc &lt;check_string+266&gt;</w:t>
      </w:r>
    </w:p>
    <w:p w:rsidR="00000000" w:rsidDel="00000000" w:rsidP="00000000" w:rsidRDefault="00000000" w:rsidRPr="00000000" w14:paraId="000000CA">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0x565557f5 &lt;+259&gt;:</w:t>
        <w:tab/>
        <w:t xml:space="preserve">mov    $0x1,%eax</w:t>
      </w:r>
    </w:p>
    <w:p w:rsidR="00000000" w:rsidDel="00000000" w:rsidP="00000000" w:rsidRDefault="00000000" w:rsidRPr="00000000" w14:paraId="000000CB">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0x565557fa &lt;+264&gt;:</w:t>
        <w:tab/>
        <w:t xml:space="preserve">jmp    0x56555801 &lt;check_string+271&gt;</w:t>
      </w:r>
    </w:p>
    <w:p w:rsidR="00000000" w:rsidDel="00000000" w:rsidP="00000000" w:rsidRDefault="00000000" w:rsidRPr="00000000" w14:paraId="000000CC">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0x565557fc &lt;+266&gt;:</w:t>
        <w:tab/>
        <w:t xml:space="preserve">mov    $0x0,%eax</w:t>
      </w:r>
    </w:p>
    <w:p w:rsidR="00000000" w:rsidDel="00000000" w:rsidP="00000000" w:rsidRDefault="00000000" w:rsidRPr="00000000" w14:paraId="000000CD">
      <w:pPr>
        <w:pageBreakBefore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0x56555801 &lt;+271&gt;:</w:t>
        <w:tab/>
        <w:t xml:space="preserve">leave  </w:t>
      </w:r>
    </w:p>
    <w:p w:rsidR="00000000" w:rsidDel="00000000" w:rsidP="00000000" w:rsidRDefault="00000000" w:rsidRPr="00000000" w14:paraId="000000CE">
      <w:pPr>
        <w:pageBreakBefore w:val="0"/>
        <w:jc w:val="both"/>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0x56555802 &lt;+272&gt;:</w:t>
        <w:tab/>
        <w:t xml:space="preserve">ret    </w:t>
      </w:r>
    </w:p>
    <w:p w:rsidR="00000000" w:rsidDel="00000000" w:rsidP="00000000" w:rsidRDefault="00000000" w:rsidRPr="00000000" w14:paraId="000000CF">
      <w:pPr>
        <w:pageBreakBefore w:val="0"/>
        <w:jc w:val="both"/>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D0">
      <w:pPr>
        <w:pageBreakBefore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What is this code doing?  What are the requirements for the string you enter?  Present your string below as well as the challenge flag when you correctly pass a string below.</w:t>
      </w:r>
    </w:p>
    <w:p w:rsidR="00000000" w:rsidDel="00000000" w:rsidP="00000000" w:rsidRDefault="00000000" w:rsidRPr="00000000" w14:paraId="000000D1">
      <w:pPr>
        <w:pageBreakBefore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Hints:</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many jumps to 0x565557fc, this is the end of the function.  This is what happens when you return in the middle of a function.</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six general purpose registers that are used for computation: EAX, EBX, ECX, EDX, ESI, and EDI.  In addition, EBP is used to indicate the base of the stack and ESP is used to indicate the current stack pointer.  This changes with pop, push, call, and ret.</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returned value is placed into %eax.  So having an instruction of mov $0x1, %eax right before a return means the function is returning 1.</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 indicates a move.  The different move instructions are for different types of data.  For example, movzbl means move a byte from the first location to the second location which is a long (32 bits) and zero extend.  </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__x86.get_pc_thunk.ax is used for generating position independent code and is not crucial for your string.</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Parenthesis around a value are a memory lookup.  (%eax) represents the memory address in the location currently stored in %eax.</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is the bottom 8 bits in %eax</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pointer for b is stored at 8(%ebp).</w:t>
      </w:r>
    </w:p>
    <w:p w:rsidR="00000000" w:rsidDel="00000000" w:rsidP="00000000" w:rsidRDefault="00000000" w:rsidRPr="00000000" w14:paraId="000000DA">
      <w:pPr>
        <w:pageBreakBefore w:val="0"/>
        <w:rPr>
          <w:rFonts w:ascii="Calibri" w:cs="Calibri" w:eastAsia="Calibri" w:hAnsi="Calibri"/>
        </w:rPr>
      </w:pPr>
      <w:r w:rsidDel="00000000" w:rsidR="00000000" w:rsidRPr="00000000">
        <w:br w:type="page"/>
      </w:r>
      <w:r w:rsidDel="00000000" w:rsidR="00000000" w:rsidRPr="00000000">
        <w:rPr>
          <w:rFonts w:ascii="Calibri" w:cs="Calibri" w:eastAsia="Calibri" w:hAnsi="Calibri"/>
          <w:color w:val="ffffff"/>
          <w:highlight w:val="darkBlue"/>
          <w:rtl w:val="0"/>
        </w:rPr>
        <w:t xml:space="preserve">Question 7 (10 points)</w:t>
      </w:r>
      <w:r w:rsidDel="00000000" w:rsidR="00000000" w:rsidRPr="00000000">
        <w:rPr>
          <w:rFonts w:ascii="Calibri" w:cs="Calibri" w:eastAsia="Calibri" w:hAnsi="Calibri"/>
          <w:rtl w:val="0"/>
        </w:rPr>
        <w:t xml:space="preserve">: You may think that everything described in this lab is just an artifact of the C programming language, and no sane programmer uses C.  How would you change the design of a programming language to stop such corruption?  Keep in mind all of the things coming together to create these problems: memory corruption, stack architecture, and processing of untrusted data.  </w:t>
      </w:r>
    </w:p>
    <w:p w:rsidR="00000000" w:rsidDel="00000000" w:rsidP="00000000" w:rsidRDefault="00000000" w:rsidRPr="00000000" w14:paraId="000000D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F">
      <w:pPr>
        <w:pageBreakBefore w:val="0"/>
        <w:rPr>
          <w:rFonts w:ascii="Calibri" w:cs="Calibri" w:eastAsia="Calibri" w:hAnsi="Calibri"/>
        </w:rPr>
      </w:pPr>
      <w:r w:rsidDel="00000000" w:rsidR="00000000" w:rsidRPr="00000000">
        <w:rPr>
          <w:rFonts w:ascii="Calibri" w:cs="Calibri" w:eastAsia="Calibri" w:hAnsi="Calibri"/>
          <w:rtl w:val="0"/>
        </w:rPr>
        <w:t xml:space="preserve">Look at the </w:t>
      </w:r>
      <w:hyperlink r:id="rId21">
        <w:r w:rsidDel="00000000" w:rsidR="00000000" w:rsidRPr="00000000">
          <w:rPr>
            <w:rFonts w:ascii="Calibri" w:cs="Calibri" w:eastAsia="Calibri" w:hAnsi="Calibri"/>
            <w:color w:val="0563c1"/>
            <w:u w:val="single"/>
            <w:rtl w:val="0"/>
          </w:rPr>
          <w:t xml:space="preserve">top 10 programming languages</w:t>
        </w:r>
      </w:hyperlink>
      <w:r w:rsidDel="00000000" w:rsidR="00000000" w:rsidRPr="00000000">
        <w:rPr>
          <w:rFonts w:ascii="Calibri" w:cs="Calibri" w:eastAsia="Calibri" w:hAnsi="Calibri"/>
          <w:rtl w:val="0"/>
        </w:rPr>
        <w:t xml:space="preserve">, note that C and C++ are in the top 10.  Why do people continue to use these languages, list at least 3 reasons.</w:t>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enlo"/>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7B25E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7B25EB"/>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7B25EB"/>
    <w:pPr>
      <w:spacing w:after="100" w:afterAutospacing="1" w:before="100" w:beforeAutospacing="1" w:line="240" w:lineRule="auto"/>
    </w:pPr>
    <w:rPr>
      <w:rFonts w:ascii="Times New Roman" w:cs="Times New Roman" w:eastAsia="Times New Roman" w:hAnsi="Times New Roman"/>
      <w:sz w:val="24"/>
      <w:szCs w:val="24"/>
    </w:rPr>
  </w:style>
  <w:style w:type="paragraph" w:styleId="Default" w:customStyle="1">
    <w:name w:val="Default"/>
    <w:rsid w:val="00EC4C11"/>
    <w:pPr>
      <w:autoSpaceDE w:val="0"/>
      <w:autoSpaceDN w:val="0"/>
      <w:adjustRightInd w:val="0"/>
      <w:spacing w:after="0" w:line="240" w:lineRule="auto"/>
    </w:pPr>
    <w:rPr>
      <w:rFonts w:ascii="Calibri" w:cs="Calibri" w:hAnsi="Calibri"/>
      <w:color w:val="000000"/>
      <w:sz w:val="24"/>
      <w:szCs w:val="24"/>
    </w:rPr>
  </w:style>
  <w:style w:type="paragraph" w:styleId="ListParagraph">
    <w:name w:val="List Paragraph"/>
    <w:basedOn w:val="Normal"/>
    <w:uiPriority w:val="34"/>
    <w:qFormat w:val="1"/>
    <w:rsid w:val="00107448"/>
    <w:pPr>
      <w:ind w:left="720"/>
      <w:contextualSpacing w:val="1"/>
    </w:pPr>
  </w:style>
  <w:style w:type="character" w:styleId="Hyperlink">
    <w:name w:val="Hyperlink"/>
    <w:basedOn w:val="DefaultParagraphFont"/>
    <w:uiPriority w:val="99"/>
    <w:unhideWhenUsed w:val="1"/>
    <w:rsid w:val="006C59EE"/>
    <w:rPr>
      <w:color w:val="0563c1" w:themeColor="hyperlink"/>
      <w:u w:val="single"/>
    </w:rPr>
  </w:style>
  <w:style w:type="character" w:styleId="UnresolvedMention" w:customStyle="1">
    <w:name w:val="Unresolved Mention"/>
    <w:basedOn w:val="DefaultParagraphFont"/>
    <w:uiPriority w:val="99"/>
    <w:unhideWhenUsed w:val="1"/>
    <w:rsid w:val="006C59EE"/>
    <w:rPr>
      <w:color w:val="605e5c"/>
      <w:shd w:color="auto" w:fill="e1dfdd" w:val="clear"/>
    </w:rPr>
  </w:style>
  <w:style w:type="character" w:styleId="CommentReference">
    <w:name w:val="annotation reference"/>
    <w:basedOn w:val="DefaultParagraphFont"/>
    <w:uiPriority w:val="99"/>
    <w:semiHidden w:val="1"/>
    <w:unhideWhenUsed w:val="1"/>
    <w:rsid w:val="00BE0ADF"/>
    <w:rPr>
      <w:sz w:val="16"/>
      <w:szCs w:val="16"/>
    </w:rPr>
  </w:style>
  <w:style w:type="paragraph" w:styleId="CommentText">
    <w:name w:val="annotation text"/>
    <w:basedOn w:val="Normal"/>
    <w:link w:val="CommentTextChar"/>
    <w:uiPriority w:val="99"/>
    <w:semiHidden w:val="1"/>
    <w:unhideWhenUsed w:val="1"/>
    <w:rsid w:val="00BE0ADF"/>
    <w:pPr>
      <w:spacing w:line="240" w:lineRule="auto"/>
    </w:pPr>
    <w:rPr>
      <w:sz w:val="20"/>
      <w:szCs w:val="20"/>
    </w:rPr>
  </w:style>
  <w:style w:type="character" w:styleId="CommentTextChar" w:customStyle="1">
    <w:name w:val="Comment Text Char"/>
    <w:basedOn w:val="DefaultParagraphFont"/>
    <w:link w:val="CommentText"/>
    <w:uiPriority w:val="99"/>
    <w:semiHidden w:val="1"/>
    <w:rsid w:val="00BE0ADF"/>
    <w:rPr>
      <w:sz w:val="20"/>
      <w:szCs w:val="20"/>
    </w:rPr>
  </w:style>
  <w:style w:type="paragraph" w:styleId="CommentSubject">
    <w:name w:val="annotation subject"/>
    <w:basedOn w:val="CommentText"/>
    <w:next w:val="CommentText"/>
    <w:link w:val="CommentSubjectChar"/>
    <w:uiPriority w:val="99"/>
    <w:semiHidden w:val="1"/>
    <w:unhideWhenUsed w:val="1"/>
    <w:rsid w:val="00BE0ADF"/>
    <w:rPr>
      <w:b w:val="1"/>
      <w:bCs w:val="1"/>
    </w:rPr>
  </w:style>
  <w:style w:type="character" w:styleId="CommentSubjectChar" w:customStyle="1">
    <w:name w:val="Comment Subject Char"/>
    <w:basedOn w:val="CommentTextChar"/>
    <w:link w:val="CommentSubject"/>
    <w:uiPriority w:val="99"/>
    <w:semiHidden w:val="1"/>
    <w:rsid w:val="00BE0ADF"/>
    <w:rPr>
      <w:b w:val="1"/>
      <w:bCs w:val="1"/>
      <w:sz w:val="20"/>
      <w:szCs w:val="20"/>
    </w:rPr>
  </w:style>
  <w:style w:type="paragraph" w:styleId="BalloonText">
    <w:name w:val="Balloon Text"/>
    <w:basedOn w:val="Normal"/>
    <w:link w:val="BalloonTextChar"/>
    <w:uiPriority w:val="99"/>
    <w:semiHidden w:val="1"/>
    <w:unhideWhenUsed w:val="1"/>
    <w:rsid w:val="00BE0ADF"/>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BE0ADF"/>
    <w:rPr>
      <w:rFonts w:ascii="Times New Roman" w:cs="Times New Roman" w:hAnsi="Times New Roman"/>
      <w:sz w:val="18"/>
      <w:szCs w:val="18"/>
    </w:rPr>
  </w:style>
  <w:style w:type="character" w:styleId="Mention" w:customStyle="1">
    <w:name w:val="Mention"/>
    <w:basedOn w:val="DefaultParagraphFont"/>
    <w:uiPriority w:val="99"/>
    <w:unhideWhenUsed w:val="1"/>
    <w:rsid w:val="004F4197"/>
    <w:rPr>
      <w:color w:val="2b579a"/>
      <w:shd w:color="auto" w:fill="e1dfdd" w:val="clear"/>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FollowedHyperlink">
    <w:name w:val="FollowedHyperlink"/>
    <w:basedOn w:val="DefaultParagraphFont"/>
    <w:uiPriority w:val="99"/>
    <w:semiHidden w:val="1"/>
    <w:unhideWhenUsed w:val="1"/>
    <w:rsid w:val="001B3AA3"/>
    <w:rPr>
      <w:color w:val="954f72" w:themeColor="followedHyperlink"/>
      <w:u w:val="single"/>
    </w:rPr>
  </w:style>
  <w:style w:type="paragraph" w:styleId="Revision">
    <w:name w:val="Revision"/>
    <w:hidden w:val="1"/>
    <w:uiPriority w:val="99"/>
    <w:semiHidden w:val="1"/>
    <w:rsid w:val="000F54AB"/>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X86_instruction_listings#Original_8086/8088_instructions" TargetMode="External"/><Relationship Id="rId11" Type="http://schemas.openxmlformats.org/officeDocument/2006/relationships/hyperlink" Target="http://users.ece.utexas.edu/~adnan/gdb-refcard.pdf" TargetMode="External"/><Relationship Id="rId22" Type="http://schemas.openxmlformats.org/officeDocument/2006/relationships/header" Target="header1.xml"/><Relationship Id="rId10" Type="http://schemas.openxmlformats.org/officeDocument/2006/relationships/hyperlink" Target="https://en.wikipedia.org/wiki/Address_space_layout_randomization" TargetMode="External"/><Relationship Id="rId21" Type="http://schemas.openxmlformats.org/officeDocument/2006/relationships/hyperlink" Target="https://spectrum.ieee.org/static/interactive-the-top-programming-languages-2019" TargetMode="External"/><Relationship Id="rId13" Type="http://schemas.openxmlformats.org/officeDocument/2006/relationships/image" Target="media/image3.png"/><Relationship Id="rId12" Type="http://schemas.openxmlformats.org/officeDocument/2006/relationships/hyperlink" Target="https://www.youtube.com/watch?v=V9lMxx3iFWU"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princeton.edu/courses/archive/spr11/cos217/lectures/15AssemblyFunctions.pdf" TargetMode="External"/><Relationship Id="rId15" Type="http://schemas.openxmlformats.org/officeDocument/2006/relationships/hyperlink" Target="https://en.wikipedia.org/wiki/Stack_buffer_overflow#Stack_canaries" TargetMode="External"/><Relationship Id="rId14" Type="http://schemas.openxmlformats.org/officeDocument/2006/relationships/image" Target="media/image1.png"/><Relationship Id="rId17" Type="http://schemas.openxmlformats.org/officeDocument/2006/relationships/hyperlink" Target="https://en.wikipedia.org/wiki/Address_space_layout_randomization" TargetMode="External"/><Relationship Id="rId16" Type="http://schemas.openxmlformats.org/officeDocument/2006/relationships/hyperlink" Target="https://en.wikipedia.org/wiki/Endianness" TargetMode="External"/><Relationship Id="rId5" Type="http://schemas.openxmlformats.org/officeDocument/2006/relationships/styles" Target="styles.xml"/><Relationship Id="rId19" Type="http://schemas.openxmlformats.org/officeDocument/2006/relationships/hyperlink" Target="https://en.wikibooks.org/wiki/X86_Assembly/X86_Architecture" TargetMode="External"/><Relationship Id="rId6" Type="http://schemas.openxmlformats.org/officeDocument/2006/relationships/customXml" Target="../customXML/item1.xml"/><Relationship Id="rId18" Type="http://schemas.openxmlformats.org/officeDocument/2006/relationships/hyperlink" Target="https://en.wikipedia.org/wiki/Return-oriented_programming" TargetMode="External"/><Relationship Id="rId7" Type="http://schemas.openxmlformats.org/officeDocument/2006/relationships/hyperlink" Target="mailto:cse@172.16.50.X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xeqiDD0/91RHHDl5t6a6XJ7EA==">AMUW2mUW+E5GVX18PyIiNDOI+mKlAqaOjT2FoldBL6EJcGiInN1kszisSGx3yy4fj9JhUMFhsCaJzBIg2Efs3jAIa7dBOqAGJ2oKAXr8Rah8Filbk+KgQxHoAJv+1JKH9Vy5SznptBub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2021-03-06T00:35:00Z</dcterms:created>
  <dc:creator>Haitham Ghalwash</dc:creator>
</cp:coreProperties>
</file>