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2FFDF" w14:textId="043EBBCC" w:rsidR="000C3939" w:rsidRPr="00C212F0" w:rsidRDefault="007B7D48" w:rsidP="006A36BE">
      <w:pPr>
        <w:rPr>
          <w:b/>
          <w:color w:val="0F9ED5"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pPr>
      <w:r w:rsidRPr="00C212F0">
        <w:rPr>
          <w:b/>
          <w:color w:val="0F9ED5"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t>Práctica 2: Desarrollo del mapa electrónico de la carretera</w:t>
      </w:r>
      <w:r w:rsidRPr="00C212F0">
        <w:rPr>
          <w:b/>
          <w:color w:val="0F9ED5"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t xml:space="preserve"> </w:t>
      </w:r>
      <w:r w:rsidR="006A36BE" w:rsidRPr="006A36BE">
        <w:rPr>
          <w:b/>
          <w:color w:val="0F9ED5"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B72EBD" wp14:editId="2761692C">
            <wp:extent cx="5400040" cy="3516630"/>
            <wp:effectExtent l="0" t="0" r="0" b="7620"/>
            <wp:docPr id="1544660684" name="Picture 1" descr="A tablet with a map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60684" name="Picture 1" descr="A tablet with a map on it&#10;&#10;AI-generated content may be incorrect."/>
                    <pic:cNvPicPr/>
                  </pic:nvPicPr>
                  <pic:blipFill>
                    <a:blip r:embed="rId5"/>
                    <a:stretch>
                      <a:fillRect/>
                    </a:stretch>
                  </pic:blipFill>
                  <pic:spPr>
                    <a:xfrm>
                      <a:off x="0" y="0"/>
                      <a:ext cx="5400040" cy="3516630"/>
                    </a:xfrm>
                    <a:prstGeom prst="rect">
                      <a:avLst/>
                    </a:prstGeom>
                  </pic:spPr>
                </pic:pic>
              </a:graphicData>
            </a:graphic>
          </wp:inline>
        </w:drawing>
      </w:r>
    </w:p>
    <w:p w14:paraId="082D718F" w14:textId="77777777" w:rsidR="00C212F0" w:rsidRDefault="00C212F0" w:rsidP="007B7D48">
      <w:pPr>
        <w:ind w:firstLine="708"/>
      </w:pPr>
    </w:p>
    <w:p w14:paraId="6F34D583" w14:textId="46B0D022" w:rsidR="007B7D48" w:rsidRPr="006A36BE" w:rsidRDefault="007B7D48" w:rsidP="007B7D48">
      <w:pPr>
        <w:ind w:firstLine="708"/>
        <w:rPr>
          <w:b/>
          <w:bCs/>
        </w:rPr>
      </w:pPr>
      <w:r w:rsidRPr="006A36BE">
        <w:rPr>
          <w:b/>
          <w:bCs/>
        </w:rPr>
        <w:t>GRUPO 7:</w:t>
      </w:r>
    </w:p>
    <w:p w14:paraId="397B283F" w14:textId="281B4608" w:rsidR="007B7D48" w:rsidRPr="006A36BE" w:rsidRDefault="00267C52" w:rsidP="007B7D48">
      <w:pPr>
        <w:ind w:firstLine="708"/>
        <w:rPr>
          <w:b/>
          <w:bCs/>
        </w:rPr>
      </w:pPr>
      <w:r w:rsidRPr="006A36BE">
        <w:rPr>
          <w:b/>
          <w:bCs/>
        </w:rPr>
        <w:t>Jonathan Bautista</w:t>
      </w:r>
      <w:r w:rsidRPr="006A36BE">
        <w:rPr>
          <w:b/>
          <w:bCs/>
        </w:rPr>
        <w:t xml:space="preserve">   </w:t>
      </w:r>
      <w:r w:rsidR="006A36BE" w:rsidRPr="006A36BE">
        <w:rPr>
          <w:b/>
          <w:bCs/>
        </w:rPr>
        <w:sym w:font="Wingdings" w:char="F0E0"/>
      </w:r>
      <w:r w:rsidRPr="006A36BE">
        <w:rPr>
          <w:b/>
          <w:bCs/>
        </w:rPr>
        <w:t xml:space="preserve">   </w:t>
      </w:r>
      <w:r w:rsidR="00B40067">
        <w:rPr>
          <w:b/>
          <w:bCs/>
        </w:rPr>
        <w:t>b</w:t>
      </w:r>
      <w:r w:rsidRPr="006A36BE">
        <w:rPr>
          <w:b/>
          <w:bCs/>
        </w:rPr>
        <w:t>k008</w:t>
      </w:r>
    </w:p>
    <w:p w14:paraId="5B939F07" w14:textId="2012B9FF" w:rsidR="00267C52" w:rsidRDefault="00267C52" w:rsidP="007B7D48">
      <w:pPr>
        <w:ind w:firstLine="708"/>
        <w:rPr>
          <w:b/>
          <w:bCs/>
        </w:rPr>
      </w:pPr>
      <w:r w:rsidRPr="006A36BE">
        <w:rPr>
          <w:b/>
          <w:bCs/>
        </w:rPr>
        <w:t>Jorge Veleriano</w:t>
      </w:r>
      <w:r w:rsidRPr="006A36BE">
        <w:rPr>
          <w:b/>
          <w:bCs/>
        </w:rPr>
        <w:t xml:space="preserve">          </w:t>
      </w:r>
      <w:r w:rsidR="006A36BE" w:rsidRPr="006A36BE">
        <w:rPr>
          <w:b/>
          <w:bCs/>
        </w:rPr>
        <w:sym w:font="Wingdings" w:char="F0E0"/>
      </w:r>
      <w:r w:rsidRPr="006A36BE">
        <w:rPr>
          <w:b/>
          <w:bCs/>
        </w:rPr>
        <w:t xml:space="preserve">  bq0063</w:t>
      </w:r>
    </w:p>
    <w:p w14:paraId="493348DE" w14:textId="77777777" w:rsidR="006A36BE" w:rsidRDefault="006A36BE" w:rsidP="007B7D48">
      <w:pPr>
        <w:ind w:firstLine="708"/>
        <w:rPr>
          <w:b/>
          <w:bCs/>
        </w:rPr>
      </w:pPr>
    </w:p>
    <w:p w14:paraId="6127766D" w14:textId="77777777" w:rsidR="006A36BE" w:rsidRDefault="006A36BE" w:rsidP="007B7D48">
      <w:pPr>
        <w:ind w:firstLine="708"/>
        <w:rPr>
          <w:b/>
          <w:bCs/>
        </w:rPr>
      </w:pPr>
    </w:p>
    <w:p w14:paraId="3E7D8B57" w14:textId="77777777" w:rsidR="006A36BE" w:rsidRDefault="006A36BE" w:rsidP="007B7D48">
      <w:pPr>
        <w:ind w:firstLine="708"/>
        <w:rPr>
          <w:b/>
          <w:bCs/>
        </w:rPr>
      </w:pPr>
    </w:p>
    <w:p w14:paraId="424B6B5C" w14:textId="77777777" w:rsidR="006A36BE" w:rsidRDefault="006A36BE" w:rsidP="007B7D48">
      <w:pPr>
        <w:ind w:firstLine="708"/>
        <w:rPr>
          <w:b/>
          <w:bCs/>
        </w:rPr>
      </w:pPr>
    </w:p>
    <w:p w14:paraId="77DB99A1" w14:textId="77777777" w:rsidR="006A36BE" w:rsidRPr="006A36BE" w:rsidRDefault="006A36BE" w:rsidP="007B7D48">
      <w:pPr>
        <w:ind w:firstLine="708"/>
        <w:rPr>
          <w:b/>
          <w:bCs/>
        </w:rPr>
      </w:pPr>
    </w:p>
    <w:p w14:paraId="59AB9352" w14:textId="5B51F0E2" w:rsidR="000C3939" w:rsidRPr="009A7EE0" w:rsidRDefault="00D86F1D" w:rsidP="005141FA">
      <w:pPr>
        <w:rPr>
          <w:b/>
          <w:bCs/>
          <w:sz w:val="42"/>
          <w:szCs w:val="42"/>
        </w:rPr>
      </w:pPr>
      <w:r w:rsidRPr="009A7EE0">
        <w:rPr>
          <w:b/>
          <w:bCs/>
          <w:sz w:val="42"/>
          <w:szCs w:val="42"/>
        </w:rPr>
        <w:lastRenderedPageBreak/>
        <w:t>Objetivo general:</w:t>
      </w:r>
    </w:p>
    <w:p w14:paraId="38AAC656" w14:textId="4E8FA015" w:rsidR="009A7EE0" w:rsidRDefault="009A7EE0" w:rsidP="005141FA">
      <w:r>
        <w:t>El principal objetivo de esta práctica 2 es e</w:t>
      </w:r>
      <w:r w:rsidRPr="009A7EE0">
        <w:t>xtender la aplicación desarrollada en la práctica 1 para que sea capaz de representar en pantalla la posición suministrada por el receptor GPS. Se capturará una imagen del Google Earth del Campus Sur y otra del INSIA, se georeferenciará en la pantalla del ordenador y se mostrará junto a la posición del receptor GPS en tiempo real. Esta imagen debe ser coherente con la posición suministrada por el receptor GPS. La aplicación debe realizar las funciones de visualización similares a las de un navegador comercial. Las pruebas finales de esta práctica se realizarán con un vehículo instrumentado con GPS en la pista de ensayo del INSIA.</w:t>
      </w:r>
    </w:p>
    <w:p w14:paraId="2DB78B9C" w14:textId="77777777" w:rsidR="00302C37" w:rsidRDefault="00302C37" w:rsidP="005141FA"/>
    <w:p w14:paraId="247F8B74" w14:textId="77777777" w:rsidR="009A7EE0" w:rsidRDefault="009A7EE0" w:rsidP="005141FA"/>
    <w:p w14:paraId="21176D06" w14:textId="77777777" w:rsidR="001837C4" w:rsidRDefault="00FE7F9E" w:rsidP="001837C4">
      <w:r w:rsidRPr="00FE7F9E">
        <w:rPr>
          <w:b/>
          <w:bCs/>
          <w:sz w:val="42"/>
          <w:szCs w:val="42"/>
        </w:rPr>
        <w:t>Componentes de la aplicación</w:t>
      </w:r>
      <w:r w:rsidR="001837C4" w:rsidRPr="001837C4">
        <w:t xml:space="preserve"> </w:t>
      </w:r>
    </w:p>
    <w:p w14:paraId="6F2ECEBA" w14:textId="06FF8BC0" w:rsidR="000C3939" w:rsidRDefault="001837C4" w:rsidP="005141FA">
      <w:r>
        <w:t>A continuación , se va a explicar el</w:t>
      </w:r>
      <w:r w:rsidRPr="005141FA">
        <w:t xml:space="preserve"> código</w:t>
      </w:r>
      <w:r>
        <w:t xml:space="preserve"> generado</w:t>
      </w:r>
      <w:r w:rsidR="005213C1">
        <w:t>, el cual</w:t>
      </w:r>
      <w:r w:rsidRPr="005141FA">
        <w:t xml:space="preserve"> se enfoca en crear una aplicación gráfica utilizando la librería Tkinter, que muestra un mapa con puntos actualizados a partir de las coordenadas GPS recibidas en tiempo real a través de un puerto serial</w:t>
      </w:r>
      <w:r w:rsidR="005213C1">
        <w:t>:</w:t>
      </w:r>
    </w:p>
    <w:p w14:paraId="682FF024" w14:textId="02055485" w:rsidR="00302C37" w:rsidRDefault="00302C37" w:rsidP="005141FA">
      <w:r>
        <w:t>En primer lugar se ha definido las siguientes librerías:</w:t>
      </w:r>
    </w:p>
    <w:p w14:paraId="237979D7" w14:textId="00E1A22B" w:rsidR="001837C4" w:rsidRDefault="001837C4" w:rsidP="005141FA">
      <w:r w:rsidRPr="001837C4">
        <w:drawing>
          <wp:inline distT="0" distB="0" distL="0" distR="0" wp14:anchorId="6B16F414" wp14:editId="0D769F69">
            <wp:extent cx="5400040" cy="1189355"/>
            <wp:effectExtent l="0" t="0" r="0" b="0"/>
            <wp:docPr id="192484818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8184" name="Picture 1" descr="A black background with white text&#10;&#10;AI-generated content may be incorrect."/>
                    <pic:cNvPicPr/>
                  </pic:nvPicPr>
                  <pic:blipFill>
                    <a:blip r:embed="rId6"/>
                    <a:stretch>
                      <a:fillRect/>
                    </a:stretch>
                  </pic:blipFill>
                  <pic:spPr>
                    <a:xfrm>
                      <a:off x="0" y="0"/>
                      <a:ext cx="5400040" cy="1189355"/>
                    </a:xfrm>
                    <a:prstGeom prst="rect">
                      <a:avLst/>
                    </a:prstGeom>
                  </pic:spPr>
                </pic:pic>
              </a:graphicData>
            </a:graphic>
          </wp:inline>
        </w:drawing>
      </w:r>
    </w:p>
    <w:p w14:paraId="4EB24889" w14:textId="60027699" w:rsidR="00656749" w:rsidRPr="00656749" w:rsidRDefault="00167FB6" w:rsidP="00656749">
      <w:r>
        <w:t>t</w:t>
      </w:r>
      <w:r w:rsidR="00656749" w:rsidRPr="00656749">
        <w:rPr>
          <w:b/>
          <w:bCs/>
        </w:rPr>
        <w:t>kinter y ttk</w:t>
      </w:r>
      <w:r w:rsidR="00656749" w:rsidRPr="00656749">
        <w:t>:</w:t>
      </w:r>
      <w:r>
        <w:t xml:space="preserve"> t</w:t>
      </w:r>
      <w:r w:rsidR="00656749" w:rsidRPr="00656749">
        <w:t>kinter es una librería estándar de Python para crear interfaces gráficas de usuario (GUI). En este caso, se utiliza para crear la ventana principal, los componentes y los eventos de la interfaz.</w:t>
      </w:r>
    </w:p>
    <w:p w14:paraId="28958B2F" w14:textId="598CBC6C" w:rsidR="00656749" w:rsidRPr="00656749" w:rsidRDefault="00656749" w:rsidP="00656749">
      <w:r w:rsidRPr="00656749">
        <w:t>ttk es una sublibrería que ofrece widgets adicionales para mejorar la apariencia de los componentes de la GUI, como las etiquetas (Label), que se usan para mostrar la imagen en la ventana.</w:t>
      </w:r>
    </w:p>
    <w:p w14:paraId="5D007410" w14:textId="0322BF00" w:rsidR="00656749" w:rsidRDefault="00656749" w:rsidP="00656749">
      <w:r w:rsidRPr="00656749">
        <w:rPr>
          <w:b/>
          <w:bCs/>
        </w:rPr>
        <w:t>PIL (Python Imaging Library)</w:t>
      </w:r>
      <w:r w:rsidRPr="00656749">
        <w:t>:</w:t>
      </w:r>
      <w:r w:rsidR="00167FB6">
        <w:t xml:space="preserve"> </w:t>
      </w:r>
      <w:r w:rsidRPr="00656749">
        <w:t>PIL es una librería para manipulación de imágenes. En este caso, se usa la clase Image para abrir y trabajar con la imagen base, ImageDraw para dibujar en la imagen, y ImageTk para convertir la imagen de PIL en un formato que pueda ser mostrado en Tkinter.</w:t>
      </w:r>
    </w:p>
    <w:p w14:paraId="1F5272A9" w14:textId="77777777" w:rsidR="00167FB6" w:rsidRPr="00656749" w:rsidRDefault="00167FB6" w:rsidP="00656749"/>
    <w:p w14:paraId="197915CF" w14:textId="0B73DA68" w:rsidR="00656749" w:rsidRPr="00656749" w:rsidRDefault="00656749" w:rsidP="00656749">
      <w:r w:rsidRPr="00656749">
        <w:rPr>
          <w:b/>
          <w:bCs/>
        </w:rPr>
        <w:lastRenderedPageBreak/>
        <w:t>threading</w:t>
      </w:r>
      <w:r w:rsidRPr="00656749">
        <w:t>:</w:t>
      </w:r>
      <w:r w:rsidR="00167FB6">
        <w:t xml:space="preserve"> e</w:t>
      </w:r>
      <w:r w:rsidRPr="00656749">
        <w:t>sta librería se utiliza para ejecutar tareas en paralelo. En este código, se usa para crear un hilo que lee continuamente los datos del GPS sin bloquear la interfaz gráfica.</w:t>
      </w:r>
    </w:p>
    <w:p w14:paraId="08FBFBBA" w14:textId="6ED3D1A5" w:rsidR="00656749" w:rsidRPr="00656749" w:rsidRDefault="00656749" w:rsidP="00656749">
      <w:r w:rsidRPr="00656749">
        <w:rPr>
          <w:b/>
          <w:bCs/>
        </w:rPr>
        <w:t>queue</w:t>
      </w:r>
      <w:r w:rsidRPr="00656749">
        <w:t>:</w:t>
      </w:r>
      <w:r w:rsidR="00167FB6">
        <w:t xml:space="preserve"> l</w:t>
      </w:r>
      <w:r w:rsidRPr="00656749">
        <w:t>a librería queue se utiliza para manejar la comunicación entre el hilo que lee los datos del GPS y la interfaz gráfica. En este caso, una cola (Queue) se utiliza para almacenar las coordenadas GPS que se reciben.</w:t>
      </w:r>
    </w:p>
    <w:p w14:paraId="5B0CC949" w14:textId="2493FD17" w:rsidR="00656749" w:rsidRPr="00656749" w:rsidRDefault="00656749" w:rsidP="00656749">
      <w:r w:rsidRPr="00656749">
        <w:rPr>
          <w:b/>
          <w:bCs/>
        </w:rPr>
        <w:t>serial</w:t>
      </w:r>
      <w:r w:rsidRPr="00656749">
        <w:t>:</w:t>
      </w:r>
      <w:r w:rsidR="00167FB6">
        <w:t xml:space="preserve"> e</w:t>
      </w:r>
      <w:r w:rsidRPr="00656749">
        <w:t>sta librería permite la comunicación con dispositivos a través de puertos seriales, como un GPS. Aquí se utiliza para leer los datos del GPS desde el puerto COM7.</w:t>
      </w:r>
    </w:p>
    <w:p w14:paraId="636E1CF3" w14:textId="216A70BE" w:rsidR="00656749" w:rsidRDefault="00656749" w:rsidP="00656749">
      <w:r w:rsidRPr="00656749">
        <w:rPr>
          <w:b/>
          <w:bCs/>
        </w:rPr>
        <w:t>pyproj</w:t>
      </w:r>
      <w:r w:rsidRPr="00656749">
        <w:t>:</w:t>
      </w:r>
      <w:r w:rsidR="00167FB6">
        <w:t xml:space="preserve"> p</w:t>
      </w:r>
      <w:r w:rsidRPr="00656749">
        <w:t>yproj es una librería para realizar transformaciones de coordenadas geográficas. En este caso, se usa para convertir las coordenadas GPS (en formato GGA) a coordenadas UTM, que son más adecuadas para trabajar con mapas en 2D.</w:t>
      </w:r>
    </w:p>
    <w:p w14:paraId="5163986F" w14:textId="77777777" w:rsidR="00167FB6" w:rsidRDefault="00167FB6" w:rsidP="00656749"/>
    <w:p w14:paraId="08D2DCA1" w14:textId="77777777" w:rsidR="00167FB6" w:rsidRDefault="00167FB6" w:rsidP="00656749"/>
    <w:p w14:paraId="767EA8DD" w14:textId="5BB5F703" w:rsidR="00EA179D" w:rsidRDefault="00EA179D" w:rsidP="00656749">
      <w:r>
        <w:t>En segundo lugar, se ha creado las siguientes funciones:</w:t>
      </w:r>
    </w:p>
    <w:p w14:paraId="6DEFBC5D" w14:textId="77777777" w:rsidR="00912E49" w:rsidRDefault="00912E49" w:rsidP="00912E49">
      <w:r w:rsidRPr="00912E49">
        <w:rPr>
          <w:b/>
          <w:bCs/>
        </w:rPr>
        <w:t>transformar_gga_a_utm(latitud_gga, longitud_gga)</w:t>
      </w:r>
      <w:r w:rsidRPr="00912E49">
        <w:t>:</w:t>
      </w:r>
    </w:p>
    <w:p w14:paraId="6E284678" w14:textId="4998E124" w:rsidR="00912E49" w:rsidRPr="00912E49" w:rsidRDefault="00912E49" w:rsidP="00912E49">
      <w:r w:rsidRPr="00912E49">
        <w:drawing>
          <wp:inline distT="0" distB="0" distL="0" distR="0" wp14:anchorId="0902013E" wp14:editId="22495E4F">
            <wp:extent cx="5400040" cy="2212340"/>
            <wp:effectExtent l="0" t="0" r="0" b="0"/>
            <wp:docPr id="28332708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7086" name="Picture 1" descr="A computer screen with colorful text&#10;&#10;AI-generated content may be incorrect."/>
                    <pic:cNvPicPr/>
                  </pic:nvPicPr>
                  <pic:blipFill>
                    <a:blip r:embed="rId7"/>
                    <a:stretch>
                      <a:fillRect/>
                    </a:stretch>
                  </pic:blipFill>
                  <pic:spPr>
                    <a:xfrm>
                      <a:off x="0" y="0"/>
                      <a:ext cx="5400040" cy="2212340"/>
                    </a:xfrm>
                    <a:prstGeom prst="rect">
                      <a:avLst/>
                    </a:prstGeom>
                  </pic:spPr>
                </pic:pic>
              </a:graphicData>
            </a:graphic>
          </wp:inline>
        </w:drawing>
      </w:r>
    </w:p>
    <w:p w14:paraId="211A25A9" w14:textId="77777777" w:rsidR="00912E49" w:rsidRDefault="00912E49" w:rsidP="00912E49">
      <w:r w:rsidRPr="00912E49">
        <w:t>Esta función convierte las coordenadas GPS en formato GGA (latitud y longitud) a coordenadas UTM. Primero convierte las coordenadas a grados decimales y luego las transforma del sistema de referencia WGS84 a UTM usando pyproj</w:t>
      </w:r>
    </w:p>
    <w:p w14:paraId="527FBD3B" w14:textId="77777777" w:rsidR="00912E49" w:rsidRDefault="00912E49" w:rsidP="00912E49"/>
    <w:p w14:paraId="007EB136" w14:textId="77777777" w:rsidR="00410600" w:rsidRDefault="00410600" w:rsidP="00912E49"/>
    <w:p w14:paraId="7FAD2781" w14:textId="77777777" w:rsidR="00410600" w:rsidRDefault="00410600" w:rsidP="00912E49"/>
    <w:p w14:paraId="70D8C60F" w14:textId="77777777" w:rsidR="00410600" w:rsidRDefault="00410600" w:rsidP="00912E49"/>
    <w:p w14:paraId="569A4AA4" w14:textId="77777777" w:rsidR="00410600" w:rsidRDefault="00410600" w:rsidP="00410600">
      <w:r w:rsidRPr="00410600">
        <w:rPr>
          <w:b/>
          <w:bCs/>
        </w:rPr>
        <w:lastRenderedPageBreak/>
        <w:t>convertir_utm_a_imagen(coordenadas_utm, imagen_objeto)</w:t>
      </w:r>
      <w:r w:rsidRPr="00410600">
        <w:t>:</w:t>
      </w:r>
    </w:p>
    <w:p w14:paraId="0F012D26" w14:textId="3E335C58" w:rsidR="00410600" w:rsidRPr="00410600" w:rsidRDefault="00DE0206" w:rsidP="00410600">
      <w:r w:rsidRPr="00DE0206">
        <w:drawing>
          <wp:inline distT="0" distB="0" distL="0" distR="0" wp14:anchorId="536A7BE1" wp14:editId="425E7B58">
            <wp:extent cx="5400040" cy="1602105"/>
            <wp:effectExtent l="0" t="0" r="0" b="0"/>
            <wp:docPr id="173543666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6665" name="Picture 1" descr="A computer code on a black background&#10;&#10;AI-generated content may be incorrect."/>
                    <pic:cNvPicPr/>
                  </pic:nvPicPr>
                  <pic:blipFill>
                    <a:blip r:embed="rId8"/>
                    <a:stretch>
                      <a:fillRect/>
                    </a:stretch>
                  </pic:blipFill>
                  <pic:spPr>
                    <a:xfrm>
                      <a:off x="0" y="0"/>
                      <a:ext cx="5400040" cy="1602105"/>
                    </a:xfrm>
                    <a:prstGeom prst="rect">
                      <a:avLst/>
                    </a:prstGeom>
                  </pic:spPr>
                </pic:pic>
              </a:graphicData>
            </a:graphic>
          </wp:inline>
        </w:drawing>
      </w:r>
    </w:p>
    <w:p w14:paraId="782E4DEA" w14:textId="77777777" w:rsidR="00410600" w:rsidRDefault="00410600" w:rsidP="00410600">
      <w:r w:rsidRPr="00410600">
        <w:t>Convierte las coordenadas UTM a píxeles en la imagen que se muestra en la interfaz. Calcula la relación entre las coordenadas UTM y las dimensiones de la imagen base para determinar la posición del punto en la imagen.</w:t>
      </w:r>
    </w:p>
    <w:p w14:paraId="745EDE93" w14:textId="77777777" w:rsidR="00DE0206" w:rsidRDefault="00DE0206" w:rsidP="00410600"/>
    <w:p w14:paraId="6E01703B" w14:textId="77777777" w:rsidR="00DE0206" w:rsidRPr="00DE0206" w:rsidRDefault="00DE0206" w:rsidP="00DE0206">
      <w:r w:rsidRPr="00DE0206">
        <w:rPr>
          <w:b/>
          <w:bCs/>
        </w:rPr>
        <w:t>dibujar_punto(coordenadas_utm, imagen_actual)</w:t>
      </w:r>
      <w:r w:rsidRPr="00DE0206">
        <w:t>:</w:t>
      </w:r>
    </w:p>
    <w:p w14:paraId="578FD750" w14:textId="473E850A" w:rsidR="00DE0206" w:rsidRDefault="00BC3166" w:rsidP="00DE0206">
      <w:r w:rsidRPr="00BC3166">
        <w:drawing>
          <wp:inline distT="0" distB="0" distL="0" distR="0" wp14:anchorId="4482A022" wp14:editId="4FA291EF">
            <wp:extent cx="5400040" cy="1734185"/>
            <wp:effectExtent l="0" t="0" r="0" b="0"/>
            <wp:docPr id="6707477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7761" name="Picture 1" descr="A screen shot of a computer code&#10;&#10;AI-generated content may be incorrect."/>
                    <pic:cNvPicPr/>
                  </pic:nvPicPr>
                  <pic:blipFill>
                    <a:blip r:embed="rId9"/>
                    <a:stretch>
                      <a:fillRect/>
                    </a:stretch>
                  </pic:blipFill>
                  <pic:spPr>
                    <a:xfrm>
                      <a:off x="0" y="0"/>
                      <a:ext cx="5400040" cy="1734185"/>
                    </a:xfrm>
                    <a:prstGeom prst="rect">
                      <a:avLst/>
                    </a:prstGeom>
                  </pic:spPr>
                </pic:pic>
              </a:graphicData>
            </a:graphic>
          </wp:inline>
        </w:drawing>
      </w:r>
    </w:p>
    <w:p w14:paraId="483B6EC2" w14:textId="7C4754DF" w:rsidR="00DE0206" w:rsidRDefault="00DE0206" w:rsidP="00DE0206">
      <w:r w:rsidRPr="00DE0206">
        <w:t>Dibuja un punto sobre la imagen. Usa ImageDraw para crear un círculo rojo en la ubicación correspondiente a las coordenadas UTM, que previamente se han convertido a píxeles.</w:t>
      </w:r>
    </w:p>
    <w:p w14:paraId="556C36C4" w14:textId="77777777" w:rsidR="009A1338" w:rsidRDefault="009A1338" w:rsidP="00DE0206"/>
    <w:p w14:paraId="2D646A1A" w14:textId="77777777" w:rsidR="009A1338" w:rsidRDefault="009A1338" w:rsidP="009A1338">
      <w:r w:rsidRPr="009A1338">
        <w:rPr>
          <w:b/>
          <w:bCs/>
        </w:rPr>
        <w:t>leer_gps(cola_datos, puerto_serial)</w:t>
      </w:r>
      <w:r w:rsidRPr="009A1338">
        <w:t>:</w:t>
      </w:r>
    </w:p>
    <w:p w14:paraId="034105B0" w14:textId="753CBE0F" w:rsidR="009A1338" w:rsidRPr="009A1338" w:rsidRDefault="00301BAA" w:rsidP="009A1338">
      <w:r w:rsidRPr="00301BAA">
        <w:drawing>
          <wp:inline distT="0" distB="0" distL="0" distR="0" wp14:anchorId="36542A9A" wp14:editId="743DC951">
            <wp:extent cx="4371085" cy="1991763"/>
            <wp:effectExtent l="0" t="0" r="0" b="8890"/>
            <wp:docPr id="9193236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693" name="Picture 1" descr="A screen shot of a computer code&#10;&#10;AI-generated content may be incorrect."/>
                    <pic:cNvPicPr/>
                  </pic:nvPicPr>
                  <pic:blipFill>
                    <a:blip r:embed="rId10"/>
                    <a:stretch>
                      <a:fillRect/>
                    </a:stretch>
                  </pic:blipFill>
                  <pic:spPr>
                    <a:xfrm>
                      <a:off x="0" y="0"/>
                      <a:ext cx="4375960" cy="1993984"/>
                    </a:xfrm>
                    <a:prstGeom prst="rect">
                      <a:avLst/>
                    </a:prstGeom>
                  </pic:spPr>
                </pic:pic>
              </a:graphicData>
            </a:graphic>
          </wp:inline>
        </w:drawing>
      </w:r>
    </w:p>
    <w:p w14:paraId="00473095" w14:textId="77777777" w:rsidR="009A1338" w:rsidRDefault="009A1338" w:rsidP="009A1338">
      <w:r w:rsidRPr="009A1338">
        <w:lastRenderedPageBreak/>
        <w:t>Lee datos del GPS desde el puerto serial especificado. Extrae las coordenadas de latitud y longitud de las tramas GGA recibidas y las convierte a coordenadas UTM antes de almacenarlas en la cola (queue).</w:t>
      </w:r>
    </w:p>
    <w:p w14:paraId="3EE846D6" w14:textId="77777777" w:rsidR="00301BAA" w:rsidRDefault="00301BAA" w:rsidP="009A1338"/>
    <w:p w14:paraId="29539D72" w14:textId="77777777" w:rsidR="00D92CC6" w:rsidRDefault="00D92CC6" w:rsidP="009A1338"/>
    <w:p w14:paraId="4062DC74" w14:textId="3F0FAC37" w:rsidR="00D92CC6" w:rsidRDefault="00D92CC6" w:rsidP="00D92CC6">
      <w:r w:rsidRPr="00D92CC6">
        <w:rPr>
          <w:b/>
          <w:bCs/>
        </w:rPr>
        <w:t>actualizar_grafico(ventana, cola_datos, imagen_base, etiqueta_imagen, ultimo_punto)</w:t>
      </w:r>
      <w:r w:rsidRPr="00D92CC6">
        <w:t>:</w:t>
      </w:r>
    </w:p>
    <w:p w14:paraId="7B47D672" w14:textId="192622B8" w:rsidR="00D92CC6" w:rsidRPr="00D92CC6" w:rsidRDefault="0069698D" w:rsidP="00D92CC6">
      <w:r w:rsidRPr="0069698D">
        <w:drawing>
          <wp:inline distT="0" distB="0" distL="0" distR="0" wp14:anchorId="670EBDEA" wp14:editId="0327D4F8">
            <wp:extent cx="5400040" cy="2303780"/>
            <wp:effectExtent l="0" t="0" r="0" b="1270"/>
            <wp:docPr id="13166818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182" name="Picture 1" descr="A screen shot of a computer code&#10;&#10;AI-generated content may be incorrect."/>
                    <pic:cNvPicPr/>
                  </pic:nvPicPr>
                  <pic:blipFill>
                    <a:blip r:embed="rId11"/>
                    <a:stretch>
                      <a:fillRect/>
                    </a:stretch>
                  </pic:blipFill>
                  <pic:spPr>
                    <a:xfrm>
                      <a:off x="0" y="0"/>
                      <a:ext cx="5400040" cy="2303780"/>
                    </a:xfrm>
                    <a:prstGeom prst="rect">
                      <a:avLst/>
                    </a:prstGeom>
                  </pic:spPr>
                </pic:pic>
              </a:graphicData>
            </a:graphic>
          </wp:inline>
        </w:drawing>
      </w:r>
    </w:p>
    <w:p w14:paraId="2BB02CED" w14:textId="77777777" w:rsidR="00D92CC6" w:rsidRPr="00D92CC6" w:rsidRDefault="00D92CC6" w:rsidP="00D92CC6">
      <w:r w:rsidRPr="00D92CC6">
        <w:t>Esta función es llamada periódicamente para actualizar la interfaz gráfica con los nuevos datos de coordenadas. Lee los datos de la cola, dibuja el punto en la imagen y actualiza la visualización si el punto es diferente del último dibujado.</w:t>
      </w:r>
    </w:p>
    <w:p w14:paraId="26E520C3" w14:textId="6226C5A9" w:rsidR="009A1338" w:rsidRDefault="009A1338" w:rsidP="00DE0206"/>
    <w:p w14:paraId="51FEC1DE" w14:textId="77777777" w:rsidR="0069698D" w:rsidRDefault="0069698D" w:rsidP="00DE0206"/>
    <w:p w14:paraId="7856BF61" w14:textId="77777777" w:rsidR="0069698D" w:rsidRDefault="0069698D" w:rsidP="0069698D">
      <w:r w:rsidRPr="0069698D">
        <w:rPr>
          <w:b/>
          <w:bCs/>
        </w:rPr>
        <w:t>mostrar_imagen(imagen, etiqueta)</w:t>
      </w:r>
      <w:r w:rsidRPr="0069698D">
        <w:t>:</w:t>
      </w:r>
    </w:p>
    <w:p w14:paraId="4AF30B8E" w14:textId="77777777" w:rsidR="00023B94" w:rsidRDefault="00023B94" w:rsidP="0069698D">
      <w:r w:rsidRPr="00023B94">
        <w:drawing>
          <wp:inline distT="0" distB="0" distL="0" distR="0" wp14:anchorId="5BD8BE97" wp14:editId="60BC702C">
            <wp:extent cx="4293321" cy="2688879"/>
            <wp:effectExtent l="0" t="0" r="0" b="0"/>
            <wp:docPr id="91148750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7504" name="Picture 1" descr="A computer screen with many colorful text&#10;&#10;AI-generated content may be incorrect."/>
                    <pic:cNvPicPr/>
                  </pic:nvPicPr>
                  <pic:blipFill>
                    <a:blip r:embed="rId12"/>
                    <a:stretch>
                      <a:fillRect/>
                    </a:stretch>
                  </pic:blipFill>
                  <pic:spPr>
                    <a:xfrm>
                      <a:off x="0" y="0"/>
                      <a:ext cx="4296801" cy="2691058"/>
                    </a:xfrm>
                    <a:prstGeom prst="rect">
                      <a:avLst/>
                    </a:prstGeom>
                  </pic:spPr>
                </pic:pic>
              </a:graphicData>
            </a:graphic>
          </wp:inline>
        </w:drawing>
      </w:r>
    </w:p>
    <w:p w14:paraId="32F8D2BE" w14:textId="690DA154" w:rsidR="0069698D" w:rsidRDefault="0069698D" w:rsidP="0069698D">
      <w:r w:rsidRPr="0069698D">
        <w:lastRenderedPageBreak/>
        <w:t>Toma la imagen actualizada y la convierte al formato adecuado para ser mostrada en el widget Label de Tkinter. La imagen es luego renderizada en la interfaz gráfica.</w:t>
      </w:r>
    </w:p>
    <w:p w14:paraId="52BEEAF2" w14:textId="77777777" w:rsidR="00023B94" w:rsidRPr="00360B3E" w:rsidRDefault="00023B94" w:rsidP="0069698D">
      <w:pPr>
        <w:rPr>
          <w:b/>
          <w:bCs/>
          <w:sz w:val="42"/>
          <w:szCs w:val="42"/>
        </w:rPr>
      </w:pPr>
    </w:p>
    <w:p w14:paraId="78A08AD5" w14:textId="28795657" w:rsidR="00360B3E" w:rsidRDefault="00360B3E" w:rsidP="00360B3E">
      <w:pPr>
        <w:tabs>
          <w:tab w:val="left" w:pos="4306"/>
        </w:tabs>
        <w:rPr>
          <w:b/>
          <w:bCs/>
          <w:sz w:val="42"/>
          <w:szCs w:val="42"/>
        </w:rPr>
      </w:pPr>
      <w:r w:rsidRPr="00360B3E">
        <w:rPr>
          <w:b/>
          <w:bCs/>
          <w:sz w:val="42"/>
          <w:szCs w:val="42"/>
        </w:rPr>
        <w:t>Flujo del programa</w:t>
      </w:r>
      <w:r>
        <w:rPr>
          <w:b/>
          <w:bCs/>
          <w:sz w:val="42"/>
          <w:szCs w:val="42"/>
        </w:rPr>
        <w:tab/>
      </w:r>
    </w:p>
    <w:p w14:paraId="6F02207A" w14:textId="77777777" w:rsidR="00360B3E" w:rsidRDefault="00360B3E" w:rsidP="00360B3E">
      <w:r w:rsidRPr="00360B3E">
        <w:t>El flujo del programa comienza con la configuración de la interfaz gráfica, donde se inicializa la ventana principal de Tkinter y se carga la imagen base sobre la que se dibujarán los puntos GPS. Se crea una etiqueta para mostrar esta imagen. Luego, se configura el puerto serial (COM7) para leer los datos GPS, utilizando una cola para almacenar las coordenadas leídas, lo que permite que el hilo de lectura y la interfaz gráfica operen de manera independiente. Un hilo en segundo plano se encarga de leer constantemente los datos del GPS, transformarlos a coordenadas UTM y colocarlos en la cola. La función actualizar_grafico se ejecuta periódicamente para actualizar la interfaz con las nuevas coordenadas, dibujando un punto en la imagen si las coordenadas son diferentes de las anteriores. Finalmente, el bucle principal de Tkinter mantiene la aplicación en ejecución y permite la interacción continua con el usuario. Este código demuestra cómo integrar datos GPS en tiempo real con una interfaz gráfica, utilizando varias librerías de Python para manejar la imagen, las coordenadas geográficas y la comunicación con el puerto serial, todo mientras mantiene una experiencia fluida y actualizada en la interfaz gráfica.</w:t>
      </w:r>
    </w:p>
    <w:p w14:paraId="4D7A7C5F" w14:textId="77777777" w:rsidR="00360B3E" w:rsidRDefault="00360B3E" w:rsidP="00360B3E">
      <w:pPr>
        <w:tabs>
          <w:tab w:val="left" w:pos="4306"/>
        </w:tabs>
        <w:rPr>
          <w:b/>
          <w:bCs/>
          <w:sz w:val="42"/>
          <w:szCs w:val="42"/>
        </w:rPr>
      </w:pPr>
    </w:p>
    <w:p w14:paraId="028ECC14" w14:textId="77777777" w:rsidR="00360B3E" w:rsidRPr="0069698D" w:rsidRDefault="00360B3E" w:rsidP="0069698D">
      <w:pPr>
        <w:rPr>
          <w:b/>
          <w:bCs/>
          <w:sz w:val="42"/>
          <w:szCs w:val="42"/>
        </w:rPr>
      </w:pPr>
    </w:p>
    <w:p w14:paraId="4891D3AD" w14:textId="77777777" w:rsidR="0069698D" w:rsidRPr="00DE0206" w:rsidRDefault="0069698D" w:rsidP="00DE0206"/>
    <w:p w14:paraId="31250945" w14:textId="77777777" w:rsidR="00DE0206" w:rsidRPr="00410600" w:rsidRDefault="00DE0206" w:rsidP="00410600"/>
    <w:p w14:paraId="429CFAE5" w14:textId="77777777" w:rsidR="00912E49" w:rsidRDefault="00912E49" w:rsidP="00912E49"/>
    <w:p w14:paraId="12BCF8C0" w14:textId="77777777" w:rsidR="00410600" w:rsidRPr="00912E49" w:rsidRDefault="00410600" w:rsidP="00912E49"/>
    <w:p w14:paraId="0E4CDBAF" w14:textId="77777777" w:rsidR="00EA179D" w:rsidRDefault="00EA179D" w:rsidP="00656749"/>
    <w:p w14:paraId="0BC9F937" w14:textId="77777777" w:rsidR="00EA179D" w:rsidRDefault="00EA179D" w:rsidP="00656749"/>
    <w:p w14:paraId="2E0E24BD" w14:textId="77777777" w:rsidR="00167FB6" w:rsidRPr="00656749" w:rsidRDefault="00167FB6" w:rsidP="00656749"/>
    <w:p w14:paraId="7FC9CA72" w14:textId="77777777" w:rsidR="005213C1" w:rsidRPr="005141FA" w:rsidRDefault="005213C1" w:rsidP="005141FA"/>
    <w:p w14:paraId="01490451" w14:textId="77777777" w:rsidR="002B4C1A" w:rsidRDefault="002B4C1A"/>
    <w:sectPr w:rsidR="002B4C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2424B"/>
    <w:multiLevelType w:val="multilevel"/>
    <w:tmpl w:val="087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D7CC0"/>
    <w:multiLevelType w:val="multilevel"/>
    <w:tmpl w:val="597C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66E91"/>
    <w:multiLevelType w:val="multilevel"/>
    <w:tmpl w:val="F76A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61C22"/>
    <w:multiLevelType w:val="multilevel"/>
    <w:tmpl w:val="D8F0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6002E"/>
    <w:multiLevelType w:val="multilevel"/>
    <w:tmpl w:val="0352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B2631"/>
    <w:multiLevelType w:val="multilevel"/>
    <w:tmpl w:val="9D1A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166C1A"/>
    <w:multiLevelType w:val="multilevel"/>
    <w:tmpl w:val="CFDE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D21FE"/>
    <w:multiLevelType w:val="multilevel"/>
    <w:tmpl w:val="854E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8C6B1A"/>
    <w:multiLevelType w:val="multilevel"/>
    <w:tmpl w:val="07E8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019D2"/>
    <w:multiLevelType w:val="multilevel"/>
    <w:tmpl w:val="6CC0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B1329C"/>
    <w:multiLevelType w:val="multilevel"/>
    <w:tmpl w:val="7DE6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A5537"/>
    <w:multiLevelType w:val="multilevel"/>
    <w:tmpl w:val="D59A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302452">
    <w:abstractNumId w:val="5"/>
  </w:num>
  <w:num w:numId="2" w16cid:durableId="1802066236">
    <w:abstractNumId w:val="7"/>
  </w:num>
  <w:num w:numId="3" w16cid:durableId="1816330835">
    <w:abstractNumId w:val="0"/>
  </w:num>
  <w:num w:numId="4" w16cid:durableId="572861459">
    <w:abstractNumId w:val="9"/>
  </w:num>
  <w:num w:numId="5" w16cid:durableId="468400173">
    <w:abstractNumId w:val="1"/>
  </w:num>
  <w:num w:numId="6" w16cid:durableId="1554926856">
    <w:abstractNumId w:val="10"/>
  </w:num>
  <w:num w:numId="7" w16cid:durableId="1110510244">
    <w:abstractNumId w:val="3"/>
  </w:num>
  <w:num w:numId="8" w16cid:durableId="1342439991">
    <w:abstractNumId w:val="2"/>
  </w:num>
  <w:num w:numId="9" w16cid:durableId="1455518031">
    <w:abstractNumId w:val="8"/>
  </w:num>
  <w:num w:numId="10" w16cid:durableId="316225035">
    <w:abstractNumId w:val="11"/>
  </w:num>
  <w:num w:numId="11" w16cid:durableId="521821805">
    <w:abstractNumId w:val="4"/>
  </w:num>
  <w:num w:numId="12" w16cid:durableId="20782810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FA"/>
    <w:rsid w:val="00023B94"/>
    <w:rsid w:val="000C3939"/>
    <w:rsid w:val="00167FB6"/>
    <w:rsid w:val="001837C4"/>
    <w:rsid w:val="00267C52"/>
    <w:rsid w:val="002B4C1A"/>
    <w:rsid w:val="002E13F8"/>
    <w:rsid w:val="00301BAA"/>
    <w:rsid w:val="00302C37"/>
    <w:rsid w:val="00360B3E"/>
    <w:rsid w:val="00410600"/>
    <w:rsid w:val="00504A0C"/>
    <w:rsid w:val="005141FA"/>
    <w:rsid w:val="005213C1"/>
    <w:rsid w:val="00564F5B"/>
    <w:rsid w:val="00656749"/>
    <w:rsid w:val="0069698D"/>
    <w:rsid w:val="006A36BE"/>
    <w:rsid w:val="007B7D48"/>
    <w:rsid w:val="00912E49"/>
    <w:rsid w:val="009A1338"/>
    <w:rsid w:val="009A7EE0"/>
    <w:rsid w:val="00B40067"/>
    <w:rsid w:val="00BC3166"/>
    <w:rsid w:val="00C212F0"/>
    <w:rsid w:val="00C63365"/>
    <w:rsid w:val="00D86F1D"/>
    <w:rsid w:val="00D92CC6"/>
    <w:rsid w:val="00DE0206"/>
    <w:rsid w:val="00EA179D"/>
    <w:rsid w:val="00F52D17"/>
    <w:rsid w:val="00FD6FB2"/>
    <w:rsid w:val="00FE7F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D0548"/>
  <w15:chartTrackingRefBased/>
  <w15:docId w15:val="{BD0625B0-F01A-4237-841C-5018393F9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1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1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1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1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1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1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1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1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1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1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1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1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1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1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1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1FA"/>
    <w:rPr>
      <w:rFonts w:eastAsiaTheme="majorEastAsia" w:cstheme="majorBidi"/>
      <w:color w:val="272727" w:themeColor="text1" w:themeTint="D8"/>
    </w:rPr>
  </w:style>
  <w:style w:type="paragraph" w:styleId="Title">
    <w:name w:val="Title"/>
    <w:basedOn w:val="Normal"/>
    <w:next w:val="Normal"/>
    <w:link w:val="TitleChar"/>
    <w:uiPriority w:val="10"/>
    <w:qFormat/>
    <w:rsid w:val="005141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1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1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1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1FA"/>
    <w:pPr>
      <w:spacing w:before="160"/>
      <w:jc w:val="center"/>
    </w:pPr>
    <w:rPr>
      <w:i/>
      <w:iCs/>
      <w:color w:val="404040" w:themeColor="text1" w:themeTint="BF"/>
    </w:rPr>
  </w:style>
  <w:style w:type="character" w:customStyle="1" w:styleId="QuoteChar">
    <w:name w:val="Quote Char"/>
    <w:basedOn w:val="DefaultParagraphFont"/>
    <w:link w:val="Quote"/>
    <w:uiPriority w:val="29"/>
    <w:rsid w:val="005141FA"/>
    <w:rPr>
      <w:i/>
      <w:iCs/>
      <w:color w:val="404040" w:themeColor="text1" w:themeTint="BF"/>
    </w:rPr>
  </w:style>
  <w:style w:type="paragraph" w:styleId="ListParagraph">
    <w:name w:val="List Paragraph"/>
    <w:basedOn w:val="Normal"/>
    <w:uiPriority w:val="34"/>
    <w:qFormat/>
    <w:rsid w:val="005141FA"/>
    <w:pPr>
      <w:ind w:left="720"/>
      <w:contextualSpacing/>
    </w:pPr>
  </w:style>
  <w:style w:type="character" w:styleId="IntenseEmphasis">
    <w:name w:val="Intense Emphasis"/>
    <w:basedOn w:val="DefaultParagraphFont"/>
    <w:uiPriority w:val="21"/>
    <w:qFormat/>
    <w:rsid w:val="005141FA"/>
    <w:rPr>
      <w:i/>
      <w:iCs/>
      <w:color w:val="0F4761" w:themeColor="accent1" w:themeShade="BF"/>
    </w:rPr>
  </w:style>
  <w:style w:type="paragraph" w:styleId="IntenseQuote">
    <w:name w:val="Intense Quote"/>
    <w:basedOn w:val="Normal"/>
    <w:next w:val="Normal"/>
    <w:link w:val="IntenseQuoteChar"/>
    <w:uiPriority w:val="30"/>
    <w:qFormat/>
    <w:rsid w:val="00514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1FA"/>
    <w:rPr>
      <w:i/>
      <w:iCs/>
      <w:color w:val="0F4761" w:themeColor="accent1" w:themeShade="BF"/>
    </w:rPr>
  </w:style>
  <w:style w:type="character" w:styleId="IntenseReference">
    <w:name w:val="Intense Reference"/>
    <w:basedOn w:val="DefaultParagraphFont"/>
    <w:uiPriority w:val="32"/>
    <w:qFormat/>
    <w:rsid w:val="005141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82352">
      <w:bodyDiv w:val="1"/>
      <w:marLeft w:val="0"/>
      <w:marRight w:val="0"/>
      <w:marTop w:val="0"/>
      <w:marBottom w:val="0"/>
      <w:divBdr>
        <w:top w:val="none" w:sz="0" w:space="0" w:color="auto"/>
        <w:left w:val="none" w:sz="0" w:space="0" w:color="auto"/>
        <w:bottom w:val="none" w:sz="0" w:space="0" w:color="auto"/>
        <w:right w:val="none" w:sz="0" w:space="0" w:color="auto"/>
      </w:divBdr>
    </w:div>
    <w:div w:id="350952648">
      <w:bodyDiv w:val="1"/>
      <w:marLeft w:val="0"/>
      <w:marRight w:val="0"/>
      <w:marTop w:val="0"/>
      <w:marBottom w:val="0"/>
      <w:divBdr>
        <w:top w:val="none" w:sz="0" w:space="0" w:color="auto"/>
        <w:left w:val="none" w:sz="0" w:space="0" w:color="auto"/>
        <w:bottom w:val="none" w:sz="0" w:space="0" w:color="auto"/>
        <w:right w:val="none" w:sz="0" w:space="0" w:color="auto"/>
      </w:divBdr>
    </w:div>
    <w:div w:id="396366398">
      <w:bodyDiv w:val="1"/>
      <w:marLeft w:val="0"/>
      <w:marRight w:val="0"/>
      <w:marTop w:val="0"/>
      <w:marBottom w:val="0"/>
      <w:divBdr>
        <w:top w:val="none" w:sz="0" w:space="0" w:color="auto"/>
        <w:left w:val="none" w:sz="0" w:space="0" w:color="auto"/>
        <w:bottom w:val="none" w:sz="0" w:space="0" w:color="auto"/>
        <w:right w:val="none" w:sz="0" w:space="0" w:color="auto"/>
      </w:divBdr>
    </w:div>
    <w:div w:id="607468373">
      <w:bodyDiv w:val="1"/>
      <w:marLeft w:val="0"/>
      <w:marRight w:val="0"/>
      <w:marTop w:val="0"/>
      <w:marBottom w:val="0"/>
      <w:divBdr>
        <w:top w:val="none" w:sz="0" w:space="0" w:color="auto"/>
        <w:left w:val="none" w:sz="0" w:space="0" w:color="auto"/>
        <w:bottom w:val="none" w:sz="0" w:space="0" w:color="auto"/>
        <w:right w:val="none" w:sz="0" w:space="0" w:color="auto"/>
      </w:divBdr>
    </w:div>
    <w:div w:id="726801322">
      <w:bodyDiv w:val="1"/>
      <w:marLeft w:val="0"/>
      <w:marRight w:val="0"/>
      <w:marTop w:val="0"/>
      <w:marBottom w:val="0"/>
      <w:divBdr>
        <w:top w:val="none" w:sz="0" w:space="0" w:color="auto"/>
        <w:left w:val="none" w:sz="0" w:space="0" w:color="auto"/>
        <w:bottom w:val="none" w:sz="0" w:space="0" w:color="auto"/>
        <w:right w:val="none" w:sz="0" w:space="0" w:color="auto"/>
      </w:divBdr>
    </w:div>
    <w:div w:id="734663068">
      <w:bodyDiv w:val="1"/>
      <w:marLeft w:val="0"/>
      <w:marRight w:val="0"/>
      <w:marTop w:val="0"/>
      <w:marBottom w:val="0"/>
      <w:divBdr>
        <w:top w:val="none" w:sz="0" w:space="0" w:color="auto"/>
        <w:left w:val="none" w:sz="0" w:space="0" w:color="auto"/>
        <w:bottom w:val="none" w:sz="0" w:space="0" w:color="auto"/>
        <w:right w:val="none" w:sz="0" w:space="0" w:color="auto"/>
      </w:divBdr>
    </w:div>
    <w:div w:id="880437316">
      <w:bodyDiv w:val="1"/>
      <w:marLeft w:val="0"/>
      <w:marRight w:val="0"/>
      <w:marTop w:val="0"/>
      <w:marBottom w:val="0"/>
      <w:divBdr>
        <w:top w:val="none" w:sz="0" w:space="0" w:color="auto"/>
        <w:left w:val="none" w:sz="0" w:space="0" w:color="auto"/>
        <w:bottom w:val="none" w:sz="0" w:space="0" w:color="auto"/>
        <w:right w:val="none" w:sz="0" w:space="0" w:color="auto"/>
      </w:divBdr>
    </w:div>
    <w:div w:id="1179274518">
      <w:bodyDiv w:val="1"/>
      <w:marLeft w:val="0"/>
      <w:marRight w:val="0"/>
      <w:marTop w:val="0"/>
      <w:marBottom w:val="0"/>
      <w:divBdr>
        <w:top w:val="none" w:sz="0" w:space="0" w:color="auto"/>
        <w:left w:val="none" w:sz="0" w:space="0" w:color="auto"/>
        <w:bottom w:val="none" w:sz="0" w:space="0" w:color="auto"/>
        <w:right w:val="none" w:sz="0" w:space="0" w:color="auto"/>
      </w:divBdr>
    </w:div>
    <w:div w:id="1467354908">
      <w:bodyDiv w:val="1"/>
      <w:marLeft w:val="0"/>
      <w:marRight w:val="0"/>
      <w:marTop w:val="0"/>
      <w:marBottom w:val="0"/>
      <w:divBdr>
        <w:top w:val="none" w:sz="0" w:space="0" w:color="auto"/>
        <w:left w:val="none" w:sz="0" w:space="0" w:color="auto"/>
        <w:bottom w:val="none" w:sz="0" w:space="0" w:color="auto"/>
        <w:right w:val="none" w:sz="0" w:space="0" w:color="auto"/>
      </w:divBdr>
    </w:div>
    <w:div w:id="1790128945">
      <w:bodyDiv w:val="1"/>
      <w:marLeft w:val="0"/>
      <w:marRight w:val="0"/>
      <w:marTop w:val="0"/>
      <w:marBottom w:val="0"/>
      <w:divBdr>
        <w:top w:val="none" w:sz="0" w:space="0" w:color="auto"/>
        <w:left w:val="none" w:sz="0" w:space="0" w:color="auto"/>
        <w:bottom w:val="none" w:sz="0" w:space="0" w:color="auto"/>
        <w:right w:val="none" w:sz="0" w:space="0" w:color="auto"/>
      </w:divBdr>
    </w:div>
    <w:div w:id="1834905424">
      <w:bodyDiv w:val="1"/>
      <w:marLeft w:val="0"/>
      <w:marRight w:val="0"/>
      <w:marTop w:val="0"/>
      <w:marBottom w:val="0"/>
      <w:divBdr>
        <w:top w:val="none" w:sz="0" w:space="0" w:color="auto"/>
        <w:left w:val="none" w:sz="0" w:space="0" w:color="auto"/>
        <w:bottom w:val="none" w:sz="0" w:space="0" w:color="auto"/>
        <w:right w:val="none" w:sz="0" w:space="0" w:color="auto"/>
      </w:divBdr>
    </w:div>
    <w:div w:id="1841847509">
      <w:bodyDiv w:val="1"/>
      <w:marLeft w:val="0"/>
      <w:marRight w:val="0"/>
      <w:marTop w:val="0"/>
      <w:marBottom w:val="0"/>
      <w:divBdr>
        <w:top w:val="none" w:sz="0" w:space="0" w:color="auto"/>
        <w:left w:val="none" w:sz="0" w:space="0" w:color="auto"/>
        <w:bottom w:val="none" w:sz="0" w:space="0" w:color="auto"/>
        <w:right w:val="none" w:sz="0" w:space="0" w:color="auto"/>
      </w:divBdr>
    </w:div>
    <w:div w:id="1904947521">
      <w:bodyDiv w:val="1"/>
      <w:marLeft w:val="0"/>
      <w:marRight w:val="0"/>
      <w:marTop w:val="0"/>
      <w:marBottom w:val="0"/>
      <w:divBdr>
        <w:top w:val="none" w:sz="0" w:space="0" w:color="auto"/>
        <w:left w:val="none" w:sz="0" w:space="0" w:color="auto"/>
        <w:bottom w:val="none" w:sz="0" w:space="0" w:color="auto"/>
        <w:right w:val="none" w:sz="0" w:space="0" w:color="auto"/>
      </w:divBdr>
    </w:div>
    <w:div w:id="207049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858</Words>
  <Characters>4722</Characters>
  <Application>Microsoft Office Word</Application>
  <DocSecurity>0</DocSecurity>
  <Lines>39</Lines>
  <Paragraphs>11</Paragraphs>
  <ScaleCrop>false</ScaleCrop>
  <Company>EY</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Ismael Bautista Cando</dc:creator>
  <cp:keywords/>
  <dc:description/>
  <cp:lastModifiedBy>Jonathan Ismael Bautista Cando</cp:lastModifiedBy>
  <cp:revision>30</cp:revision>
  <dcterms:created xsi:type="dcterms:W3CDTF">2025-04-03T11:08:00Z</dcterms:created>
  <dcterms:modified xsi:type="dcterms:W3CDTF">2025-04-03T11:34:00Z</dcterms:modified>
</cp:coreProperties>
</file>