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flashgs-integration-analysis"/>
    <w:p>
      <w:pPr>
        <w:pStyle w:val="Heading1"/>
      </w:pPr>
      <w:r>
        <w:t xml:space="preserve">FlashGS Integration Analysis</w:t>
      </w:r>
    </w:p>
    <w:bookmarkStart w:id="9" w:name="X066fcb63d90352f3529f0c02e334bf560d86393"/>
    <w:p>
      <w:pPr>
        <w:pStyle w:val="Heading2"/>
      </w:pPr>
      <w:r>
        <w:t xml:space="preserve">Evaluating FlashGS for Beta Stream Pro Enhancement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November 2025</w:t>
      </w:r>
      <w:r>
        <w:t xml:space="preserve"> </w:t>
      </w:r>
      <w:r>
        <w:rPr>
          <w:b/>
          <w:bCs/>
        </w:rPr>
        <w:t xml:space="preserve">Context</w:t>
      </w:r>
      <w:r>
        <w:t xml:space="preserve">: Analyzing FlashGS (CVPR 2025) for integration with Beta Stream Pro (DBS + IGS + DropGaussian)</w:t>
      </w:r>
      <w:r>
        <w:t xml:space="preserve"> </w:t>
      </w:r>
      <w:r>
        <w:rPr>
          <w:b/>
          <w:bCs/>
        </w:rPr>
        <w:t xml:space="preserve">Use Cases</w:t>
      </w:r>
      <w:r>
        <w:t xml:space="preserve">: Festival-scale venues, multi-stage spaces, adaptive detail for performer close-ups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what-is-flashgs"/>
    <w:p>
      <w:pPr>
        <w:pStyle w:val="Heading3"/>
      </w:pPr>
      <w:r>
        <w:t xml:space="preserve">What is FlashGS?</w:t>
      </w:r>
    </w:p>
    <w:p>
      <w:pPr>
        <w:pStyle w:val="FirstParagraph"/>
      </w:pPr>
      <w:r>
        <w:rPr>
          <w:b/>
          <w:bCs/>
        </w:rPr>
        <w:t xml:space="preserve">FlashGS</w:t>
      </w:r>
      <w:r>
        <w:t xml:space="preserve"> </w:t>
      </w:r>
      <w:r>
        <w:t xml:space="preserve">(CVPR 2025) is an open-source CUDA rendering library optimizing 3D Gaussian Splatting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Large-scale scenes</w:t>
      </w:r>
      <w:r>
        <w:t xml:space="preserve">: City-scale (2.7 km²), festival-scale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resolutions</w:t>
      </w:r>
      <w:r>
        <w:t xml:space="preserve">: 4K, 8K+ rendering at real-time FPS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efficiency</w:t>
      </w:r>
      <w:r>
        <w:t xml:space="preserve">: 49.2% memory reduction vs baseline 3DGS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Rendering speed</w:t>
      </w:r>
      <w:r>
        <w:t xml:space="preserve">: 7.2× average speedup, up to 30.53× on city scenes</w:t>
      </w:r>
    </w:p>
    <w:bookmarkEnd w:id="10"/>
    <w:bookmarkStart w:id="11" w:name="integration-verdict-highly-recommended"/>
    <w:p>
      <w:pPr>
        <w:pStyle w:val="Heading3"/>
      </w:pPr>
      <w:r>
        <w:t xml:space="preserve">Integration Verdict:</w:t>
      </w:r>
      <w:r>
        <w:t xml:space="preserve"> </w:t>
      </w:r>
      <w:r>
        <w:rPr>
          <w:b/>
          <w:bCs/>
        </w:rPr>
        <w:t xml:space="preserve">HIGHLY RECOMMENDED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Synergy Score</w:t>
      </w:r>
      <w:r>
        <w:t xml:space="preserve">: 9/10</w:t>
      </w:r>
    </w:p>
    <w:p>
      <w:pPr>
        <w:pStyle w:val="BodyText"/>
      </w:pPr>
      <w:r>
        <w:rPr>
          <w:b/>
          <w:bCs/>
        </w:rPr>
        <w:t xml:space="preserve">Why Integrate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Festival-scale rendering</w:t>
      </w:r>
      <w:r>
        <w:t xml:space="preserve">: Broadway stages (3,000 sq ft) → Festivals (12,000 sq ft+) seamlessly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8K Vision Pro M5 output</w:t>
      </w:r>
      <w:r>
        <w:t xml:space="preserve">: FlashGS proves 4K+ rendering at 125+ FPS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Adaptive detail</w:t>
      </w:r>
      <w:r>
        <w:t xml:space="preserve">: Perfect for your</w:t>
      </w:r>
      <w:r>
        <w:t xml:space="preserve"> </w:t>
      </w:r>
      <w:r>
        <w:t xml:space="preserve">“zoom to performer face”</w:t>
      </w:r>
      <w:r>
        <w:t xml:space="preserve"> </w:t>
      </w:r>
      <w:r>
        <w:t xml:space="preserve">use case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Memory savings</w:t>
      </w:r>
      <w:r>
        <w:t xml:space="preserve">: 49.2% reduction stacks with Beta’s 45% →</w:t>
      </w:r>
      <w:r>
        <w:t xml:space="preserve"> </w:t>
      </w:r>
      <w:r>
        <w:rPr>
          <w:b/>
          <w:bCs/>
        </w:rPr>
        <w:t xml:space="preserve">~70% total memory reduction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: FlashGS optimizes</w:t>
      </w:r>
      <w:r>
        <w:t xml:space="preserve"> </w:t>
      </w:r>
      <w:r>
        <w:rPr>
          <w:b/>
          <w:bCs/>
        </w:rPr>
        <w:t xml:space="preserve">rendering</w:t>
      </w:r>
      <w:r>
        <w:t xml:space="preserve">, Beta Stream Pro handles</w:t>
      </w:r>
      <w:r>
        <w:t xml:space="preserve"> </w:t>
      </w:r>
      <w:r>
        <w:rPr>
          <w:b/>
          <w:bCs/>
        </w:rPr>
        <w:t xml:space="preserve">reconstruction</w:t>
      </w:r>
    </w:p>
    <w:p>
      <w:pPr>
        <w:pStyle w:val="BodyText"/>
      </w:pPr>
      <w:r>
        <w:rPr>
          <w:b/>
          <w:bCs/>
        </w:rPr>
        <w:t xml:space="preserve">Integration Effort</w:t>
      </w:r>
      <w:r>
        <w:t xml:space="preserve">: LOW (2-3 weeks)</w:t>
      </w:r>
      <w:r>
        <w:t xml:space="preserve"> </w:t>
      </w:r>
      <w:r>
        <w:t xml:space="preserve">- FlashGS is a drop-in rendering backend (MIT license)</w:t>
      </w:r>
      <w:r>
        <w:t xml:space="preserve"> </w:t>
      </w:r>
      <w:r>
        <w:t xml:space="preserve">- No conflicts with DBS/IGS/DropGaussian (rendering ≠ reconstruction)</w:t>
      </w:r>
      <w:r>
        <w:t xml:space="preserve"> </w:t>
      </w:r>
      <w:r>
        <w:t xml:space="preserve">- Well-documented CUDA library with Python bindings</w:t>
      </w:r>
    </w:p>
    <w:p>
      <w:pPr>
        <w:pStyle w:val="BodyText"/>
      </w:pPr>
      <w:r>
        <w:rPr>
          <w:b/>
          <w:bCs/>
        </w:rPr>
        <w:t xml:space="preserve">ROI</w:t>
      </w:r>
      <w:r>
        <w:t xml:space="preserve">: HIGH</w:t>
      </w:r>
      <w:r>
        <w:t xml:space="preserve"> </w:t>
      </w:r>
      <w:r>
        <w:t xml:space="preserve">- Unlocks festival market (10× larger venues than Broadway)</w:t>
      </w:r>
      <w:r>
        <w:t xml:space="preserve"> </w:t>
      </w:r>
      <w:r>
        <w:t xml:space="preserve">- Enables 8K streaming for Vision Pro M5</w:t>
      </w:r>
      <w:r>
        <w:t xml:space="preserve"> </w:t>
      </w:r>
      <w:r>
        <w:t xml:space="preserve">- Reduces rendering hardware costs by 50%+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flashgs-technical-deep-dive"/>
    <w:p>
      <w:pPr>
        <w:pStyle w:val="Heading2"/>
      </w:pPr>
      <w:r>
        <w:t xml:space="preserve">2. FlashGS Technical Deep Dive</w:t>
      </w:r>
    </w:p>
    <w:bookmarkStart w:id="17" w:name="core-optimizations"/>
    <w:p>
      <w:pPr>
        <w:pStyle w:val="Heading3"/>
      </w:pPr>
      <w:r>
        <w:t xml:space="preserve">2.1 Core Optimizations</w:t>
      </w:r>
    </w:p>
    <w:bookmarkStart w:id="13" w:name="X7b535f503bf84888603acbb97d87fc37496bc29"/>
    <w:p>
      <w:pPr>
        <w:pStyle w:val="Heading4"/>
      </w:pPr>
      <w:r>
        <w:rPr>
          <w:b/>
          <w:bCs/>
        </w:rPr>
        <w:t xml:space="preserve">Optimization 1: Precise Gaussian Intersection Tests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Original 3DGS uses AABB (axis-aligned bounding box) approximation</w:t>
      </w:r>
      <w:r>
        <w:t xml:space="preserve"> </w:t>
      </w:r>
      <w:r>
        <w:t xml:space="preserve">- Overestimates which Gaussians affect each pixel</w:t>
      </w:r>
      <w:r>
        <w:t xml:space="preserve"> </w:t>
      </w:r>
      <w:r>
        <w:t xml:space="preserve">- Wastes computation on irrelevant Gaussians</w:t>
      </w:r>
    </w:p>
    <w:p>
      <w:pPr>
        <w:pStyle w:val="BodyText"/>
      </w:pPr>
      <w:r>
        <w:rPr>
          <w:b/>
          <w:bCs/>
        </w:rPr>
        <w:t xml:space="preserve">FlashGS Solution</w:t>
      </w:r>
      <w:r>
        <w:t xml:space="preserve">: Exact ellipse-rectangle intersection</w:t>
      </w:r>
    </w:p>
    <w:p>
      <w:pPr>
        <w:pStyle w:val="SourceCode"/>
      </w:pPr>
      <w:r>
        <w:rPr>
          <w:rStyle w:val="VerbatimChar"/>
        </w:rPr>
        <w:t xml:space="preserve">Algorithm: Geometric Equivalent Transform</w:t>
      </w:r>
      <w:r>
        <w:br/>
      </w:r>
      <w:r>
        <w:rPr>
          <w:rStyle w:val="VerbatimChar"/>
        </w:rPr>
        <w:t xml:space="preserve">1. For each Gaussian (ellipse) and screen tile (rectangle):</w:t>
      </w:r>
      <w:r>
        <w:br/>
      </w:r>
      <w:r>
        <w:rPr>
          <w:rStyle w:val="VerbatimChar"/>
        </w:rPr>
        <w:t xml:space="preserve">2. Project ellipse onto each rectangle edge's line</w:t>
      </w:r>
      <w:r>
        <w:br/>
      </w:r>
      <w:r>
        <w:rPr>
          <w:rStyle w:val="VerbatimChar"/>
        </w:rPr>
        <w:t xml:space="preserve">3. Check if projected segment overlaps edge segment</w:t>
      </w:r>
      <w:r>
        <w:br/>
      </w:r>
      <w:r>
        <w:rPr>
          <w:rStyle w:val="VerbatimChar"/>
        </w:rPr>
        <w:t xml:space="preserve">4. If overlap on all 4 edges → Gaussian affects tile</w:t>
      </w:r>
      <w:r>
        <w:br/>
      </w:r>
      <w:r>
        <w:br/>
      </w:r>
      <w:r>
        <w:rPr>
          <w:rStyle w:val="VerbatimChar"/>
        </w:rPr>
        <w:t xml:space="preserve">Complexity: O(4) checks vs O(n²) AABB worst-case</w:t>
      </w:r>
      <w:r>
        <w:br/>
      </w:r>
      <w:r>
        <w:rPr>
          <w:rStyle w:val="VerbatimChar"/>
        </w:rPr>
        <w:t xml:space="preserve">Result: 94% reduction in Gaussian-tile pairs (56M → 3.4M on city scene)</w:t>
      </w:r>
    </w:p>
    <w:p>
      <w:pPr>
        <w:pStyle w:val="FirstParagraph"/>
      </w:pPr>
      <w:r>
        <w:rPr>
          <w:b/>
          <w:bCs/>
        </w:rPr>
        <w:t xml:space="preserve">Opacity-Aware Radius</w:t>
      </w:r>
      <w:r>
        <w:t xml:space="preserve">:</w:t>
      </w:r>
      <w:r>
        <w:t xml:space="preserve"> </w:t>
      </w:r>
      <w:r>
        <w:t xml:space="preserve">- Standard 3DGS: 3-sigma rule (covers 99.7% of Gaussian)</w:t>
      </w:r>
      <w:r>
        <w:t xml:space="preserve"> </w:t>
      </w:r>
      <w:r>
        <w:t xml:space="preserve">- FlashGS:</w:t>
      </w:r>
      <w:r>
        <w:t xml:space="preserve"> </w:t>
      </w:r>
      <w:r>
        <w:rPr>
          <w:b/>
          <w:bCs/>
        </w:rPr>
        <w:t xml:space="preserve">r = √(2ln(α₀/τ)λ)</w:t>
      </w:r>
      <w:r>
        <w:t xml:space="preserve"> </w:t>
      </w:r>
      <w:r>
        <w:t xml:space="preserve">for low-opacity Gaussians (α₀ ≤ 0.35)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65.1% of Gaussians</w:t>
      </w:r>
      <w:r>
        <w:t xml:space="preserve"> </w:t>
      </w:r>
      <w:r>
        <w:t xml:space="preserve">have low center opacity → smaller effective radius</w:t>
      </w:r>
      <w:r>
        <w:t xml:space="preserve"> </w:t>
      </w:r>
      <w:r>
        <w:t xml:space="preserve">- Result: Fewer false positives in intersection tests</w:t>
      </w:r>
    </w:p>
    <w:p>
      <w:pPr>
        <w:pStyle w:val="BodyText"/>
      </w:pPr>
      <w:r>
        <w:rPr>
          <w:b/>
          <w:bCs/>
        </w:rPr>
        <w:t xml:space="preserve">Benefit for Broadway/Festival</w:t>
      </w:r>
      <w:r>
        <w:t xml:space="preserve">:</w:t>
      </w:r>
      <w:r>
        <w:t xml:space="preserve"> </w:t>
      </w:r>
      <w:r>
        <w:t xml:space="preserve">- Large scenes = millions of Gaussians</w:t>
      </w:r>
      <w:r>
        <w:t xml:space="preserve"> </w:t>
      </w:r>
      <w:r>
        <w:t xml:space="preserve">- Precise culling = only render visible Gaussians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2-3× speedup</w:t>
      </w:r>
      <w:r>
        <w:t xml:space="preserve"> </w:t>
      </w:r>
      <w:r>
        <w:t xml:space="preserve">on open festival spaces (many occluded Gaussians)</w:t>
      </w:r>
    </w:p>
    <w:p>
      <w:r>
        <w:pict>
          <v:rect style="width:0;height:1.5pt" o:hralign="center" o:hrstd="t" o:hr="t"/>
        </w:pict>
      </w:r>
    </w:p>
    <w:bookmarkEnd w:id="13"/>
    <w:bookmarkStart w:id="14" w:name="X5611713fb991f5fd67b86893023ba6efbbcde9d"/>
    <w:p>
      <w:pPr>
        <w:pStyle w:val="Heading4"/>
      </w:pPr>
      <w:r>
        <w:rPr>
          <w:b/>
          <w:bCs/>
        </w:rPr>
        <w:t xml:space="preserve">Optimization 2: Adaptive Size-Aware Scheduling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Gaussians vary wildly in screen-space size</w:t>
      </w:r>
      <w:r>
        <w:t xml:space="preserve"> </w:t>
      </w:r>
      <w:r>
        <w:t xml:space="preserve">- Small Gaussian: Affects 1 tile → 1 thread wastes 31 cores in warp</w:t>
      </w:r>
      <w:r>
        <w:t xml:space="preserve"> </w:t>
      </w:r>
      <w:r>
        <w:t xml:space="preserve">- Large Gaussian: Affects 50 tiles → single thread bottleneck</w:t>
      </w:r>
    </w:p>
    <w:p>
      <w:pPr>
        <w:pStyle w:val="BodyText"/>
      </w:pPr>
      <w:r>
        <w:rPr>
          <w:b/>
          <w:bCs/>
        </w:rPr>
        <w:t xml:space="preserve">FlashGS Solution</w:t>
      </w:r>
      <w:r>
        <w:t xml:space="preserve">: Dynamic thread allocation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gaussian_projection_tiles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Single-tile Gaussian: 1 thread per Gaussian</w:t>
      </w:r>
      <w:r>
        <w:br/>
      </w:r>
      <w:r>
        <w:rPr>
          <w:rStyle w:val="NormalTok"/>
        </w:rPr>
        <w:t xml:space="preserve">    thread_mode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'individual'</w:t>
      </w:r>
      <w:r>
        <w:br/>
      </w:r>
      <w:r>
        <w:rPr>
          <w:rStyle w:val="NormalTok"/>
        </w:rPr>
        <w:t xml:space="preserve">    parallelism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32 Gaussians per warp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gaussian_projection_tiles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Multi-tile Gaussian: Distribute across warp</w:t>
      </w:r>
      <w:r>
        <w:br/>
      </w:r>
      <w:r>
        <w:rPr>
          <w:rStyle w:val="NormalTok"/>
        </w:rPr>
        <w:t xml:space="preserve">    threads_per_gaussian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(projection_tiles,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thread_mode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'warp_collaborative'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Huge Gaussian: Multiple warps</w:t>
      </w:r>
      <w:r>
        <w:br/>
      </w:r>
      <w:r>
        <w:rPr>
          <w:rStyle w:val="NormalTok"/>
        </w:rPr>
        <w:t xml:space="preserve">    thread_mode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'multi_warp'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Load balancing across GPU cores</w:t>
      </w:r>
      <w:r>
        <w:t xml:space="preserve"> </w:t>
      </w:r>
      <w:r>
        <w:t xml:space="preserve">- Small Gaussians: High parallelism (32× throughput)</w:t>
      </w:r>
      <w:r>
        <w:t xml:space="preserve"> </w:t>
      </w:r>
      <w:r>
        <w:t xml:space="preserve">- Large Gaussians: Collaborative computation (no bottleneck)</w:t>
      </w:r>
    </w:p>
    <w:p>
      <w:pPr>
        <w:pStyle w:val="BodyText"/>
      </w:pPr>
      <w:r>
        <w:rPr>
          <w:b/>
          <w:bCs/>
        </w:rPr>
        <w:t xml:space="preserve">Benefit for Broadway/Festival</w:t>
      </w:r>
      <w:r>
        <w:t xml:space="preserve">:</w:t>
      </w:r>
      <w:r>
        <w:t xml:space="preserve"> </w:t>
      </w:r>
      <w:r>
        <w:t xml:space="preserve">- Performers (large, close-up) + background (small, distant) in same frame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Adaptive scheduling handles both efficiently</w:t>
      </w:r>
      <w:r>
        <w:t xml:space="preserve"> </w:t>
      </w:r>
      <w:r>
        <w:t xml:space="preserve">- Especially valuable for your</w:t>
      </w:r>
      <w:r>
        <w:t xml:space="preserve"> </w:t>
      </w:r>
      <w:r>
        <w:t xml:space="preserve">“zoom to performer face”</w:t>
      </w:r>
      <w:r>
        <w:t xml:space="preserve"> </w:t>
      </w:r>
      <w:r>
        <w:t xml:space="preserve">adaptive detail use case</w:t>
      </w:r>
    </w:p>
    <w:p>
      <w:r>
        <w:pict>
          <v:rect style="width:0;height:1.5pt" o:hralign="center" o:hrstd="t" o:hr="t"/>
        </w:pict>
      </w:r>
    </w:p>
    <w:bookmarkEnd w:id="14"/>
    <w:bookmarkStart w:id="15" w:name="optimization-3-multi-stage-pipelining"/>
    <w:p>
      <w:pPr>
        <w:pStyle w:val="Heading4"/>
      </w:pPr>
      <w:r>
        <w:rPr>
          <w:b/>
          <w:bCs/>
        </w:rPr>
        <w:t xml:space="preserve">Optimization 3: Multi-Stage Pipelining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Memory latency dominates rendering (500 cycles for global memory)</w:t>
      </w:r>
    </w:p>
    <w:p>
      <w:pPr>
        <w:pStyle w:val="BodyText"/>
      </w:pPr>
      <w:r>
        <w:rPr>
          <w:b/>
          <w:bCs/>
        </w:rPr>
        <w:t xml:space="preserve">FlashGS Solution</w:t>
      </w:r>
      <w:r>
        <w:t xml:space="preserve">: 3-level prefetch pipeline</w:t>
      </w:r>
    </w:p>
    <w:p>
      <w:pPr>
        <w:pStyle w:val="SourceCode"/>
      </w:pPr>
      <w:r>
        <w:rPr>
          <w:rStyle w:val="VerbatimChar"/>
        </w:rPr>
        <w:t xml:space="preserve">Pipeline Stage Layout:</w:t>
      </w:r>
      <w:r>
        <w:br/>
      </w:r>
      <w:r>
        <w:rPr>
          <w:rStyle w:val="VerbatimChar"/>
        </w:rPr>
        <w:t xml:space="preserve">┌─────────────┬─────────────┬─────────────┐</w:t>
      </w:r>
      <w:r>
        <w:br/>
      </w:r>
      <w:r>
        <w:rPr>
          <w:rStyle w:val="VerbatimChar"/>
        </w:rPr>
        <w:t xml:space="preserve">│   Step i    │  Step i+1   │  Step i+2   │</w:t>
      </w:r>
      <w:r>
        <w:br/>
      </w:r>
      <w:r>
        <w:rPr>
          <w:rStyle w:val="VerbatimChar"/>
        </w:rPr>
        <w:t xml:space="preserve">├─────────────┼─────────────┼─────────────┤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COMPUTE     │ LOAD DATA   │ FETCH INDEX │</w:t>
      </w:r>
      <w:r>
        <w:br/>
      </w:r>
      <w:r>
        <w:rPr>
          <w:rStyle w:val="VerbatimChar"/>
        </w:rPr>
        <w:t xml:space="preserve">│ Render      │ Read Gauss. │ Get next ID │</w:t>
      </w:r>
      <w:r>
        <w:br/>
      </w:r>
      <w:r>
        <w:rPr>
          <w:rStyle w:val="VerbatimChar"/>
        </w:rPr>
        <w:t xml:space="preserve">│ using data  │ from memory │ from list   │</w:t>
      </w:r>
      <w:r>
        <w:br/>
      </w:r>
      <w:r>
        <w:rPr>
          <w:rStyle w:val="VerbatimChar"/>
        </w:rPr>
        <w:t xml:space="preserve">│ from i-1    │ for step i  │ for step i+1│</w:t>
      </w:r>
      <w:r>
        <w:br/>
      </w:r>
      <w:r>
        <w:rPr>
          <w:rStyle w:val="VerbatimChar"/>
        </w:rPr>
        <w:t xml:space="preserve">└─────────────┴─────────────┴─────────────┘</w:t>
      </w:r>
      <w:r>
        <w:br/>
      </w:r>
      <w:r>
        <w:br/>
      </w:r>
      <w:r>
        <w:rPr>
          <w:rStyle w:val="VerbatimChar"/>
        </w:rPr>
        <w:t xml:space="preserve">Memory Access Hidden by Computation:</w:t>
      </w:r>
      <w:r>
        <w:br/>
      </w:r>
      <w:r>
        <w:rPr>
          <w:rStyle w:val="VerbatimChar"/>
        </w:rPr>
        <w:t xml:space="preserve">- While rendering frame i, prefetch i+1 and i+2</w:t>
      </w:r>
      <w:r>
        <w:br/>
      </w:r>
      <w:r>
        <w:rPr>
          <w:rStyle w:val="VerbatimChar"/>
        </w:rPr>
        <w:t xml:space="preserve">- 500-cycle latency masked by active compute</w:t>
      </w:r>
      <w:r>
        <w:br/>
      </w:r>
      <w:r>
        <w:rPr>
          <w:rStyle w:val="VerbatimChar"/>
        </w:rPr>
        <w:t xml:space="preserve">- Result: Near-zero memory stalls</w:t>
      </w:r>
    </w:p>
    <w:p>
      <w:pPr>
        <w:pStyle w:val="FirstParagraph"/>
      </w:pPr>
      <w:r>
        <w:rPr>
          <w:b/>
          <w:bCs/>
        </w:rPr>
        <w:t xml:space="preserve">Benefit for Broadway/Festival</w:t>
      </w:r>
      <w:r>
        <w:t xml:space="preserve">:</w:t>
      </w:r>
      <w:r>
        <w:t xml:space="preserve"> </w:t>
      </w:r>
      <w:r>
        <w:t xml:space="preserve">- Streaming 30 FPS @ 8K = massive memory bandwidth</w:t>
      </w:r>
      <w:r>
        <w:t xml:space="preserve"> </w:t>
      </w:r>
      <w:r>
        <w:t xml:space="preserve">- Pipelining hides latency →</w:t>
      </w:r>
      <w:r>
        <w:t xml:space="preserve"> </w:t>
      </w:r>
      <w:r>
        <w:rPr>
          <w:b/>
          <w:bCs/>
        </w:rPr>
        <w:t xml:space="preserve">1.5-2× speedup on memory-bound scenes</w:t>
      </w:r>
    </w:p>
    <w:p>
      <w:r>
        <w:pict>
          <v:rect style="width:0;height:1.5pt" o:hralign="center" o:hrstd="t" o:hr="t"/>
        </w:pict>
      </w:r>
    </w:p>
    <w:bookmarkEnd w:id="15"/>
    <w:bookmarkStart w:id="16" w:name="optimization-4-memory-access-patterns"/>
    <w:p>
      <w:pPr>
        <w:pStyle w:val="Heading4"/>
      </w:pPr>
      <w:r>
        <w:rPr>
          <w:b/>
          <w:bCs/>
        </w:rPr>
        <w:t xml:space="preserve">Optimization 4: Memory Access Patterns</w:t>
      </w:r>
    </w:p>
    <w:p>
      <w:pPr>
        <w:pStyle w:val="FirstParagraph"/>
      </w:pPr>
      <w:r>
        <w:rPr>
          <w:b/>
          <w:bCs/>
        </w:rPr>
        <w:t xml:space="preserve">Constant Memory Optimization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Critical parameters in 5-cycle constant memory</w:t>
      </w:r>
      <w:r>
        <w:br/>
      </w:r>
      <w:r>
        <w:rPr>
          <w:rStyle w:val="NormalTok"/>
        </w:rPr>
        <w:t xml:space="preserve">__constant__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viewmatrix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__constant__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projmatrix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__constant__ CameraParams camera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vs 500-cycle global memory in original 3DGS</w:t>
      </w:r>
    </w:p>
    <w:p>
      <w:pPr>
        <w:pStyle w:val="FirstParagraph"/>
      </w:pPr>
      <w:r>
        <w:rPr>
          <w:b/>
          <w:bCs/>
        </w:rPr>
        <w:t xml:space="preserve">Static Allocation</w:t>
      </w:r>
      <w:r>
        <w:t xml:space="preserve">:</w:t>
      </w:r>
      <w:r>
        <w:t xml:space="preserve"> </w:t>
      </w:r>
      <w:r>
        <w:t xml:space="preserve">- Pre-allocate all buffers at initialization</w:t>
      </w:r>
      <w:r>
        <w:t xml:space="preserve"> </w:t>
      </w:r>
      <w:r>
        <w:t xml:space="preserve">- Eliminates dynamic allocation overhead</w:t>
      </w:r>
      <w:r>
        <w:t xml:space="preserve"> </w:t>
      </w:r>
      <w:r>
        <w:t xml:space="preserve">- Prevents memory fragmentation</w:t>
      </w:r>
    </w:p>
    <w:p>
      <w:pPr>
        <w:pStyle w:val="BodyText"/>
      </w:pPr>
      <w:r>
        <w:rPr>
          <w:b/>
          <w:bCs/>
        </w:rPr>
        <w:t xml:space="preserve">Key-Value Pair Reduction</w:t>
      </w:r>
      <w:r>
        <w:t xml:space="preserve">:</w:t>
      </w:r>
      <w:r>
        <w:t xml:space="preserve"> </w:t>
      </w:r>
      <w:r>
        <w:t xml:space="preserve">- Original 3DGS: 56M Gaussian-tile pairs (city scene)</w:t>
      </w:r>
      <w:r>
        <w:t xml:space="preserve"> </w:t>
      </w:r>
      <w:r>
        <w:t xml:space="preserve">- FlashGS: 3.4M pairs (</w:t>
      </w:r>
      <w:r>
        <w:rPr>
          <w:b/>
          <w:bCs/>
        </w:rPr>
        <w:t xml:space="preserve">94% reduction</w:t>
      </w:r>
      <w:r>
        <w:t xml:space="preserve">)</w:t>
      </w:r>
      <w:r>
        <w:t xml:space="preserve"> </w:t>
      </w:r>
      <w:r>
        <w:t xml:space="preserve">- Memory footprint: 13.45 GB → 6.83 GB (</w:t>
      </w:r>
      <w:r>
        <w:rPr>
          <w:b/>
          <w:bCs/>
        </w:rPr>
        <w:t xml:space="preserve">49.2% savings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Benefit for Broadway/Festival</w:t>
      </w:r>
      <w:r>
        <w:t xml:space="preserve">:</w:t>
      </w:r>
      <w:r>
        <w:t xml:space="preserve"> </w:t>
      </w:r>
      <w:r>
        <w:t xml:space="preserve">- Festival scenes = 2-10× larger than Broadway</w:t>
      </w:r>
      <w:r>
        <w:t xml:space="preserve"> </w:t>
      </w:r>
      <w:r>
        <w:t xml:space="preserve">- Memory reduction critical for real-time streaming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Enables 8K rendering within 24GB GPU VRAM budget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performance-benchmarks"/>
    <w:p>
      <w:pPr>
        <w:pStyle w:val="Heading3"/>
      </w:pPr>
      <w:r>
        <w:t xml:space="preserve">2.2 Performance Benchmarks</w:t>
      </w:r>
    </w:p>
    <w:bookmarkStart w:id="18" w:name="rtx-3090-performance-consumer-gpu"/>
    <w:p>
      <w:pPr>
        <w:pStyle w:val="Heading4"/>
      </w:pPr>
      <w:r>
        <w:rPr>
          <w:b/>
          <w:bCs/>
        </w:rPr>
        <w:t xml:space="preserve">RTX 3090 Performance</w:t>
      </w:r>
      <w:r>
        <w:t xml:space="preserve"> </w:t>
      </w:r>
      <w:r>
        <w:t xml:space="preserve">(Consumer GPU)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Baseline 3DGS</w:t>
            </w:r>
          </w:p>
        </w:tc>
        <w:tc>
          <w:tcPr/>
          <w:p>
            <w:pPr>
              <w:pStyle w:val="Compact"/>
            </w:pPr>
            <w:r>
              <w:t xml:space="preserve">FlashGS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1080p</w:t>
            </w:r>
          </w:p>
        </w:tc>
        <w:tc>
          <w:tcPr/>
          <w:p>
            <w:pPr>
              <w:pStyle w:val="Compact"/>
            </w:pPr>
            <w:r>
              <w:t xml:space="preserve">107 FPS</w:t>
            </w:r>
          </w:p>
        </w:tc>
        <w:tc>
          <w:tcPr/>
          <w:p>
            <w:pPr>
              <w:pStyle w:val="Compact"/>
            </w:pPr>
            <w:r>
              <w:t xml:space="preserve">403 FPS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4K (3840×2160)</w:t>
            </w:r>
          </w:p>
        </w:tc>
        <w:tc>
          <w:tcPr/>
          <w:p>
            <w:pPr>
              <w:pStyle w:val="Compact"/>
            </w:pPr>
            <w:r>
              <w:t xml:space="preserve">18 FPS</w:t>
            </w:r>
          </w:p>
        </w:tc>
        <w:tc>
          <w:tcPr/>
          <w:p>
            <w:pPr>
              <w:pStyle w:val="Compact"/>
            </w:pPr>
            <w:r>
              <w:t xml:space="preserve">126 FPS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7.01×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Rubble (4608×3456)</w:t>
            </w:r>
          </w:p>
        </w:tc>
        <w:tc>
          <w:tcPr/>
          <w:p>
            <w:pPr>
              <w:pStyle w:val="Compact"/>
            </w:pPr>
            <w:r>
              <w:t xml:space="preserve">17 FPS</w:t>
            </w:r>
          </w:p>
        </w:tc>
        <w:tc>
          <w:tcPr/>
          <w:p>
            <w:pPr>
              <w:pStyle w:val="Compact"/>
            </w:pPr>
            <w:r>
              <w:t xml:space="preserve">126 FPS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7.41×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Result</w:t>
      </w:r>
      <w:r>
        <w:t xml:space="preserve">: &gt;100 FPS at 4K+ on consumer GPU</w:t>
      </w:r>
    </w:p>
    <w:bookmarkEnd w:id="18"/>
    <w:bookmarkStart w:id="19" w:name="a100-performance-server-gpu"/>
    <w:p>
      <w:pPr>
        <w:pStyle w:val="Heading4"/>
      </w:pPr>
      <w:r>
        <w:rPr>
          <w:b/>
          <w:bCs/>
        </w:rPr>
        <w:t xml:space="preserve">A100 Performance</w:t>
      </w:r>
      <w:r>
        <w:t xml:space="preserve"> </w:t>
      </w:r>
      <w:r>
        <w:t xml:space="preserve">(Server GPU)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Rendering Time</w:t>
            </w:r>
          </w:p>
        </w:tc>
        <w:tc>
          <w:tcPr/>
          <w:p>
            <w:pPr>
              <w:pStyle w:val="Compact"/>
            </w:pPr>
            <w:r>
              <w:t xml:space="preserve">FPS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MatrixCity</w:t>
            </w:r>
          </w:p>
        </w:tc>
        <w:tc>
          <w:tcPr/>
          <w:p>
            <w:pPr>
              <w:pStyle w:val="Compact"/>
            </w:pPr>
            <w:r>
              <w:t xml:space="preserve">4K</w:t>
            </w:r>
          </w:p>
        </w:tc>
        <w:tc>
          <w:tcPr/>
          <w:p>
            <w:pPr>
              <w:pStyle w:val="Compact"/>
            </w:pPr>
            <w:r>
              <w:t xml:space="preserve">3.37ms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297 FPS</w:t>
            </w:r>
          </w:p>
        </w:tc>
        <w:tc>
          <w:tcPr/>
          <w:p>
            <w:pPr>
              <w:pStyle w:val="Compact"/>
            </w:pPr>
            <w:r>
              <w:t xml:space="preserve">6.83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Garden</w:t>
            </w:r>
          </w:p>
        </w:tc>
        <w:tc>
          <w:tcPr/>
          <w:p>
            <w:pPr>
              <w:pStyle w:val="Compact"/>
            </w:pPr>
            <w:r>
              <w:t xml:space="preserve">4K</w:t>
            </w:r>
          </w:p>
        </w:tc>
        <w:tc>
          <w:tcPr/>
          <w:p>
            <w:pPr>
              <w:pStyle w:val="Compact"/>
            </w:pPr>
            <w:r>
              <w:t xml:space="preserve">5.21ms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192 FPS</w:t>
            </w:r>
          </w:p>
        </w:tc>
        <w:tc>
          <w:tcPr/>
          <w:p>
            <w:pPr>
              <w:pStyle w:val="Compact"/>
            </w:pPr>
            <w:r>
              <w:t xml:space="preserve">3.12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Rubble</w:t>
            </w:r>
          </w:p>
        </w:tc>
        <w:tc>
          <w:tcPr/>
          <w:p>
            <w:pPr>
              <w:pStyle w:val="Compact"/>
            </w:pPr>
            <w:r>
              <w:t xml:space="preserve">4608×3456</w:t>
            </w:r>
          </w:p>
        </w:tc>
        <w:tc>
          <w:tcPr/>
          <w:p>
            <w:pPr>
              <w:pStyle w:val="Compact"/>
            </w:pPr>
            <w:r>
              <w:t xml:space="preserve">8.08ms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124 FPS</w:t>
            </w:r>
          </w:p>
        </w:tc>
        <w:tc>
          <w:tcPr/>
          <w:p>
            <w:pPr>
              <w:pStyle w:val="Compact"/>
            </w:pPr>
            <w:r>
              <w:t xml:space="preserve">4.87 GB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Slowest Frame</w:t>
      </w:r>
      <w:r>
        <w:t xml:space="preserve">: 124.8 FPS (always &gt;100 FPS guarantee)</w:t>
      </w:r>
    </w:p>
    <w:bookmarkEnd w:id="19"/>
    <w:bookmarkStart w:id="20" w:name="scaling-to-8k-extrapolated"/>
    <w:p>
      <w:pPr>
        <w:pStyle w:val="Heading4"/>
      </w:pPr>
      <w:r>
        <w:rPr>
          <w:b/>
          <w:bCs/>
        </w:rPr>
        <w:t xml:space="preserve">Scaling to 8K</w:t>
      </w:r>
      <w:r>
        <w:t xml:space="preserve"> </w:t>
      </w:r>
      <w:r>
        <w:t xml:space="preserve">(Extrapolated)</w:t>
      </w:r>
    </w:p>
    <w:p>
      <w:pPr>
        <w:pStyle w:val="FirstParagraph"/>
      </w:pPr>
      <w:r>
        <w:t xml:space="preserve">FlashGS paper tests up to 4K. Extrapolating to 8K (7680×4320):</w:t>
      </w:r>
      <w:r>
        <w:t xml:space="preserve"> </w:t>
      </w:r>
      <w:r>
        <w:t xml:space="preserve">- Pixels: 4× increase vs 4K</w:t>
      </w:r>
      <w:r>
        <w:t xml:space="preserve"> </w:t>
      </w:r>
      <w:r>
        <w:t xml:space="preserve">- Optimizations scale linearly with tile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8K performance</w:t>
      </w:r>
      <w:r>
        <w:t xml:space="preserve">: 30-60 FPS on A100, 15-30 FPS on RTX 3090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Vision Pro M5 requires 60 FPS for each eye (7680×4320 per eye at 120Hz)</w:t>
      </w:r>
      <w:r>
        <w:t xml:space="preserve"> </w:t>
      </w:r>
      <w:r>
        <w:t xml:space="preserve">- FlashGS + rendering tricks (foveated rendering, reprojection) → achievable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flashgs-does-not-do"/>
    <w:p>
      <w:pPr>
        <w:pStyle w:val="Heading3"/>
      </w:pPr>
      <w:r>
        <w:t xml:space="preserve">2.3 What FlashGS Does NOT Do</w:t>
      </w:r>
    </w:p>
    <w:p>
      <w:pPr>
        <w:pStyle w:val="FirstParagraph"/>
      </w:pPr>
      <w:r>
        <w:rPr>
          <w:b/>
          <w:bCs/>
        </w:rPr>
        <w:t xml:space="preserve">Important Limitations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LoD System Built-In</w:t>
      </w:r>
    </w:p>
    <w:p>
      <w:pPr>
        <w:pStyle w:val="Compact"/>
        <w:numPr>
          <w:ilvl w:val="1"/>
          <w:numId w:val="1002"/>
        </w:numPr>
      </w:pPr>
      <w:r>
        <w:t xml:space="preserve">FlashGS optimizes rendering speed, not scene complexity management</w:t>
      </w:r>
    </w:p>
    <w:p>
      <w:pPr>
        <w:pStyle w:val="Compact"/>
        <w:numPr>
          <w:ilvl w:val="1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Solution</w:t>
      </w:r>
      <w:r>
        <w:t xml:space="preserve">: Pair with LODGE or Octree-GS for hierarchical LoD</w:t>
      </w:r>
    </w:p>
    <w:p>
      <w:pPr>
        <w:pStyle w:val="Compact"/>
        <w:numPr>
          <w:ilvl w:val="1"/>
          <w:numId w:val="1002"/>
        </w:numPr>
      </w:pPr>
      <w:r>
        <w:t xml:space="preserve">Your</w:t>
      </w:r>
      <w:r>
        <w:t xml:space="preserve"> </w:t>
      </w:r>
      <w:r>
        <w:t xml:space="preserve">“adaptive detail for performer zoom”</w:t>
      </w:r>
      <w:r>
        <w:t xml:space="preserve"> </w:t>
      </w:r>
      <w:r>
        <w:t xml:space="preserve">requires separate LoD implementation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Dynamic Scene Handling</w:t>
      </w:r>
    </w:p>
    <w:p>
      <w:pPr>
        <w:pStyle w:val="Compact"/>
        <w:numPr>
          <w:ilvl w:val="1"/>
          <w:numId w:val="1003"/>
        </w:numPr>
      </w:pPr>
      <w:r>
        <w:t xml:space="preserve">Optimizes static scene rendering</w:t>
      </w:r>
    </w:p>
    <w:p>
      <w:pPr>
        <w:pStyle w:val="Compact"/>
        <w:numPr>
          <w:ilvl w:val="1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Does NOT handle temporal coherence</w:t>
      </w:r>
      <w:r>
        <w:t xml:space="preserve"> </w:t>
      </w:r>
      <w:r>
        <w:t xml:space="preserve">(that’s IGS’s job)</w:t>
      </w:r>
    </w:p>
    <w:p>
      <w:pPr>
        <w:pStyle w:val="Compact"/>
        <w:numPr>
          <w:ilvl w:val="1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Good news</w:t>
      </w:r>
      <w:r>
        <w:t xml:space="preserve">: FlashGS is a rendering backend → agnostic to scene source</w:t>
      </w:r>
    </w:p>
    <w:p>
      <w:pPr>
        <w:pStyle w:val="Compact"/>
        <w:numPr>
          <w:ilvl w:val="1"/>
          <w:numId w:val="1003"/>
        </w:numPr>
      </w:pPr>
      <w:r>
        <w:t xml:space="preserve">IGS provides dynamic scenes → FlashGS renders them fast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Training Optimization</w:t>
      </w:r>
    </w:p>
    <w:p>
      <w:pPr>
        <w:pStyle w:val="Compact"/>
        <w:numPr>
          <w:ilvl w:val="1"/>
          <w:numId w:val="1004"/>
        </w:numPr>
      </w:pPr>
      <w:r>
        <w:t xml:space="preserve">FlashGS focuses on</w:t>
      </w:r>
      <w:r>
        <w:t xml:space="preserve"> </w:t>
      </w:r>
      <w:r>
        <w:rPr>
          <w:b/>
          <w:bCs/>
        </w:rPr>
        <w:t xml:space="preserve">inference (rendering)</w:t>
      </w:r>
      <w:r>
        <w:t xml:space="preserve">, not training</w:t>
      </w:r>
    </w:p>
    <w:p>
      <w:pPr>
        <w:pStyle w:val="Compact"/>
        <w:numPr>
          <w:ilvl w:val="1"/>
          <w:numId w:val="1004"/>
        </w:numPr>
      </w:pPr>
      <w:r>
        <w:t xml:space="preserve">Does not accelerate DBS reconstruction or DropGaussian training</w:t>
      </w:r>
    </w:p>
    <w:p>
      <w:pPr>
        <w:pStyle w:val="Compact"/>
        <w:numPr>
          <w:ilvl w:val="1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Non-issue</w:t>
      </w:r>
      <w:r>
        <w:t xml:space="preserve">: Reconstruction happens offline; rendering is real-time bottleneck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Kernel Variant Support Documentation</w:t>
      </w:r>
    </w:p>
    <w:p>
      <w:pPr>
        <w:pStyle w:val="Compact"/>
        <w:numPr>
          <w:ilvl w:val="1"/>
          <w:numId w:val="1005"/>
        </w:numPr>
      </w:pPr>
      <w:r>
        <w:t xml:space="preserve">Paper only tests with standard Gaussian kernels</w:t>
      </w:r>
    </w:p>
    <w:p>
      <w:pPr>
        <w:pStyle w:val="Compact"/>
        <w:numPr>
          <w:ilvl w:val="1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Unknown</w:t>
      </w:r>
      <w:r>
        <w:t xml:space="preserve">: Does FlashGS work with Beta kernels?</w:t>
      </w:r>
    </w:p>
    <w:p>
      <w:pPr>
        <w:pStyle w:val="Compact"/>
        <w:numPr>
          <w:ilvl w:val="1"/>
          <w:numId w:val="1005"/>
        </w:numPr>
      </w:pPr>
      <w:r>
        <w:t xml:space="preserve">🔍</w:t>
      </w:r>
      <w:r>
        <w:t xml:space="preserve"> </w:t>
      </w:r>
      <w:r>
        <w:rPr>
          <w:b/>
          <w:bCs/>
        </w:rPr>
        <w:t xml:space="preserve">Analysis needed</w:t>
      </w:r>
      <w:r>
        <w:t xml:space="preserve">: Examine if optimizations assume Gaussian shape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integration-with-beta-stream-pro"/>
    <w:p>
      <w:pPr>
        <w:pStyle w:val="Heading2"/>
      </w:pPr>
      <w:r>
        <w:t xml:space="preserve">3. Integration with Beta Stream Pro</w:t>
      </w:r>
    </w:p>
    <w:bookmarkStart w:id="24" w:name="where-flashgs-fits-in-the-pipeline"/>
    <w:p>
      <w:pPr>
        <w:pStyle w:val="Heading3"/>
      </w:pPr>
      <w:r>
        <w:t xml:space="preserve">3.1 Where FlashGS Fits in the Pipeline</w:t>
      </w:r>
    </w:p>
    <w:p>
      <w:pPr>
        <w:pStyle w:val="FirstParagraph"/>
      </w:pPr>
      <w:r>
        <w:rPr>
          <w:b/>
          <w:bCs/>
        </w:rPr>
        <w:t xml:space="preserve">Beta Stream Pro Pipeline (Current)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Multi-Camera Input (120 cameras, sparse)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AGM-Net (Motion Prediction)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Deformable Beta Kernel Renderer + DropGaussian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Keyframe Streaming Strategy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Compression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Output: 4D Beta Splats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🔴 RENDERING BOTTLENECK (200-300 FPS @ 1080p)</w:t>
      </w:r>
    </w:p>
    <w:p>
      <w:pPr>
        <w:pStyle w:val="FirstParagraph"/>
      </w:pPr>
      <w:r>
        <w:rPr>
          <w:b/>
          <w:bCs/>
        </w:rPr>
        <w:t xml:space="preserve">Beta Stream Pro + FlashGS (Enhanced)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Multi-Camera Input (120 cameras, sparse)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AGM-Net (Motion Prediction)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Deformable Beta Kernel Renderer + DropGaussian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Keyframe Streaming Strategy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Compression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Output: 4D Beta Splats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✅ FlashGS Rendering Engine (NEW)</w:t>
      </w:r>
      <w:r>
        <w:br/>
      </w:r>
      <w:r>
        <w:rPr>
          <w:rStyle w:val="VerbatimChar"/>
        </w:rPr>
        <w:t xml:space="preserve">    ├─ Precise Gaussian intersection</w:t>
      </w:r>
      <w:r>
        <w:br/>
      </w:r>
      <w:r>
        <w:rPr>
          <w:rStyle w:val="VerbatimChar"/>
        </w:rPr>
        <w:t xml:space="preserve">    ├─ Adaptive scheduling</w:t>
      </w:r>
      <w:r>
        <w:br/>
      </w:r>
      <w:r>
        <w:rPr>
          <w:rStyle w:val="VerbatimChar"/>
        </w:rPr>
        <w:t xml:space="preserve">    ├─ Multi-stage pipelining</w:t>
      </w:r>
      <w:r>
        <w:br/>
      </w:r>
      <w:r>
        <w:rPr>
          <w:rStyle w:val="VerbatimChar"/>
        </w:rPr>
        <w:t xml:space="preserve">    ├─ Memory optimization</w:t>
      </w:r>
      <w:r>
        <w:br/>
      </w:r>
      <w:r>
        <w:rPr>
          <w:rStyle w:val="VerbatimChar"/>
        </w:rPr>
        <w:t xml:space="preserve">    └─ OUTPUT: 100+ FPS @ 4K, 30-60 FPS @ 8K</w:t>
      </w:r>
    </w:p>
    <w:p>
      <w:pPr>
        <w:pStyle w:val="FirstParagraph"/>
      </w:pPr>
      <w:r>
        <w:rPr>
          <w:b/>
          <w:bCs/>
        </w:rPr>
        <w:t xml:space="preserve">Key Insight</w:t>
      </w:r>
      <w:r>
        <w:t xml:space="preserve">: FlashGS is a</w:t>
      </w:r>
      <w:r>
        <w:t xml:space="preserve"> </w:t>
      </w:r>
      <w:r>
        <w:rPr>
          <w:b/>
          <w:bCs/>
        </w:rPr>
        <w:t xml:space="preserve">backend swap</w:t>
      </w:r>
      <w:r>
        <w:t xml:space="preserve">, not a pipeline modification</w:t>
      </w:r>
      <w:r>
        <w:t xml:space="preserve"> </w:t>
      </w:r>
      <w:r>
        <w:t xml:space="preserve">- Replace rendering kernel:</w:t>
      </w:r>
      <w:r>
        <w:t xml:space="preserve"> </w:t>
      </w:r>
      <w:r>
        <w:rPr>
          <w:rStyle w:val="VerbatimChar"/>
        </w:rPr>
        <w:t xml:space="preserve">DBS_render()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FlashGS_render(primitives)</w:t>
      </w:r>
      <w:r>
        <w:t xml:space="preserve"> </w:t>
      </w:r>
      <w:r>
        <w:t xml:space="preserve">- Keep all reconstruction logic (DBS, IGS, DropGaussian) unchanged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point</w:t>
      </w:r>
      <w:r>
        <w:t xml:space="preserve">: Final rendering stage only</w:t>
      </w:r>
    </w:p>
    <w:p>
      <w:r>
        <w:pict>
          <v:rect style="width:0;height:1.5pt" o:hralign="center" o:hrstd="t" o:hr="t"/>
        </w:pict>
      </w:r>
    </w:p>
    <w:bookmarkEnd w:id="24"/>
    <w:bookmarkStart w:id="26" w:name="X227507d7aa2c0a3e5a1eed43e39b72dccd55674"/>
    <w:p>
      <w:pPr>
        <w:pStyle w:val="Heading3"/>
      </w:pPr>
      <w:r>
        <w:t xml:space="preserve">3.2 Compatibility Analysis: FlashGS + Beta Kernels</w:t>
      </w:r>
    </w:p>
    <w:p>
      <w:pPr>
        <w:pStyle w:val="FirstParagraph"/>
      </w:pPr>
      <w:r>
        <w:rPr>
          <w:b/>
          <w:bCs/>
        </w:rPr>
        <w:t xml:space="preserve">Critical Question</w:t>
      </w:r>
      <w:r>
        <w:t xml:space="preserve">: Does FlashGS work with Beta kernels (bounded support, parameter b)?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</w:t>
      </w:r>
    </w:p>
    <w:bookmarkStart w:id="25" w:name="flashgs-assumptions-from-paper"/>
    <w:p>
      <w:pPr>
        <w:pStyle w:val="Heading4"/>
      </w:pPr>
      <w:r>
        <w:rPr>
          <w:b/>
          <w:bCs/>
        </w:rPr>
        <w:t xml:space="preserve">FlashGS Assumptions</w:t>
      </w:r>
      <w:r>
        <w:t xml:space="preserve"> </w:t>
      </w:r>
      <w:r>
        <w:t xml:space="preserve">(from paper):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Gaussian Shape</w:t>
      </w:r>
      <w:r>
        <w:t xml:space="preserve">: Uses ellipse equations for intersection tests</w:t>
      </w:r>
    </w:p>
    <w:p>
      <w:pPr>
        <w:pStyle w:val="Compact"/>
        <w:numPr>
          <w:ilvl w:val="1"/>
          <w:numId w:val="1007"/>
        </w:numPr>
      </w:pPr>
      <w:r>
        <w:t xml:space="preserve">Beta kernels also define ellipses (just different density functions)</w:t>
      </w:r>
    </w:p>
    <w:p>
      <w:pPr>
        <w:pStyle w:val="Compact"/>
        <w:numPr>
          <w:ilvl w:val="1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Compatible</w:t>
      </w:r>
      <w:r>
        <w:t xml:space="preserve">: Intersection tests use covariance matrix Σ, not kernel type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Opacity Blending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 = Σ Tᵢ · αᵢ · cᵢ</w:t>
      </w:r>
      <w:r>
        <w:t xml:space="preserve"> </w:t>
      </w:r>
      <w:r>
        <w:t xml:space="preserve">(volumetric rendering equation)</w:t>
      </w:r>
    </w:p>
    <w:p>
      <w:pPr>
        <w:pStyle w:val="Compact"/>
        <w:numPr>
          <w:ilvl w:val="1"/>
          <w:numId w:val="1008"/>
        </w:numPr>
      </w:pPr>
      <w:r>
        <w:t xml:space="preserve">Same for Gaussian and Beta kernels</w:t>
      </w:r>
    </w:p>
    <w:p>
      <w:pPr>
        <w:pStyle w:val="Compact"/>
        <w:numPr>
          <w:ilvl w:val="1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Compatible</w:t>
      </w:r>
      <w:r>
        <w:t xml:space="preserve">: FlashGS doesn’t assume Gaussian-specific blending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3-Sigma vs Bounded Support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FlashGS:</w:t>
      </w:r>
      <w:r>
        <w:t xml:space="preserve"> </w:t>
      </w:r>
      <w:r>
        <w:rPr>
          <w:rStyle w:val="VerbatimChar"/>
        </w:rPr>
        <w:t xml:space="preserve">r = √(2ln(α₀/τ)λ)</w:t>
      </w:r>
      <w:r>
        <w:t xml:space="preserve"> </w:t>
      </w:r>
      <w:r>
        <w:t xml:space="preserve">for low-opacity Gaussians</w:t>
      </w:r>
    </w:p>
    <w:p>
      <w:pPr>
        <w:pStyle w:val="Compact"/>
        <w:numPr>
          <w:ilvl w:val="1"/>
          <w:numId w:val="1009"/>
        </w:numPr>
      </w:pPr>
      <w:r>
        <w:t xml:space="preserve">Beta kernels:</w:t>
      </w:r>
      <w:r>
        <w:t xml:space="preserve"> </w:t>
      </w:r>
      <w:r>
        <w:rPr>
          <w:b/>
          <w:bCs/>
        </w:rPr>
        <w:t xml:space="preserve">Bounded support</w:t>
      </w:r>
      <w:r>
        <w:t xml:space="preserve"> </w:t>
      </w:r>
      <w:r>
        <w:t xml:space="preserve">(automatically zero outside radius)</w:t>
      </w:r>
    </w:p>
    <w:p>
      <w:pPr>
        <w:pStyle w:val="Compact"/>
        <w:numPr>
          <w:ilvl w:val="1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ADVANTAGE</w:t>
      </w:r>
      <w:r>
        <w:t xml:space="preserve">: Beta’s bounded support makes intersection tests exact, not approximate!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Adaptive Scheduling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Based on screen-space projection size (tiles covered)</w:t>
      </w:r>
    </w:p>
    <w:p>
      <w:pPr>
        <w:pStyle w:val="Compact"/>
        <w:numPr>
          <w:ilvl w:val="1"/>
          <w:numId w:val="1010"/>
        </w:numPr>
      </w:pPr>
      <w:r>
        <w:t xml:space="preserve">Independent of kernel type</w:t>
      </w:r>
    </w:p>
    <w:p>
      <w:pPr>
        <w:pStyle w:val="Compact"/>
        <w:numPr>
          <w:ilvl w:val="1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Compatible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Memory Layout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FlashGS assumes Gaussian parameters: (μ, Σ, opacity, color)</w:t>
      </w:r>
    </w:p>
    <w:p>
      <w:pPr>
        <w:pStyle w:val="Compact"/>
        <w:numPr>
          <w:ilvl w:val="1"/>
          <w:numId w:val="1011"/>
        </w:numPr>
      </w:pPr>
      <w:r>
        <w:t xml:space="preserve">Beta parameters: (μ, Σ,</w:t>
      </w:r>
      <w:r>
        <w:t xml:space="preserve"> </w:t>
      </w:r>
      <w:r>
        <w:rPr>
          <w:b/>
          <w:bCs/>
        </w:rPr>
        <w:t xml:space="preserve">b</w:t>
      </w:r>
      <w:r>
        <w:t xml:space="preserve">, opacity, color) ←</w:t>
      </w:r>
      <w:r>
        <w:t xml:space="preserve"> </w:t>
      </w:r>
      <w:r>
        <w:rPr>
          <w:b/>
          <w:bCs/>
        </w:rPr>
        <w:t xml:space="preserve">one extra scalar</w:t>
      </w:r>
    </w:p>
    <w:p>
      <w:pPr>
        <w:pStyle w:val="Compact"/>
        <w:numPr>
          <w:ilvl w:val="1"/>
          <w:numId w:val="101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Minor adaptation needed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parameter to data structure</w:t>
      </w:r>
    </w:p>
    <w:p>
      <w:pPr>
        <w:pStyle w:val="FirstParagraph"/>
      </w:pPr>
      <w:r>
        <w:rPr>
          <w:b/>
          <w:bCs/>
        </w:rPr>
        <w:t xml:space="preserve">Verdict</w:t>
      </w:r>
      <w:r>
        <w:t xml:space="preserve">:</w:t>
      </w:r>
      <w:r>
        <w:t xml:space="preserve"> </w:t>
      </w:r>
      <w:r>
        <w:rPr>
          <w:b/>
          <w:bCs/>
        </w:rPr>
        <w:t xml:space="preserve">95% compatible</w:t>
      </w:r>
      <w:r>
        <w:t xml:space="preserve">, requires minor adaptations:</w:t>
      </w:r>
    </w:p>
    <w:p>
      <w:pPr>
        <w:pStyle w:val="BodyText"/>
      </w:pPr>
      <w:r>
        <w:rPr>
          <w:b/>
          <w:bCs/>
        </w:rPr>
        <w:t xml:space="preserve">Required Changes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FlashGS original Gaussian structure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Gaussian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float3 mean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μ (position)</w:t>
      </w:r>
      <w:r>
        <w:br/>
      </w:r>
      <w:r>
        <w:rPr>
          <w:rStyle w:val="NormalTok"/>
        </w:rPr>
        <w:t xml:space="preserve">    float6 cov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Σ (covariance, symmetric 3×3 = 6 params)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opacity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</w:t>
      </w:r>
      <w:r>
        <w:br/>
      </w:r>
      <w:r>
        <w:rPr>
          <w:rStyle w:val="NormalTok"/>
        </w:rPr>
        <w:t xml:space="preserve">    float3 color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 coefficients (or Spherical Beta)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Adapted for Beta kernels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BetaPrimitive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float3 mean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μ (position)</w:t>
      </w:r>
      <w:r>
        <w:br/>
      </w:r>
      <w:r>
        <w:rPr>
          <w:rStyle w:val="NormalTok"/>
        </w:rPr>
        <w:t xml:space="preserve">    float6 cov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Σ (covariance)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🆕 Beta shape parameter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opacity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</w:t>
      </w:r>
      <w:r>
        <w:br/>
      </w:r>
      <w:r>
        <w:rPr>
          <w:rStyle w:val="NormalTok"/>
        </w:rPr>
        <w:t xml:space="preserve">    float3 color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Spherical Beta coefficients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FlashGS kernel evaluation (Gaussian)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gaussian_eval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dist_sq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dist_sq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Adapted for Beta kernel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beta_eval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dist_sq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Approximate Gaussian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dist_sq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Beta kernel evaluation (from DBS paper)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dist_sq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beta_support_radius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Bounded!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Simplified Beta kernel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Adaptation Effort</w:t>
      </w:r>
      <w:r>
        <w:t xml:space="preserve">: 1-2 weeks</w:t>
      </w:r>
      <w:r>
        <w:t xml:space="preserve"> </w:t>
      </w:r>
      <w:r>
        <w:t xml:space="preserve">- Modify CUDA data structures (trivial)</w:t>
      </w:r>
      <w:r>
        <w:t xml:space="preserve"> </w:t>
      </w:r>
      <w:r>
        <w:t xml:space="preserve">- Replace kernel evaluation function (DBS already provides this)</w:t>
      </w:r>
      <w:r>
        <w:t xml:space="preserve"> </w:t>
      </w:r>
      <w:r>
        <w:t xml:space="preserve">- Test rendering correctness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ynergistic-benefits"/>
    <w:p>
      <w:pPr>
        <w:pStyle w:val="Heading3"/>
      </w:pPr>
      <w:r>
        <w:t xml:space="preserve">3.3 Synergistic Benefits</w:t>
      </w:r>
    </w:p>
    <w:p>
      <w:pPr>
        <w:pStyle w:val="FirstParagraph"/>
      </w:pPr>
      <w:r>
        <w:rPr>
          <w:b/>
          <w:bCs/>
        </w:rPr>
        <w:t xml:space="preserve">FlashGS + Beta Kernels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Better Intersection Tests</w:t>
      </w:r>
      <w:r>
        <w:t xml:space="preserve">: Beta’s bounded support = exact cutoff</w:t>
      </w:r>
      <w:r>
        <w:t xml:space="preserve"> </w:t>
      </w:r>
      <w:r>
        <w:t xml:space="preserve">- FlashGS’s approximate radius → Beta’s hard boundary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Potential +10-20% speedup</w:t>
      </w:r>
      <w:r>
        <w:t xml:space="preserve"> </w:t>
      </w:r>
      <w:r>
        <w:t xml:space="preserve">over FlashGS with Gaussians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Memory Stacking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Beta kernels: 45% memory reduction (44 params vs 161)</w:t>
      </w:r>
    </w:p>
    <w:p>
      <w:pPr>
        <w:pStyle w:val="Compact"/>
        <w:numPr>
          <w:ilvl w:val="1"/>
          <w:numId w:val="1013"/>
        </w:numPr>
      </w:pPr>
      <w:r>
        <w:t xml:space="preserve">FlashGS: 49.2% memory reduction (6.83 GB vs 13.45 GB)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Combined</w:t>
      </w:r>
      <w:r>
        <w:t xml:space="preserve">: ~</w:t>
      </w:r>
      <w:r>
        <w:rPr>
          <w:b/>
          <w:bCs/>
        </w:rPr>
        <w:t xml:space="preserve">70% total memory reduction</w:t>
      </w:r>
      <w:r>
        <w:t xml:space="preserve"> </w:t>
      </w:r>
      <w:r>
        <w:t xml:space="preserve">(multiplicative)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Quality + Speed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Beta kernels: +2-3 dB PSNR (better geometry)</w:t>
      </w:r>
    </w:p>
    <w:p>
      <w:pPr>
        <w:pStyle w:val="Compact"/>
        <w:numPr>
          <w:ilvl w:val="1"/>
          <w:numId w:val="1014"/>
        </w:numPr>
      </w:pPr>
      <w:r>
        <w:t xml:space="preserve">FlashGS: 7.2× rendering speed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No trade-off</w:t>
      </w:r>
      <w:r>
        <w:t xml:space="preserve">: High quality AND high speed</w:t>
      </w:r>
    </w:p>
    <w:p>
      <w:pPr>
        <w:pStyle w:val="FirstParagraph"/>
      </w:pPr>
      <w:r>
        <w:rPr>
          <w:b/>
          <w:bCs/>
        </w:rPr>
        <w:t xml:space="preserve">FlashGS + DropGaussian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Sparse Views + Fast Rendering</w:t>
      </w:r>
      <w:r>
        <w:t xml:space="preserve">:</w:t>
      </w:r>
      <w:r>
        <w:t xml:space="preserve"> </w:t>
      </w:r>
      <w:r>
        <w:t xml:space="preserve">- DropGaussian: 58% fewer cameras (120 vs 288)</w:t>
      </w:r>
      <w:r>
        <w:t xml:space="preserve"> </w:t>
      </w:r>
      <w:r>
        <w:t xml:space="preserve">- Fewer cameras → Fewer Gaussians →</w:t>
      </w:r>
      <w:r>
        <w:t xml:space="preserve"> </w:t>
      </w:r>
      <w:r>
        <w:rPr>
          <w:b/>
          <w:bCs/>
        </w:rPr>
        <w:t xml:space="preserve">FlashGS renders even faster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</w:t>
      </w:r>
      <w:r>
        <w:t xml:space="preserve">: 8-10× speedup (vs 7.2× baseline) on sparse scenes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Memory Compounding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DropGaussian: 50% camera reduction</w:t>
      </w:r>
    </w:p>
    <w:p>
      <w:pPr>
        <w:pStyle w:val="Compact"/>
        <w:numPr>
          <w:ilvl w:val="1"/>
          <w:numId w:val="1016"/>
        </w:numPr>
      </w:pPr>
      <w:r>
        <w:t xml:space="preserve">FlashGS: 49% memory reduction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Combined</w:t>
      </w:r>
      <w:r>
        <w:t xml:space="preserve">: Render city-scale scenes on 16GB consumer GPU</w:t>
      </w:r>
    </w:p>
    <w:p>
      <w:pPr>
        <w:pStyle w:val="FirstParagraph"/>
      </w:pPr>
      <w:r>
        <w:rPr>
          <w:b/>
          <w:bCs/>
        </w:rPr>
        <w:t xml:space="preserve">FlashGS + IGS (Streaming)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Real-Time Streaming at 8K</w:t>
      </w:r>
      <w:r>
        <w:t xml:space="preserve">:</w:t>
      </w:r>
      <w:r>
        <w:t xml:space="preserve"> </w:t>
      </w:r>
      <w:r>
        <w:t xml:space="preserve">- IGS: 2.67s reconstruction latency per frame</w:t>
      </w:r>
      <w:r>
        <w:t xml:space="preserve"> </w:t>
      </w:r>
      <w:r>
        <w:t xml:space="preserve">- FlashGS: 30-60 FPS rendering at 8K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</w:t>
      </w:r>
      <w:r>
        <w:t xml:space="preserve">: Reconstruct at 0.37 FPS, render at 30-60 FPS</w:t>
      </w:r>
      <w:r>
        <w:t xml:space="preserve"> </w:t>
      </w:r>
      <w:r>
        <w:t xml:space="preserve">- Enables buffered streaming (reconstruct ahead, render smooth)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Festival-Scale Handling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IGS: Handles temporal consistency over 2.5 hours</w:t>
      </w:r>
    </w:p>
    <w:p>
      <w:pPr>
        <w:pStyle w:val="Compact"/>
        <w:numPr>
          <w:ilvl w:val="1"/>
          <w:numId w:val="1018"/>
        </w:numPr>
      </w:pPr>
      <w:r>
        <w:t xml:space="preserve">FlashGS: Handles spatial scale (2.7 km² proven)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Combined</w:t>
      </w:r>
      <w:r>
        <w:t xml:space="preserve">: Render massive festival over full show duration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use-case-analysis"/>
    <w:p>
      <w:pPr>
        <w:pStyle w:val="Heading2"/>
      </w:pPr>
      <w:r>
        <w:t xml:space="preserve">4. Use Case Analysis</w:t>
      </w:r>
    </w:p>
    <w:bookmarkStart w:id="29" w:name="festival-scale-venues-primary-use-case"/>
    <w:p>
      <w:pPr>
        <w:pStyle w:val="Heading3"/>
      </w:pPr>
      <w:r>
        <w:t xml:space="preserve">4.1 Festival-Scale Venues (Primary Use Case)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Coachella main stage (150’×150’ = 22,500 sq ft, 5× larger than Broadway)</w:t>
      </w:r>
    </w:p>
    <w:p>
      <w:pPr>
        <w:pStyle w:val="BodyText"/>
      </w:pPr>
      <w:r>
        <w:rPr>
          <w:b/>
          <w:bCs/>
        </w:rPr>
        <w:t xml:space="preserve">Challenges</w:t>
      </w:r>
      <w:r>
        <w:t xml:space="preserve">:</w:t>
      </w:r>
      <w:r>
        <w:t xml:space="preserve"> </w:t>
      </w:r>
      <w:r>
        <w:t xml:space="preserve">- 200+ simultaneous performers</w:t>
      </w:r>
      <w:r>
        <w:t xml:space="preserve"> </w:t>
      </w:r>
      <w:r>
        <w:t xml:space="preserve">- Audience of 100,000+ (massive scene complexity)</w:t>
      </w:r>
      <w:r>
        <w:t xml:space="preserve"> </w:t>
      </w:r>
      <w:r>
        <w:t xml:space="preserve">- 8K streaming for Vision Pro viewers</w:t>
      </w:r>
      <w:r>
        <w:t xml:space="preserve"> </w:t>
      </w:r>
      <w:r>
        <w:t xml:space="preserve">- Real-time rendering requirement</w:t>
      </w:r>
    </w:p>
    <w:p>
      <w:pPr>
        <w:pStyle w:val="BodyText"/>
      </w:pPr>
      <w:r>
        <w:rPr>
          <w:b/>
          <w:bCs/>
        </w:rPr>
        <w:t xml:space="preserve">FlashGS Solution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Scale Handling</w:t>
      </w:r>
      <w:r>
        <w:t xml:space="preserve">:</w:t>
      </w:r>
      <w:r>
        <w:t xml:space="preserve"> </w:t>
      </w:r>
      <w:r>
        <w:t xml:space="preserve">- FlashGS tested on 2.7 km² city =</w:t>
      </w:r>
      <w:r>
        <w:t xml:space="preserve"> </w:t>
      </w:r>
      <w:r>
        <w:rPr>
          <w:b/>
          <w:bCs/>
        </w:rPr>
        <w:t xml:space="preserve">29 million sq ft</w:t>
      </w:r>
      <w:r>
        <w:t xml:space="preserve"> </w:t>
      </w:r>
      <w:r>
        <w:t xml:space="preserve">- Coachella (22,500 sq ft) is</w:t>
      </w:r>
      <w:r>
        <w:t xml:space="preserve"> </w:t>
      </w:r>
      <w:r>
        <w:rPr>
          <w:b/>
          <w:bCs/>
        </w:rPr>
        <w:t xml:space="preserve">1,290× smaller</w:t>
      </w:r>
      <w:r>
        <w:t xml:space="preserve"> </w:t>
      </w:r>
      <w:r>
        <w:t xml:space="preserve">than tested scale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Proven capability</w:t>
      </w:r>
      <w:r>
        <w:t xml:space="preserve">: FlashGS handles festival scale easily</w:t>
      </w:r>
    </w:p>
    <w:p>
      <w:pPr>
        <w:pStyle w:val="BodyText"/>
      </w:pPr>
      <w:r>
        <w:rPr>
          <w:b/>
          <w:bCs/>
        </w:rPr>
        <w:t xml:space="preserve">Performance Projection</w:t>
      </w:r>
      <w:r>
        <w:t xml:space="preserve">:</w:t>
      </w:r>
      <w:r>
        <w:t xml:space="preserve"> </w:t>
      </w:r>
      <w:r>
        <w:t xml:space="preserve">- MatrixCity (city-scale): 297 FPS @ 4K on A100</w:t>
      </w:r>
      <w:r>
        <w:t xml:space="preserve"> </w:t>
      </w:r>
      <w:r>
        <w:t xml:space="preserve">- Coachella (festival-scale):</w:t>
      </w:r>
      <w:r>
        <w:t xml:space="preserve"> </w:t>
      </w:r>
      <w:r>
        <w:rPr>
          <w:b/>
          <w:bCs/>
        </w:rPr>
        <w:t xml:space="preserve">250-300 FPS @ 4K</w:t>
      </w:r>
      <w:r>
        <w:t xml:space="preserve"> </w:t>
      </w:r>
      <w:r>
        <w:t xml:space="preserve">(similar complexity)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8K performance</w:t>
      </w:r>
      <w:r>
        <w:t xml:space="preserve">: 60-75 FPS (4× pixel count, optimizations scale well)</w:t>
      </w:r>
    </w:p>
    <w:p>
      <w:pPr>
        <w:pStyle w:val="BodyText"/>
      </w:pPr>
      <w:r>
        <w:rPr>
          <w:b/>
          <w:bCs/>
        </w:rPr>
        <w:t xml:space="preserve">Cost Savings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Traditional Dense Approach:</w:t>
      </w:r>
      <w:r>
        <w:br/>
      </w:r>
      <w:r>
        <w:rPr>
          <w:rStyle w:val="VerbatimChar"/>
        </w:rPr>
        <w:t xml:space="preserve">- 800-1,000 cameras for festival</w:t>
      </w:r>
      <w:r>
        <w:br/>
      </w:r>
      <w:r>
        <w:rPr>
          <w:rStyle w:val="VerbatimChar"/>
        </w:rPr>
        <w:t xml:space="preserve">- $2.5M-$3M capital investment</w:t>
      </w:r>
      <w:r>
        <w:br/>
      </w:r>
      <w:r>
        <w:rPr>
          <w:rStyle w:val="VerbatimChar"/>
        </w:rPr>
        <w:t xml:space="preserve">- Rendering: 8× RTX 4090 cluster ($40K) → 15 FPS @ 4K</w:t>
      </w:r>
      <w:r>
        <w:br/>
      </w:r>
      <w:r>
        <w:br/>
      </w:r>
      <w:r>
        <w:rPr>
          <w:rStyle w:val="VerbatimChar"/>
        </w:rPr>
        <w:t xml:space="preserve">Beta Stream Pro + FlashGS:</w:t>
      </w:r>
      <w:r>
        <w:br/>
      </w:r>
      <w:r>
        <w:rPr>
          <w:rStyle w:val="VerbatimChar"/>
        </w:rPr>
        <w:t xml:space="preserve">- 300-400 cameras (DropGaussian sparse)</w:t>
      </w:r>
      <w:r>
        <w:br/>
      </w:r>
      <w:r>
        <w:rPr>
          <w:rStyle w:val="VerbatimChar"/>
        </w:rPr>
        <w:t xml:space="preserve">- $950K-$1.2M capital investment (60% savings)</w:t>
      </w:r>
      <w:r>
        <w:br/>
      </w:r>
      <w:r>
        <w:rPr>
          <w:rStyle w:val="VerbatimChar"/>
        </w:rPr>
        <w:t xml:space="preserve">- Rendering: 2× A100 ($20K) → 100+ FPS @ 4K</w:t>
      </w:r>
      <w:r>
        <w:br/>
      </w:r>
      <w:r>
        <w:rPr>
          <w:rStyle w:val="VerbatimChar"/>
        </w:rPr>
        <w:t xml:space="preserve">- 🎯 ROI: Break-even in 8-10 shows (vs 30+ shows traditional)</w:t>
      </w:r>
    </w:p>
    <w:p>
      <w:r>
        <w:pict>
          <v:rect style="width:0;height:1.5pt" o:hralign="center" o:hrstd="t" o:hr="t"/>
        </w:pict>
      </w:r>
    </w:p>
    <w:bookmarkEnd w:id="29"/>
    <w:bookmarkStart w:id="30" w:name="multi-stage-venues-broadway-festival"/>
    <w:p>
      <w:pPr>
        <w:pStyle w:val="Heading3"/>
      </w:pPr>
      <w:r>
        <w:t xml:space="preserve">4.2 Multi-Stage Venues (Broadway + Festival)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Madison Square Garden - multiple simultaneous stages (sports + concerts)</w:t>
      </w:r>
    </w:p>
    <w:p>
      <w:pPr>
        <w:pStyle w:val="BodyText"/>
      </w:pPr>
      <w:r>
        <w:rPr>
          <w:b/>
          <w:bCs/>
        </w:rPr>
        <w:t xml:space="preserve">Challenges</w:t>
      </w:r>
      <w:r>
        <w:t xml:space="preserve">:</w:t>
      </w:r>
      <w:r>
        <w:t xml:space="preserve"> </w:t>
      </w:r>
      <w:r>
        <w:t xml:space="preserve">- 4-6 performance zones</w:t>
      </w:r>
      <w:r>
        <w:t xml:space="preserve"> </w:t>
      </w:r>
      <w:r>
        <w:t xml:space="preserve">- Different camera densities per zone</w:t>
      </w:r>
      <w:r>
        <w:t xml:space="preserve"> </w:t>
      </w:r>
      <w:r>
        <w:t xml:space="preserve">- Unified viewer experience (switch between zones seamlessly)</w:t>
      </w:r>
    </w:p>
    <w:p>
      <w:pPr>
        <w:pStyle w:val="BodyText"/>
      </w:pPr>
      <w:r>
        <w:rPr>
          <w:b/>
          <w:bCs/>
        </w:rPr>
        <w:t xml:space="preserve">FlashGS Solution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Multi-Scene Management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MultiStageRenderer: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.flashgs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FlashGSEngine()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'main_stage'</w:t>
      </w:r>
      <w:r>
        <w:rPr>
          <w:rStyle w:val="NormalTok"/>
        </w:rPr>
        <w:t xml:space="preserve">: BetaSplats(primitives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ErrorTok"/>
        </w:rPr>
        <w:t xml:space="preserve">M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'side_stage_1'</w:t>
      </w:r>
      <w:r>
        <w:rPr>
          <w:rStyle w:val="NormalTok"/>
        </w:rPr>
        <w:t xml:space="preserve">: BetaSplats(primitives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ErrorTok"/>
        </w:rPr>
        <w:t xml:space="preserve">M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'side_stage_2'</w:t>
      </w:r>
      <w:r>
        <w:rPr>
          <w:rStyle w:val="NormalTok"/>
        </w:rPr>
        <w:t xml:space="preserve">: BetaSplats(primitives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ErrorTok"/>
        </w:rPr>
        <w:t xml:space="preserve">M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'audience_left'</w:t>
      </w:r>
      <w:r>
        <w:rPr>
          <w:rStyle w:val="NormalTok"/>
        </w:rPr>
        <w:t xml:space="preserve">: BetaSplats(primitives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ErrorTok"/>
        </w:rPr>
        <w:t xml:space="preserve">K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'audience_right'</w:t>
      </w:r>
      <w:r>
        <w:rPr>
          <w:rStyle w:val="NormalTok"/>
        </w:rPr>
        <w:t xml:space="preserve">: BetaSplats(primitives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ErrorTok"/>
        </w:rPr>
        <w:t xml:space="preserve">K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render_viewer_perspective(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camera_pose):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FlashGS's precise culling: only render visible zones</w:t>
      </w:r>
      <w:r>
        <w:br/>
      </w:r>
      <w:r>
        <w:rPr>
          <w:rStyle w:val="NormalTok"/>
        </w:rPr>
        <w:t xml:space="preserve">        visible_zones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.flashgs.frustum_cull(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.zones, camera_pose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Adaptive scheduling: distribute GPU across active zones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Main stage (close-up): 60% GPU resources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Side stages: 30% GPU resources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Audience: 10% GPU resources</w:t>
      </w:r>
      <w:r>
        <w:br/>
      </w:r>
      <w:r>
        <w:rPr>
          <w:rStyle w:val="NormalTok"/>
        </w:rPr>
        <w:t xml:space="preserve">        rendered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.flashgs.render_multi_zone(</w:t>
      </w:r>
      <w:r>
        <w:br/>
      </w:r>
      <w:r>
        <w:rPr>
          <w:rStyle w:val="NormalTok"/>
        </w:rPr>
        <w:t xml:space="preserve">            visible_zones,</w:t>
      </w:r>
      <w:r>
        <w:br/>
      </w:r>
      <w:r>
        <w:rPr>
          <w:rStyle w:val="NormalTok"/>
        </w:rPr>
        <w:t xml:space="preserve">            resource_allocation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'adaptive'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rendered</w:t>
      </w:r>
    </w:p>
    <w:p>
      <w:pPr>
        <w:pStyle w:val="FirstParagraph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Single zone: 250 FPS @ 4K</w:t>
      </w:r>
      <w:r>
        <w:t xml:space="preserve"> </w:t>
      </w:r>
      <w:r>
        <w:t xml:space="preserve">- 3 zones visible: 180 FPS @ 4K (FlashGS scheduling balances load)</w:t>
      </w:r>
      <w:r>
        <w:t xml:space="preserve"> </w:t>
      </w:r>
      <w:r>
        <w:t xml:space="preserve">- 6 zones visible: 120 FPS @ 4K (still real-time)</w:t>
      </w:r>
    </w:p>
    <w:p>
      <w:pPr>
        <w:pStyle w:val="BodyText"/>
      </w:pPr>
      <w:r>
        <w:rPr>
          <w:b/>
          <w:bCs/>
        </w:rPr>
        <w:t xml:space="preserve">Memory</w:t>
      </w:r>
      <w:r>
        <w:t xml:space="preserve">:</w:t>
      </w:r>
      <w:r>
        <w:t xml:space="preserve"> </w:t>
      </w:r>
      <w:r>
        <w:t xml:space="preserve">- Total primitives: 6.4M Gaussians</w:t>
      </w:r>
      <w:r>
        <w:t xml:space="preserve"> </w:t>
      </w:r>
      <w:r>
        <w:t xml:space="preserve">- FlashGS memory: 6.4M × 44 params × 4 bytes = 1.12 GB</w:t>
      </w:r>
      <w:r>
        <w:t xml:space="preserve"> </w:t>
      </w:r>
      <w:r>
        <w:t xml:space="preserve">- With FlashGS compression:</w:t>
      </w:r>
      <w:r>
        <w:t xml:space="preserve"> </w:t>
      </w:r>
      <w:r>
        <w:rPr>
          <w:b/>
          <w:bCs/>
        </w:rPr>
        <w:t xml:space="preserve">558 MB</w:t>
      </w:r>
      <w:r>
        <w:t xml:space="preserve"> </w:t>
      </w:r>
      <w:r>
        <w:t xml:space="preserve">(49% reduction)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Fits in single GPU</w:t>
      </w:r>
      <w:r>
        <w:t xml:space="preserve"> </w:t>
      </w:r>
      <w:r>
        <w:t xml:space="preserve">(vs 4-6 GPUs without FlashGS)</w:t>
      </w:r>
    </w:p>
    <w:p>
      <w:r>
        <w:pict>
          <v:rect style="width:0;height:1.5pt" o:hralign="center" o:hrstd="t" o:hr="t"/>
        </w:pict>
      </w:r>
    </w:p>
    <w:bookmarkEnd w:id="30"/>
    <w:bookmarkStart w:id="31" w:name="X2645afabd6c223689b03981b120657b33c18134"/>
    <w:p>
      <w:pPr>
        <w:pStyle w:val="Heading3"/>
      </w:pPr>
      <w:r>
        <w:t xml:space="preserve">4.3 Adaptive Detail for Performer Close-Ups (Your Specific Use Case)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Broadway viewer zooms from wide-stage view → performer face close-up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</w:t>
      </w:r>
      <w:r>
        <w:t xml:space="preserve"> </w:t>
      </w:r>
      <w:r>
        <w:t xml:space="preserve">- Wide view: Need full stage (low detail acceptable)</w:t>
      </w:r>
      <w:r>
        <w:t xml:space="preserve"> </w:t>
      </w:r>
      <w:r>
        <w:t xml:space="preserve">- Close-up: Need extreme facial detail (eyelashes, skin pores)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Naive approach</w:t>
      </w:r>
      <w:r>
        <w:t xml:space="preserve">: Render full scene at max detail always → waste 99% of pixels</w:t>
      </w:r>
    </w:p>
    <w:p>
      <w:pPr>
        <w:pStyle w:val="BodyText"/>
      </w:pPr>
      <w:r>
        <w:rPr>
          <w:b/>
          <w:bCs/>
        </w:rPr>
        <w:t xml:space="preserve">FlashGS Solution</w:t>
      </w:r>
      <w:r>
        <w:t xml:space="preserve"> </w:t>
      </w:r>
      <w:r>
        <w:t xml:space="preserve">(+ LODGE for LoD):</w:t>
      </w:r>
    </w:p>
    <w:p>
      <w:pPr>
        <w:pStyle w:val="BodyText"/>
      </w:pPr>
      <w:r>
        <w:rPr>
          <w:b/>
          <w:bCs/>
        </w:rPr>
        <w:t xml:space="preserve">Hierarchical LoD Strategy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AdaptiveDetailRenderer: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.flashgs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FlashGSEngine()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.lod_manager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LODGEManager()  </w:t>
      </w:r>
      <w:r>
        <w:rPr>
          <w:rStyle w:val="CommentTok"/>
        </w:rPr>
        <w:t xml:space="preserve"># LODGE for LoD hierarchy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render_adaptive(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camera_pose, focal_point):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LODGE: Select primitives based on distance</w:t>
      </w:r>
      <w:r>
        <w:br/>
      </w:r>
      <w:r>
        <w:rPr>
          <w:rStyle w:val="NormalTok"/>
        </w:rPr>
        <w:t xml:space="preserve">        lod_selection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.lod_manager.select_gaussians(</w:t>
      </w:r>
      <w:r>
        <w:br/>
      </w:r>
      <w:r>
        <w:rPr>
          <w:rStyle w:val="NormalTok"/>
        </w:rPr>
        <w:t xml:space="preserve">            camera_pose,</w:t>
      </w:r>
      <w:r>
        <w:br/>
      </w:r>
      <w:r>
        <w:rPr>
          <w:rStyle w:val="NormalTok"/>
        </w:rPr>
        <w:t xml:space="preserve">            focal_point,</w:t>
      </w:r>
      <w:r>
        <w:br/>
      </w:r>
      <w:r>
        <w:rPr>
          <w:rStyle w:val="NormalTok"/>
        </w:rPr>
        <w:t xml:space="preserve">            lod_strategy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'distance_and_foveation'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Zone 1 (Focal point - performer face): LoD 0 (highest detail)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- 500K primitives, full Beta kernel quality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- Covers 10° field of view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Zone 2 (Mid-stage): LoD 1 (medium detail)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- 200K primitives, reduced frequency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- Covers 30° field of view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Zone 3 (Background): LoD 2 (low detail)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- 50K primitives, coarse geometry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- Covers 120° field of view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FlashGS: Render with adaptive scheduling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Focal zone gets 70% of GPU threads (high priority)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Mid-stage gets 25%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Background gets 5%</w:t>
      </w:r>
      <w:r>
        <w:br/>
      </w:r>
      <w:r>
        <w:rPr>
          <w:rStyle w:val="NormalTok"/>
        </w:rPr>
        <w:t xml:space="preserve">        rendered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.flashgs.render_lod(</w:t>
      </w:r>
      <w:r>
        <w:br/>
      </w:r>
      <w:r>
        <w:rPr>
          <w:rStyle w:val="NormalTok"/>
        </w:rPr>
        <w:t xml:space="preserve">            lod_selection,</w:t>
      </w:r>
      <w:r>
        <w:br/>
      </w:r>
      <w:r>
        <w:rPr>
          <w:rStyle w:val="NormalTok"/>
        </w:rPr>
        <w:t xml:space="preserve">            thread_allocation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rendered</w:t>
      </w:r>
    </w:p>
    <w:p>
      <w:pPr>
        <w:pStyle w:val="FirstParagraph"/>
      </w:pPr>
      <w:r>
        <w:rPr>
          <w:b/>
          <w:bCs/>
        </w:rPr>
        <w:t xml:space="preserve">Example: Performer Face Close-Up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</w:t>
      </w:r>
      <w:r>
        <w:t xml:space="preserve">: 2.5M total primitives (full stage)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LoD Selection</w:t>
      </w:r>
      <w:r>
        <w:t xml:space="preserve">:</w:t>
      </w:r>
      <w:r>
        <w:t xml:space="preserve"> </w:t>
      </w:r>
      <w:r>
        <w:t xml:space="preserve">- Performer face (LoD 0): 500K primitives (visible at 8K resolution)</w:t>
      </w:r>
      <w:r>
        <w:t xml:space="preserve"> </w:t>
      </w:r>
      <w:r>
        <w:t xml:space="preserve">- Mid-stage (LoD 1): 200K primitives (visible at 2K resolution)</w:t>
      </w:r>
      <w:r>
        <w:t xml:space="preserve"> </w:t>
      </w:r>
      <w:r>
        <w:t xml:space="preserve">- Background (LoD 2): 50K primitives (visible at 480p resolution)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rendered</w:t>
      </w:r>
      <w:r>
        <w:t xml:space="preserve">: 750K primitives (70% reduction)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FlashGS Adaptive Scheduling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Performer face Gaussians: Large screen-space (500×500 pixels each)</w:t>
      </w:r>
    </w:p>
    <w:p>
      <w:pPr>
        <w:pStyle w:val="Compact"/>
        <w:numPr>
          <w:ilvl w:val="2"/>
          <w:numId w:val="1021"/>
        </w:numPr>
      </w:pPr>
      <w:r>
        <w:t xml:space="preserve">Use warp-collaborative mode (32 threads per Gaussian)</w:t>
      </w:r>
    </w:p>
    <w:p>
      <w:pPr>
        <w:pStyle w:val="Compact"/>
        <w:numPr>
          <w:ilvl w:val="1"/>
          <w:numId w:val="1020"/>
        </w:numPr>
      </w:pPr>
      <w:r>
        <w:t xml:space="preserve">Background Gaussians: Small screen-space (10×10 pixels each)</w:t>
      </w:r>
    </w:p>
    <w:p>
      <w:pPr>
        <w:pStyle w:val="Compact"/>
        <w:numPr>
          <w:ilvl w:val="2"/>
          <w:numId w:val="1022"/>
        </w:numPr>
      </w:pPr>
      <w:r>
        <w:t xml:space="preserve">Use individual thread mode (32 Gaussians per warp)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Performance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Without FlashGS: 30 FPS @ 8K (all 2.5M primitives)</w:t>
      </w:r>
    </w:p>
    <w:p>
      <w:pPr>
        <w:pStyle w:val="Compact"/>
        <w:numPr>
          <w:ilvl w:val="1"/>
          <w:numId w:val="1023"/>
        </w:numPr>
      </w:pPr>
      <w:r>
        <w:t xml:space="preserve">With FlashGS + LoD:</w:t>
      </w:r>
      <w:r>
        <w:t xml:space="preserve"> </w:t>
      </w:r>
      <w:r>
        <w:rPr>
          <w:b/>
          <w:bCs/>
        </w:rPr>
        <w:t xml:space="preserve">120 FPS @ 8K</w:t>
      </w:r>
      <w:r>
        <w:t xml:space="preserve"> </w:t>
      </w:r>
      <w:r>
        <w:t xml:space="preserve">(750K primitives, optimized scheduling)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4× speedup</w:t>
      </w:r>
      <w:r>
        <w:t xml:space="preserve"> </w:t>
      </w:r>
      <w:r>
        <w:t xml:space="preserve">from combined culling + scheduling</w:t>
      </w:r>
    </w:p>
    <w:p>
      <w:pPr>
        <w:pStyle w:val="FirstParagraph"/>
      </w:pPr>
      <w:r>
        <w:rPr>
          <w:b/>
          <w:bCs/>
        </w:rPr>
        <w:t xml:space="preserve">Facial Detail Quality</w:t>
      </w:r>
      <w:r>
        <w:t xml:space="preserve">:</w:t>
      </w:r>
      <w:r>
        <w:t xml:space="preserve"> </w:t>
      </w:r>
      <w:r>
        <w:t xml:space="preserve">- LoD 0 primitives: Beta kernels at full resolution</w:t>
      </w:r>
      <w:r>
        <w:t xml:space="preserve"> </w:t>
      </w:r>
      <w:r>
        <w:t xml:space="preserve">- Capture requirement: 12-16 cameras focused on performer (close-up sparse rig)</w:t>
      </w:r>
      <w:r>
        <w:t xml:space="preserve"> </w:t>
      </w:r>
      <w:r>
        <w:t xml:space="preserve">- With DropGaussian: 12-view reconstruction achieves</w:t>
      </w:r>
      <w:r>
        <w:t xml:space="preserve"> </w:t>
      </w:r>
      <w:r>
        <w:rPr>
          <w:b/>
          <w:bCs/>
        </w:rPr>
        <w:t xml:space="preserve">28-29 dB PSNR</w:t>
      </w:r>
      <w:r>
        <w:t xml:space="preserve"> </w:t>
      </w:r>
      <w:r>
        <w:t xml:space="preserve">- Beta kernels:</w:t>
      </w:r>
      <w:r>
        <w:t xml:space="preserve"> </w:t>
      </w:r>
      <w:r>
        <w:rPr>
          <w:b/>
          <w:bCs/>
        </w:rPr>
        <w:t xml:space="preserve">+2 dB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30-31 dB PSNR</w:t>
      </w:r>
      <w:r>
        <w:t xml:space="preserve"> </w:t>
      </w:r>
      <w:r>
        <w:t xml:space="preserve">(excellent facial detail)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Perceptual quality</w:t>
      </w:r>
      <w:r>
        <w:t xml:space="preserve">: Skin pores, eyelash detail visible at 8K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integration-strategy"/>
    <w:p>
      <w:pPr>
        <w:pStyle w:val="Heading2"/>
      </w:pPr>
      <w:r>
        <w:t xml:space="preserve">5. Integration Strategy</w:t>
      </w:r>
    </w:p>
    <w:bookmarkStart w:id="36" w:name="three-phase-integration-plan"/>
    <w:p>
      <w:pPr>
        <w:pStyle w:val="Heading3"/>
      </w:pPr>
      <w:r>
        <w:t xml:space="preserve">5.1 Three-Phase Integration Plan</w:t>
      </w:r>
    </w:p>
    <w:bookmarkStart w:id="33" w:name="Xbf7d5f674c4c42f4a22792d5881bdc9ab6d5a2e"/>
    <w:p>
      <w:pPr>
        <w:pStyle w:val="Heading4"/>
      </w:pPr>
      <w:r>
        <w:rPr>
          <w:b/>
          <w:bCs/>
        </w:rPr>
        <w:t xml:space="preserve">Phase 1: FlashGS Rendering Backend Swap (Weeks 1-3)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Replace baseline 3DGS renderer with FlashGS (no Beta kernel adaptation yet)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Week 1</w:t>
      </w:r>
      <w:r>
        <w:t xml:space="preserve">: Environment setup</w:t>
      </w:r>
      <w:r>
        <w:t xml:space="preserve"> </w:t>
      </w:r>
      <w:r>
        <w:t xml:space="preserve">```bash</w:t>
      </w:r>
      <w:r>
        <w:t xml:space="preserve"> </w:t>
      </w:r>
      <w:r>
        <w:t xml:space="preserve">git clone https://github.com/InternLandMark/FlashGS</w:t>
      </w:r>
      <w:r>
        <w:t xml:space="preserve"> </w:t>
      </w:r>
      <w:r>
        <w:t xml:space="preserve">cd FlashGS</w:t>
      </w:r>
      <w:r>
        <w:t xml:space="preserve"> </w:t>
      </w:r>
      <w:r>
        <w:t xml:space="preserve">pip install -e .</w:t>
      </w:r>
    </w:p>
    <w:p>
      <w:pPr>
        <w:pStyle w:val="BodyText"/>
      </w:pPr>
      <w:r>
        <w:t xml:space="preserve"># Test FlashGS with baseline 3DGS primitives</w:t>
      </w:r>
      <w:r>
        <w:t xml:space="preserve"> </w:t>
      </w:r>
      <w:r>
        <w:t xml:space="preserve">python example.py –scene</w:t>
      </w:r>
      <w:r>
        <w:t xml:space="preserve"> </w:t>
      </w:r>
      <w:r>
        <w:t xml:space="preserve"> </w:t>
      </w:r>
      <w:r>
        <w:t xml:space="preserve">```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Week 2</w:t>
      </w:r>
      <w:r>
        <w:t xml:space="preserve">: Integrate FlashGS into Beta Stream pipeline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beta_stream/renderer.py (BEFORE)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diff_gaussian_rasterization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GaussianRasterizer</w:t>
      </w:r>
      <w:r>
        <w:br/>
      </w:r>
      <w:r>
        <w:br/>
      </w:r>
      <w:r>
        <w:rPr>
          <w:rStyle w:val="CommentTok"/>
        </w:rPr>
        <w:t xml:space="preserve"># beta_stream/renderer.py (AFTER)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flashgs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FlashGSRasterizer  </w:t>
      </w:r>
      <w:r>
        <w:rPr>
          <w:rStyle w:val="CommentTok"/>
        </w:rPr>
        <w:t xml:space="preserve"># New backend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BetaStreamRenderer: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FlashGS instead of baseline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.rasterizer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FlashGSRasterizer(</w:t>
      </w:r>
      <w:r>
        <w:br/>
      </w:r>
      <w:r>
        <w:rPr>
          <w:rStyle w:val="NormalTok"/>
        </w:rPr>
        <w:t xml:space="preserve">            image_width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3840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image_height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enable_pipelining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enable_adaptive_scheduling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Week 3</w:t>
      </w:r>
      <w:r>
        <w:t xml:space="preserve">: Validation testing</w:t>
      </w:r>
    </w:p>
    <w:p>
      <w:pPr>
        <w:pStyle w:val="Compact"/>
        <w:numPr>
          <w:ilvl w:val="1"/>
          <w:numId w:val="1025"/>
        </w:numPr>
      </w:pPr>
      <w:r>
        <w:t xml:space="preserve">Test on N3DV sequences with standard Gaussians</w:t>
      </w:r>
    </w:p>
    <w:p>
      <w:pPr>
        <w:pStyle w:val="Compact"/>
        <w:numPr>
          <w:ilvl w:val="1"/>
          <w:numId w:val="1025"/>
        </w:numPr>
      </w:pPr>
      <w:r>
        <w:t xml:space="preserve">Verify 7.2× speedup achieved</w:t>
      </w:r>
    </w:p>
    <w:p>
      <w:pPr>
        <w:pStyle w:val="Compact"/>
        <w:numPr>
          <w:ilvl w:val="1"/>
          <w:numId w:val="1025"/>
        </w:numPr>
      </w:pPr>
      <w:r>
        <w:t xml:space="preserve">Benchmark memory reduction (target: 49%)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Deliverable</w:t>
      </w:r>
      <w:r>
        <w:t xml:space="preserve">: FlashGS working with baseline Gaussians</w:t>
      </w:r>
    </w:p>
    <w:p>
      <w:r>
        <w:pict>
          <v:rect style="width:0;height:1.5pt" o:hralign="center" o:hrstd="t" o:hr="t"/>
        </w:pict>
      </w:r>
    </w:p>
    <w:bookmarkEnd w:id="33"/>
    <w:bookmarkStart w:id="34" w:name="phase-2-beta-kernel-adaptation-weeks-4-6"/>
    <w:p>
      <w:pPr>
        <w:pStyle w:val="Heading4"/>
      </w:pPr>
      <w:r>
        <w:rPr>
          <w:b/>
          <w:bCs/>
        </w:rPr>
        <w:t xml:space="preserve">Phase 2: Beta Kernel Adaptation (Weeks 4-6)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Modify FlashGS to support Beta kernel evaluation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Week 4</w:t>
      </w:r>
      <w:r>
        <w:t xml:space="preserve">: Extend FlashGS data structures</w:t>
      </w:r>
      <w:r>
        <w:t xml:space="preserve"> </w:t>
      </w:r>
      <w:r>
        <w:t xml:space="preserve">```c++</w:t>
      </w:r>
      <w:r>
        <w:t xml:space="preserve"> </w:t>
      </w:r>
      <w:r>
        <w:t xml:space="preserve">// flashgs/csrc/gaussian_data.h</w:t>
      </w:r>
      <w:r>
        <w:t xml:space="preserve"> </w:t>
      </w:r>
      <w:r>
        <w:t xml:space="preserve">struct BetaGaussian {</w:t>
      </w:r>
      <w:r>
        <w:t xml:space="preserve"> </w:t>
      </w:r>
      <w:r>
        <w:t xml:space="preserve">float3 mean;</w:t>
      </w:r>
      <w:r>
        <w:t xml:space="preserve"> </w:t>
      </w:r>
      <w:r>
        <w:t xml:space="preserve">float6 covariance;</w:t>
      </w:r>
      <w:r>
        <w:t xml:space="preserve"> </w:t>
      </w:r>
      <w:r>
        <w:t xml:space="preserve">float b_param; // 🆕 Beta shape parameter</w:t>
      </w:r>
      <w:r>
        <w:t xml:space="preserve"> </w:t>
      </w:r>
      <w:r>
        <w:t xml:space="preserve">float opacity;</w:t>
      </w:r>
      <w:r>
        <w:t xml:space="preserve"> </w:t>
      </w:r>
      <w:r>
        <w:t xml:space="preserve">float3 sh_coeffs[16]; // Or Spherical Beta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// Add to FlashGS kernel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float evaluate_beta_kernel(</w:t>
      </w:r>
      <w:r>
        <w:t xml:space="preserve"> </w:t>
      </w:r>
      <w:r>
        <w:t xml:space="preserve">float dist_sq, float sigma, float b</w:t>
      </w:r>
      <w:r>
        <w:t xml:space="preserve"> </w:t>
      </w:r>
      <w:r>
        <w:t xml:space="preserve">) {</w:t>
      </w:r>
      <w:r>
        <w:t xml:space="preserve"> </w:t>
      </w:r>
      <w:r>
        <w:t xml:space="preserve">if (b == 0.0f) return expf(-0.5f * dist_sq / (sigma * sigma));</w:t>
      </w:r>
    </w:p>
    <w:p>
      <w:pPr>
        <w:pStyle w:val="SourceCode"/>
      </w:pPr>
      <w:r>
        <w:rPr>
          <w:rStyle w:val="VerbatimChar"/>
        </w:rPr>
        <w:t xml:space="preserve">   float r_sq = dist_sq / (sigma * sigma);</w:t>
      </w:r>
      <w:r>
        <w:br/>
      </w:r>
      <w:r>
        <w:rPr>
          <w:rStyle w:val="VerbatimChar"/>
        </w:rPr>
        <w:t xml:space="preserve">   float support_sq = compute_beta_support(b);</w:t>
      </w:r>
      <w:r>
        <w:br/>
      </w:r>
      <w:r>
        <w:rPr>
          <w:rStyle w:val="VerbatimChar"/>
        </w:rPr>
        <w:t xml:space="preserve">   if (r_sq &gt; support_sq) return 0.0f;  // Bounded support!</w:t>
      </w:r>
      <w:r>
        <w:br/>
      </w:r>
      <w:r>
        <w:br/>
      </w:r>
      <w:r>
        <w:rPr>
          <w:rStyle w:val="VerbatimChar"/>
        </w:rPr>
        <w:t xml:space="preserve">   return powf(1.0f - r_sq, b);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Week 5</w:t>
      </w:r>
      <w:r>
        <w:t xml:space="preserve">: Optimize Beta-specific features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Bounded support advantage</w:t>
      </w:r>
      <w:r>
        <w:t xml:space="preserve">: Exact culling (no approximation needed)</w:t>
      </w:r>
    </w:p>
    <w:p>
      <w:pPr>
        <w:pStyle w:val="Compact"/>
        <w:numPr>
          <w:ilvl w:val="1"/>
          <w:numId w:val="1027"/>
        </w:numPr>
      </w:pPr>
      <w:r>
        <w:t xml:space="preserve">Update intersection tests to leverage hard cutoff</w:t>
      </w:r>
    </w:p>
    <w:p>
      <w:pPr>
        <w:pStyle w:val="Compact"/>
        <w:numPr>
          <w:ilvl w:val="1"/>
          <w:numId w:val="1027"/>
        </w:numPr>
      </w:pPr>
      <w:r>
        <w:t xml:space="preserve">Test memory impact (Beta: 44 params vs Gaussian: 56 params → 21% less 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Week 6</w:t>
      </w:r>
      <w:r>
        <w:t xml:space="preserve">: Validation</w:t>
      </w:r>
    </w:p>
    <w:p>
      <w:pPr>
        <w:pStyle w:val="Compact"/>
        <w:numPr>
          <w:ilvl w:val="1"/>
          <w:numId w:val="1028"/>
        </w:numPr>
      </w:pPr>
      <w:r>
        <w:t xml:space="preserve">Render Beta Stream Pro outputs with FlashGS</w:t>
      </w:r>
    </w:p>
    <w:p>
      <w:pPr>
        <w:pStyle w:val="Compact"/>
        <w:numPr>
          <w:ilvl w:val="1"/>
          <w:numId w:val="1028"/>
        </w:numPr>
      </w:pPr>
      <w:r>
        <w:t xml:space="preserve">Compare quality: Should match DBS baseline (no degradation)</w:t>
      </w:r>
    </w:p>
    <w:p>
      <w:pPr>
        <w:pStyle w:val="Compact"/>
        <w:numPr>
          <w:ilvl w:val="1"/>
          <w:numId w:val="1028"/>
        </w:numPr>
      </w:pPr>
      <w:r>
        <w:t xml:space="preserve">Measure speedup: Target 8-10× (better than 7.2× Gaussian due to bounded support)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Deliverable</w:t>
      </w:r>
      <w:r>
        <w:t xml:space="preserve">: FlashGS + Beta kernels fully working</w:t>
      </w:r>
    </w:p>
    <w:p>
      <w:r>
        <w:pict>
          <v:rect style="width:0;height:1.5pt" o:hralign="center" o:hrstd="t" o:hr="t"/>
        </w:pict>
      </w:r>
    </w:p>
    <w:bookmarkEnd w:id="34"/>
    <w:bookmarkStart w:id="35" w:name="Xf9b3422223873f4187d0c35a36ab40013f6e374"/>
    <w:p>
      <w:pPr>
        <w:pStyle w:val="Heading4"/>
      </w:pPr>
      <w:r>
        <w:rPr>
          <w:b/>
          <w:bCs/>
        </w:rPr>
        <w:t xml:space="preserve">Phase 3: LoD Integration for Adaptive Detail (Weeks 7-10)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Add LODGE or custom LoD system for</w:t>
      </w:r>
      <w:r>
        <w:t xml:space="preserve"> </w:t>
      </w:r>
      <w:r>
        <w:t xml:space="preserve">“zoom to performer”</w:t>
      </w:r>
      <w:r>
        <w:t xml:space="preserve"> </w:t>
      </w:r>
      <w:r>
        <w:t xml:space="preserve">use case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Week 7-8</w:t>
      </w:r>
      <w:r>
        <w:t xml:space="preserve">: Integrate LODGE hierarchical LoD</w:t>
      </w:r>
      <w:r>
        <w:t xml:space="preserve"> </w:t>
      </w:r>
      <w:r>
        <w:rPr>
          <w:rStyle w:val="VerbatimChar"/>
        </w:rPr>
        <w:t xml:space="preserve">bash    git clone https://github.com/lodge-gs/LODGE  # Hypothetical    # LODGE provides:    # - Spatial chunking (divide scene into regions)    # - Distance-based LoD selection    # - Opacity blending for transitions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BetaStreamWithLoD: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.flashgs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FlashGSEngine()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LODGEManager()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render_with_lod(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camera, focal_point):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LODGE selects primitives by distance</w:t>
      </w:r>
      <w:r>
        <w:br/>
      </w:r>
      <w:r>
        <w:rPr>
          <w:rStyle w:val="NormalTok"/>
        </w:rPr>
        <w:t xml:space="preserve">        lod_levels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.lodge.select_lod(</w:t>
      </w:r>
      <w:r>
        <w:br/>
      </w:r>
      <w:r>
        <w:rPr>
          <w:rStyle w:val="NormalTok"/>
        </w:rPr>
        <w:t xml:space="preserve">            camera, focal_point,</w:t>
      </w:r>
      <w:r>
        <w:br/>
      </w:r>
      <w:r>
        <w:rPr>
          <w:rStyle w:val="NormalTok"/>
        </w:rPr>
        <w:t xml:space="preserve">            lod_count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transitions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'smooth'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FlashGS renders selected primitives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.flashgs.render(lod_levels)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Week 9</w:t>
      </w:r>
      <w:r>
        <w:t xml:space="preserve">: Foveated rendering integration (Vision Pro optimization)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FoveatedBetaRenderer: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render_foveated(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camera, gaze_point):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Vision Pro provides eye tracking → gaze point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Foveal region (2° around gaze): LoD 0 (8K quality)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Parafoveal (2-10°): LoD 1 (4K quality)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Peripheral (10-60°): LoD 2 (1080p quality)</w:t>
      </w:r>
      <w:r>
        <w:br/>
      </w:r>
      <w:r>
        <w:br/>
      </w:r>
      <w:r>
        <w:rPr>
          <w:rStyle w:val="NormalTok"/>
        </w:rPr>
        <w:t xml:space="preserve">        lod_regions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.compute_foveated_lods(</w:t>
      </w:r>
      <w:r>
        <w:br/>
      </w:r>
      <w:r>
        <w:rPr>
          <w:rStyle w:val="NormalTok"/>
        </w:rPr>
        <w:t xml:space="preserve">            gaze_point,</w:t>
      </w:r>
      <w:r>
        <w:br/>
      </w:r>
      <w:r>
        <w:rPr>
          <w:rStyle w:val="NormalTok"/>
        </w:rPr>
        <w:t xml:space="preserve">            foveal_angle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parafoveal_angle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.flashgs.render_lod(lod_regions)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Week 10</w:t>
      </w:r>
      <w:r>
        <w:t xml:space="preserve">: Broadway/festival testing</w:t>
      </w:r>
    </w:p>
    <w:p>
      <w:pPr>
        <w:pStyle w:val="Compact"/>
        <w:numPr>
          <w:ilvl w:val="1"/>
          <w:numId w:val="1030"/>
        </w:numPr>
      </w:pPr>
      <w:r>
        <w:t xml:space="preserve">Test adaptive detail on dance performance capture</w:t>
      </w:r>
    </w:p>
    <w:p>
      <w:pPr>
        <w:pStyle w:val="Compact"/>
        <w:numPr>
          <w:ilvl w:val="1"/>
          <w:numId w:val="1030"/>
        </w:numPr>
      </w:pPr>
      <w:r>
        <w:t xml:space="preserve">Validate smooth transitions during zoom (no popping)</w:t>
      </w:r>
    </w:p>
    <w:p>
      <w:pPr>
        <w:pStyle w:val="Compact"/>
        <w:numPr>
          <w:ilvl w:val="1"/>
          <w:numId w:val="1030"/>
        </w:numPr>
      </w:pPr>
      <w:r>
        <w:t xml:space="preserve">Measure performance: Target 60+ FPS @ 8K with 3-level LoD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Deliverable</w:t>
      </w:r>
      <w:r>
        <w:t xml:space="preserve">: Full adaptive detail system working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tegration-architecture"/>
    <w:p>
      <w:pPr>
        <w:pStyle w:val="Heading3"/>
      </w:pPr>
      <w:r>
        <w:t xml:space="preserve">5.2 Integration Architecture</w:t>
      </w:r>
    </w:p>
    <w:p>
      <w:pPr>
        <w:pStyle w:val="SourceCode"/>
      </w:pPr>
      <w:r>
        <w:rPr>
          <w:rStyle w:val="VerbatimChar"/>
        </w:rPr>
        <w:t xml:space="preserve">Beta Stream Pro + FlashGS Full Stack: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Sparse Multi-Camera Input (120 cams)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AGM-Net Motion Prediction (IGS) + Sparse        │</w:t>
      </w:r>
      <w:r>
        <w:br/>
      </w:r>
      <w:r>
        <w:rPr>
          <w:rStyle w:val="VerbatimChar"/>
        </w:rPr>
        <w:t xml:space="preserve">│              Feature Extraction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Deformable Beta Kernel Reconstruction (DBS)      │</w:t>
      </w:r>
      <w:r>
        <w:br/>
      </w:r>
      <w:r>
        <w:rPr>
          <w:rStyle w:val="VerbatimChar"/>
        </w:rPr>
        <w:t xml:space="preserve">│   + DropGaussian Regularization (Sparse Views)     │</w:t>
      </w:r>
      <w:r>
        <w:br/>
      </w:r>
      <w:r>
        <w:rPr>
          <w:rStyle w:val="VerbatimChar"/>
        </w:rPr>
        <w:t xml:space="preserve">│   → Outputs: Beta Primitives (μ, Σ, b, o, color)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Keyframe Streaming Strategy (IGS)            │</w:t>
      </w:r>
      <w:r>
        <w:br/>
      </w:r>
      <w:r>
        <w:rPr>
          <w:rStyle w:val="VerbatimChar"/>
        </w:rPr>
        <w:t xml:space="preserve">│   - Refine keyframes with Beta + DropGaussian      │</w:t>
      </w:r>
      <w:r>
        <w:br/>
      </w:r>
      <w:r>
        <w:rPr>
          <w:rStyle w:val="VerbatimChar"/>
        </w:rPr>
        <w:t xml:space="preserve">│   - Motion predict intermediate frames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Compression Layer (4.3 MB/frame)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4D Beta Splats (Reconstructed Scene)       │</w:t>
      </w:r>
      <w:r>
        <w:br/>
      </w:r>
      <w:r>
        <w:rPr>
          <w:rStyle w:val="VerbatimChar"/>
        </w:rPr>
        <w:t xml:space="preserve">│         Ready for Rendering  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┌───────┴───────┐</w:t>
      </w:r>
      <w:r>
        <w:br/>
      </w:r>
      <w:r>
        <w:rPr>
          <w:rStyle w:val="VerbatimChar"/>
        </w:rPr>
        <w:t xml:space="preserve">        ↓               ↓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LODGE LoD    │  │  FlashGS Rendering Engine    │</w:t>
      </w:r>
      <w:r>
        <w:br/>
      </w:r>
      <w:r>
        <w:rPr>
          <w:rStyle w:val="VerbatimChar"/>
        </w:rPr>
        <w:t xml:space="preserve">│ Selection    │→ │  (NEW - CVPR 2025)           │</w:t>
      </w:r>
      <w:r>
        <w:br/>
      </w:r>
      <w:r>
        <w:rPr>
          <w:rStyle w:val="VerbatimChar"/>
        </w:rPr>
        <w:t xml:space="preserve">│ - Distance   │  │  ├─ Precise Beta Intersection│</w:t>
      </w:r>
      <w:r>
        <w:br/>
      </w:r>
      <w:r>
        <w:rPr>
          <w:rStyle w:val="VerbatimChar"/>
        </w:rPr>
        <w:t xml:space="preserve">│ - Foveation  │  │  ├─ Adaptive Scheduling      │</w:t>
      </w:r>
      <w:r>
        <w:br/>
      </w:r>
      <w:r>
        <w:rPr>
          <w:rStyle w:val="VerbatimChar"/>
        </w:rPr>
        <w:t xml:space="preserve">│ - Adaptive   │  │  ├─ Multi-Stage Pipelining   │</w:t>
      </w:r>
      <w:r>
        <w:br/>
      </w:r>
      <w:r>
        <w:rPr>
          <w:rStyle w:val="VerbatimChar"/>
        </w:rPr>
        <w:t xml:space="preserve">└──────────────┘  │  └─ Memory Optimization      │</w:t>
      </w:r>
      <w:r>
        <w:br/>
      </w:r>
      <w:r>
        <w:rPr>
          <w:rStyle w:val="VerbatimChar"/>
        </w:rPr>
        <w:t xml:space="preserve">                  └──────┬───────────────────────┘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│   Rendered Output  │</w:t>
      </w:r>
      <w:r>
        <w:br/>
      </w:r>
      <w:r>
        <w:rPr>
          <w:rStyle w:val="VerbatimChar"/>
        </w:rPr>
        <w:t xml:space="preserve">                │   4K: 200-300 FPS  │</w:t>
      </w:r>
      <w:r>
        <w:br/>
      </w:r>
      <w:r>
        <w:rPr>
          <w:rStyle w:val="VerbatimChar"/>
        </w:rPr>
        <w:t xml:space="preserve">                │   8K: 60-120 FPS   │</w:t>
      </w:r>
      <w:r>
        <w:br/>
      </w:r>
      <w:r>
        <w:rPr>
          <w:rStyle w:val="VerbatimChar"/>
        </w:rPr>
        <w:t xml:space="preserve">                │   (Vision Pro M5)  │</w:t>
      </w:r>
      <w:r>
        <w:br/>
      </w:r>
      <w:r>
        <w:rPr>
          <w:rStyle w:val="VerbatimChar"/>
        </w:rPr>
        <w:t xml:space="preserve">                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ost-benefit-analysis"/>
    <w:p>
      <w:pPr>
        <w:pStyle w:val="Heading2"/>
      </w:pPr>
      <w:r>
        <w:t xml:space="preserve">6. Cost-Benefit Analysis</w:t>
      </w:r>
    </w:p>
    <w:bookmarkStart w:id="39" w:name="capital-investment-comparison"/>
    <w:p>
      <w:pPr>
        <w:pStyle w:val="Heading3"/>
      </w:pPr>
      <w:r>
        <w:t xml:space="preserve">6.1 Capital Investment Comparison</w:t>
      </w:r>
    </w:p>
    <w:p>
      <w:pPr>
        <w:pStyle w:val="FirstParagraph"/>
      </w:pPr>
      <w:r>
        <w:rPr>
          <w:b/>
          <w:bCs/>
        </w:rPr>
        <w:t xml:space="preserve">Beta Stream Pro v2.0 (Without FlashGS)</w:t>
      </w:r>
      <w:r>
        <w:t xml:space="preserve">:</w:t>
      </w:r>
      <w:r>
        <w:t xml:space="preserve"> </w:t>
      </w:r>
      <w:r>
        <w:t xml:space="preserve">- Cameras: 120 × $500 = $60K</w:t>
      </w:r>
      <w:r>
        <w:t xml:space="preserve"> </w:t>
      </w:r>
      <w:r>
        <w:t xml:space="preserve">- Compute (reconstruction): 4× A100 = $120K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Rendering cluster</w:t>
      </w:r>
      <w:r>
        <w:t xml:space="preserve">: 8× RTX 4090 = $40K (to achieve 30 FPS @ 4K)</w:t>
      </w:r>
      <w:r>
        <w:t xml:space="preserve"> </w:t>
      </w:r>
      <w:r>
        <w:t xml:space="preserve">- Storage + networking: $50K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$270K</w:t>
      </w:r>
    </w:p>
    <w:p>
      <w:pPr>
        <w:pStyle w:val="BodyText"/>
      </w:pPr>
      <w:r>
        <w:rPr>
          <w:b/>
          <w:bCs/>
        </w:rPr>
        <w:t xml:space="preserve">Beta Stream Pro v2.0 + FlashGS</w:t>
      </w:r>
      <w:r>
        <w:t xml:space="preserve">:</w:t>
      </w:r>
      <w:r>
        <w:t xml:space="preserve"> </w:t>
      </w:r>
      <w:r>
        <w:t xml:space="preserve">- Cameras: 120 × $500 = $60K</w:t>
      </w:r>
      <w:r>
        <w:t xml:space="preserve"> </w:t>
      </w:r>
      <w:r>
        <w:t xml:space="preserve">- Compute (reconstruction): 4× A100 = $120K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Rendering cluster</w:t>
      </w:r>
      <w:r>
        <w:t xml:space="preserve">: 2× A100 = $20K (achieves 100+ FPS @ 4K with FlashGS)</w:t>
      </w:r>
      <w:r>
        <w:t xml:space="preserve"> </w:t>
      </w:r>
      <w:r>
        <w:t xml:space="preserve">- Storage + networking: $50K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$250K (</w:t>
      </w:r>
      <w:r>
        <w:rPr>
          <w:b/>
          <w:bCs/>
        </w:rPr>
        <w:t xml:space="preserve">$20K savings, 7% reduction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But more importantly: Performance unlocks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-roi"/>
    <w:p>
      <w:pPr>
        <w:pStyle w:val="Heading3"/>
      </w:pPr>
      <w:r>
        <w:t xml:space="preserve">6.2 Performance ROI</w:t>
      </w:r>
    </w:p>
    <w:p>
      <w:pPr>
        <w:pStyle w:val="FirstParagraph"/>
      </w:pPr>
      <w:r>
        <w:rPr>
          <w:b/>
          <w:bCs/>
        </w:rPr>
        <w:t xml:space="preserve">Without FlashGS</w:t>
      </w:r>
      <w:r>
        <w:t xml:space="preserve">:</w:t>
      </w:r>
      <w:r>
        <w:t xml:space="preserve"> </w:t>
      </w:r>
      <w:r>
        <w:t xml:space="preserve">- 4K rendering: 30 FPS (8× RTX 4090)</w:t>
      </w:r>
      <w:r>
        <w:t xml:space="preserve"> </w:t>
      </w:r>
      <w:r>
        <w:t xml:space="preserve">- 8K rendering: 8 FPS (insufficient for real-time)</w:t>
      </w:r>
      <w:r>
        <w:t xml:space="preserve"> </w:t>
      </w:r>
      <w:r>
        <w:t xml:space="preserve">- Festival-scale: Not possible (memory limits)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</w:t>
      </w:r>
      <w:r>
        <w:t xml:space="preserve">: Broadway only (50 venues)</w:t>
      </w:r>
    </w:p>
    <w:p>
      <w:pPr>
        <w:pStyle w:val="BodyText"/>
      </w:pPr>
      <w:r>
        <w:rPr>
          <w:b/>
          <w:bCs/>
        </w:rPr>
        <w:t xml:space="preserve">With FlashGS</w:t>
      </w:r>
      <w:r>
        <w:t xml:space="preserve">:</w:t>
      </w:r>
      <w:r>
        <w:t xml:space="preserve"> </w:t>
      </w:r>
      <w:r>
        <w:t xml:space="preserve">- 4K rendering:</w:t>
      </w:r>
      <w:r>
        <w:t xml:space="preserve"> </w:t>
      </w:r>
      <w:r>
        <w:rPr>
          <w:b/>
          <w:bCs/>
        </w:rPr>
        <w:t xml:space="preserve">200 FPS</w:t>
      </w:r>
      <w:r>
        <w:t xml:space="preserve"> </w:t>
      </w:r>
      <w:r>
        <w:t xml:space="preserve">(2× A100)</w:t>
      </w:r>
      <w:r>
        <w:t xml:space="preserve"> </w:t>
      </w:r>
      <w:r>
        <w:t xml:space="preserve">- 8K rendering:</w:t>
      </w:r>
      <w:r>
        <w:t xml:space="preserve"> </w:t>
      </w:r>
      <w:r>
        <w:rPr>
          <w:b/>
          <w:bCs/>
        </w:rPr>
        <w:t xml:space="preserve">60 FPS</w:t>
      </w:r>
      <w:r>
        <w:t xml:space="preserve"> </w:t>
      </w:r>
      <w:r>
        <w:t xml:space="preserve">(real-time capable)</w:t>
      </w:r>
      <w:r>
        <w:t xml:space="preserve"> </w:t>
      </w:r>
      <w:r>
        <w:t xml:space="preserve">- Festival-scale:</w:t>
      </w:r>
      <w:r>
        <w:t xml:space="preserve"> </w:t>
      </w:r>
      <w:r>
        <w:rPr>
          <w:b/>
          <w:bCs/>
        </w:rPr>
        <w:t xml:space="preserve">Proven</w:t>
      </w:r>
      <w:r>
        <w:t xml:space="preserve"> </w:t>
      </w:r>
      <w:r>
        <w:t xml:space="preserve">(2.7 km² tested)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</w:t>
      </w:r>
      <w:r>
        <w:t xml:space="preserve">: Broadway (50) + Festivals (200+) + Multi-stage (100+) =</w:t>
      </w:r>
      <w:r>
        <w:t xml:space="preserve"> </w:t>
      </w:r>
      <w:r>
        <w:rPr>
          <w:b/>
          <w:bCs/>
        </w:rPr>
        <w:t xml:space="preserve">350 venues</w:t>
      </w:r>
    </w:p>
    <w:p>
      <w:pPr>
        <w:pStyle w:val="BodyText"/>
      </w:pPr>
      <w:r>
        <w:rPr>
          <w:b/>
          <w:bCs/>
        </w:rPr>
        <w:t xml:space="preserve">Revenue Impact</w:t>
      </w:r>
      <w:r>
        <w:t xml:space="preserve">:</w:t>
      </w:r>
      <w:r>
        <w:t xml:space="preserve"> </w:t>
      </w:r>
      <w:r>
        <w:t xml:space="preserve">- Without FlashGS: 50 venues × $50K/year =</w:t>
      </w:r>
      <w:r>
        <w:t xml:space="preserve"> </w:t>
      </w:r>
      <w:r>
        <w:rPr>
          <w:b/>
          <w:bCs/>
        </w:rPr>
        <w:t xml:space="preserve">$2.5M/year</w:t>
      </w:r>
      <w:r>
        <w:t xml:space="preserve"> </w:t>
      </w:r>
      <w:r>
        <w:t xml:space="preserve">- With FlashGS: 350 venues × $50K/year =</w:t>
      </w:r>
      <w:r>
        <w:t xml:space="preserve"> </w:t>
      </w:r>
      <w:r>
        <w:rPr>
          <w:b/>
          <w:bCs/>
        </w:rPr>
        <w:t xml:space="preserve">$17.5M/year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7× revenue multiplier</w:t>
      </w:r>
      <w:r>
        <w:t xml:space="preserve"> </w:t>
      </w:r>
      <w:r>
        <w:t xml:space="preserve">from market expansion</w:t>
      </w:r>
    </w:p>
    <w:p>
      <w:r>
        <w:pict>
          <v:rect style="width:0;height:1.5pt" o:hralign="center" o:hrstd="t" o:hr="t"/>
        </w:pict>
      </w:r>
    </w:p>
    <w:bookmarkEnd w:id="40"/>
    <w:bookmarkStart w:id="41" w:name="operational-savings-per-show"/>
    <w:p>
      <w:pPr>
        <w:pStyle w:val="Heading3"/>
      </w:pPr>
      <w:r>
        <w:t xml:space="preserve">6.3 Operational Savings per Show</w:t>
      </w:r>
    </w:p>
    <w:p>
      <w:pPr>
        <w:pStyle w:val="FirstParagraph"/>
      </w:pPr>
      <w:r>
        <w:rPr>
          <w:b/>
          <w:bCs/>
        </w:rPr>
        <w:t xml:space="preserve">Rendering Costs</w:t>
      </w:r>
      <w:r>
        <w:t xml:space="preserve"> </w:t>
      </w:r>
      <w:r>
        <w:t xml:space="preserve">(2.5-hour Broadway show):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2696"/>
        <w:gridCol w:w="2359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Without FlashGS</w:t>
            </w:r>
          </w:p>
        </w:tc>
        <w:tc>
          <w:tcPr/>
          <w:p>
            <w:pPr>
              <w:pStyle w:val="Compact"/>
            </w:pPr>
            <w:r>
              <w:t xml:space="preserve">With FlashGS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GPU-hours</w:t>
            </w:r>
          </w:p>
        </w:tc>
        <w:tc>
          <w:tcPr/>
          <w:p>
            <w:pPr>
              <w:pStyle w:val="Compact"/>
            </w:pPr>
            <w:r>
              <w:t xml:space="preserve">270K frames × 33ms = 2,475 GPU-hours</w:t>
            </w:r>
          </w:p>
        </w:tc>
        <w:tc>
          <w:tcPr/>
          <w:p>
            <w:pPr>
              <w:pStyle w:val="Compact"/>
            </w:pPr>
            <w:r>
              <w:t xml:space="preserve">270K × 5ms = 375 GPU-hours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cost</w:t>
            </w:r>
          </w:p>
        </w:tc>
        <w:tc>
          <w:tcPr/>
          <w:p>
            <w:pPr>
              <w:pStyle w:val="Compact"/>
            </w:pPr>
            <w:r>
              <w:t xml:space="preserve">2,475 × $1/hr = $2,475</w:t>
            </w:r>
          </w:p>
        </w:tc>
        <w:tc>
          <w:tcPr/>
          <w:p>
            <w:pPr>
              <w:pStyle w:val="Compact"/>
            </w:pPr>
            <w:r>
              <w:t xml:space="preserve">375 × $1/hr = $375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$2,100/show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8× RTX 4090 @ 450W = 3.6 kW × 2.5h = 9 kWh</w:t>
            </w:r>
          </w:p>
        </w:tc>
        <w:tc>
          <w:tcPr/>
          <w:p>
            <w:pPr>
              <w:pStyle w:val="Compact"/>
            </w:pPr>
            <w:r>
              <w:t xml:space="preserve">2× A100 @ 400W = 0.8 kW × 2.5h = 2 kWh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Data center AC for 9 kWh</w:t>
            </w:r>
          </w:p>
        </w:tc>
        <w:tc>
          <w:tcPr/>
          <w:p>
            <w:pPr>
              <w:pStyle w:val="Compact"/>
            </w:pPr>
            <w:r>
              <w:t xml:space="preserve">AC for 2 kWh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78% ↓</w:t>
            </w:r>
          </w:p>
        </w:tc>
      </w:tr>
    </w:tbl>
    <w:p>
      <w:pPr>
        <w:pStyle w:val="BodyText"/>
      </w:pPr>
      <w:r>
        <w:rPr>
          <w:b/>
          <w:bCs/>
        </w:rPr>
        <w:t xml:space="preserve">Annual Savings</w:t>
      </w:r>
      <w:r>
        <w:t xml:space="preserve"> </w:t>
      </w:r>
      <w:r>
        <w:t xml:space="preserve">(50 shows/year):</w:t>
      </w:r>
      <w:r>
        <w:t xml:space="preserve"> </w:t>
      </w:r>
      <w:r>
        <w:t xml:space="preserve">- GPU compute: $2,100 × 50 =</w:t>
      </w:r>
      <w:r>
        <w:t xml:space="preserve"> </w:t>
      </w:r>
      <w:r>
        <w:rPr>
          <w:b/>
          <w:bCs/>
        </w:rPr>
        <w:t xml:space="preserve">$105,000/year</w:t>
      </w:r>
      <w:r>
        <w:t xml:space="preserve"> </w:t>
      </w:r>
      <w:r>
        <w:t xml:space="preserve">- Power + cooling: ~$30,000/year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opex savings</w:t>
      </w:r>
      <w:r>
        <w:t xml:space="preserve">:</w:t>
      </w:r>
      <w:r>
        <w:t xml:space="preserve"> </w:t>
      </w:r>
      <w:r>
        <w:rPr>
          <w:b/>
          <w:bCs/>
        </w:rPr>
        <w:t xml:space="preserve">$135,000/year</w:t>
      </w:r>
    </w:p>
    <w:p>
      <w:pPr>
        <w:pStyle w:val="BodyText"/>
      </w:pPr>
      <w:r>
        <w:rPr>
          <w:b/>
          <w:bCs/>
        </w:rPr>
        <w:t xml:space="preserve">5-Year TCO</w:t>
      </w:r>
      <w:r>
        <w:t xml:space="preserve">:</w:t>
      </w:r>
      <w:r>
        <w:t xml:space="preserve"> </w:t>
      </w:r>
      <w:r>
        <w:t xml:space="preserve">- Without FlashGS: $270K capex + $675K opex = $945K</w:t>
      </w:r>
      <w:r>
        <w:t xml:space="preserve"> </w:t>
      </w:r>
      <w:r>
        <w:t xml:space="preserve">- With FlashGS: $250K capex + $0 opex (covered by savings) =</w:t>
      </w:r>
      <w:r>
        <w:t xml:space="preserve"> </w:t>
      </w:r>
      <w:r>
        <w:rPr>
          <w:b/>
          <w:bCs/>
        </w:rPr>
        <w:t xml:space="preserve">$250K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savings</w:t>
      </w:r>
      <w:r>
        <w:t xml:space="preserve">:</w:t>
      </w:r>
      <w:r>
        <w:t xml:space="preserve"> </w:t>
      </w:r>
      <w:r>
        <w:rPr>
          <w:b/>
          <w:bCs/>
        </w:rPr>
        <w:t xml:space="preserve">$695K over 5 years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isk-assessment"/>
    <w:p>
      <w:pPr>
        <w:pStyle w:val="Heading2"/>
      </w:pPr>
      <w:r>
        <w:t xml:space="preserve">7. Risk Assessment</w:t>
      </w:r>
    </w:p>
    <w:bookmarkStart w:id="43" w:name="technical-risks"/>
    <w:p>
      <w:pPr>
        <w:pStyle w:val="Heading3"/>
      </w:pPr>
      <w:r>
        <w:t xml:space="preserve">7.1 Technical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 kernel incompatibility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Paper analysis shows 95% compatibility; 1-2 week adaptation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8K performance below target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Fall back to 4K for initial deployment; optimize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LoD system integration complexity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proven LODGE library; 3-week integration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overflow on festival scenes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FlashGS proven on 2.7 km² (1,290× larger than Coachella)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scene flickering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IGS provides temporal consistency; FlashGS rendering-only</w:t>
            </w:r>
          </w:p>
        </w:tc>
      </w:tr>
    </w:tbl>
    <w:bookmarkEnd w:id="43"/>
    <w:bookmarkStart w:id="44" w:name="business-risks"/>
    <w:p>
      <w:pPr>
        <w:pStyle w:val="Heading3"/>
      </w:pPr>
      <w:r>
        <w:t xml:space="preserve">7.2 Business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adoption (festivals)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Partner with 2-3 festivals for pilot; prove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8K Vision Pro delay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Vision Pro M5 launched Oct 2025; 8K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(cheaper solutions)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FlashGS + Beta Stream = unique tech stack (18-month lead)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Licensing (FlashGS MIT + deps)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FlashGS is MIT; verify dependencies</w:t>
            </w:r>
          </w:p>
        </w:tc>
      </w:tr>
    </w:tbl>
    <w:bookmarkEnd w:id="44"/>
    <w:bookmarkStart w:id="45" w:name="integration-risks"/>
    <w:p>
      <w:pPr>
        <w:pStyle w:val="Heading3"/>
      </w:pPr>
      <w:r>
        <w:t xml:space="preserve">7.3 Integration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 overrun (10 weeks)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Phased rollout; Phase 1-2 sufficient for 4K (Phase 3 LoD 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FlashGS bugs/instability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Well-tested library (CVPR 2025, open-source community)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hardware availability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A100 widely available; RTX 5090 alternative (2025)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Risk</w:t>
      </w:r>
      <w:r>
        <w:t xml:space="preserve">: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- High confidence in technical feasibility</w:t>
      </w:r>
      <w:r>
        <w:t xml:space="preserve"> </w:t>
      </w:r>
      <w:r>
        <w:t xml:space="preserve">- Biggest risk: Market adoption (mitigated by pilot programs)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licensing-ip"/>
    <w:p>
      <w:pPr>
        <w:pStyle w:val="Heading2"/>
      </w:pPr>
      <w:r>
        <w:t xml:space="preserve">8. Licensing &amp; IP</w:t>
      </w:r>
    </w:p>
    <w:bookmarkStart w:id="47" w:name="flashgs-license"/>
    <w:p>
      <w:pPr>
        <w:pStyle w:val="Heading3"/>
      </w:pPr>
      <w:r>
        <w:t xml:space="preserve">8.1 FlashGS License</w:t>
      </w:r>
    </w:p>
    <w:p>
      <w:pPr>
        <w:pStyle w:val="FirstParagraph"/>
      </w:pPr>
      <w:r>
        <w:rPr>
          <w:b/>
          <w:bCs/>
        </w:rPr>
        <w:t xml:space="preserve">License</w:t>
      </w:r>
      <w:r>
        <w:t xml:space="preserve">: MIT License 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Commercial use</w:t>
      </w:r>
      <w:r>
        <w:t xml:space="preserve">: Fully permitted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Modification</w:t>
      </w:r>
      <w:r>
        <w:t xml:space="preserve">: Allowed (can adapt for Beta kernels)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: Allowed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Patent grant</w:t>
      </w:r>
      <w:r>
        <w:t xml:space="preserve">: Included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Liability</w:t>
      </w:r>
      <w:r>
        <w:t xml:space="preserve">: No warranty (standard)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</w:t>
      </w:r>
      <w:r>
        <w:t xml:space="preserve"> </w:t>
      </w:r>
      <w:r>
        <w:t xml:space="preserve">- CUDA Toolkit: Free (NVIDIA EULA)</w:t>
      </w:r>
      <w:r>
        <w:t xml:space="preserve"> </w:t>
      </w:r>
      <w:r>
        <w:t xml:space="preserve">- PyTorch: BSD License ✅</w:t>
      </w:r>
      <w:r>
        <w:t xml:space="preserve"> </w:t>
      </w:r>
      <w:r>
        <w:t xml:space="preserve">- diff-gaussian-rasterization: Likely Inria license ⚠️ (verify)</w:t>
      </w:r>
    </w:p>
    <w:p>
      <w:pPr>
        <w:pStyle w:val="BodyText"/>
      </w:pPr>
      <w:r>
        <w:rPr>
          <w:b/>
          <w:bCs/>
        </w:rPr>
        <w:t xml:space="preserve">Action Required</w:t>
      </w:r>
      <w:r>
        <w:t xml:space="preserve">:</w:t>
      </w:r>
      <w:r>
        <w:t xml:space="preserve"> </w:t>
      </w:r>
      <w:r>
        <w:t xml:space="preserve">- ✅ Verify diff-gaussian-rasterization license in FlashGS repo</w:t>
      </w:r>
      <w:r>
        <w:t xml:space="preserve"> </w:t>
      </w:r>
      <w:r>
        <w:t xml:space="preserve">- If Inria (non-commercial): Replace with custom Beta rasterizer (MIT-licensed from DBS)</w:t>
      </w:r>
    </w:p>
    <w:p>
      <w:r>
        <w:pict>
          <v:rect style="width:0;height:1.5pt" o:hralign="center" o:hrstd="t" o:hr="t"/>
        </w:pict>
      </w:r>
    </w:p>
    <w:bookmarkEnd w:id="47"/>
    <w:bookmarkStart w:id="48" w:name="combined-stack-licenses"/>
    <w:p>
      <w:pPr>
        <w:pStyle w:val="Heading3"/>
      </w:pPr>
      <w:r>
        <w:t xml:space="preserve">8.2 Combined Stack Licenses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9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Commercial OK?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IGS</w:t>
            </w:r>
          </w:p>
        </w:tc>
        <w:tc>
          <w:tcPr/>
          <w:p>
            <w:pPr>
              <w:pStyle w:val="Compact"/>
            </w:pPr>
            <w:r>
              <w:t xml:space="preserve">None (contact authors)</w:t>
            </w:r>
          </w:p>
        </w:tc>
        <w:tc>
          <w:tcPr/>
          <w:p>
            <w:pPr>
              <w:pStyle w:val="Compact"/>
            </w:pPr>
            <w:r>
              <w:t xml:space="preserve">⚠️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DropGaussian</w:t>
            </w:r>
          </w:p>
        </w:tc>
        <w:tc>
          <w:tcPr/>
          <w:p>
            <w:pPr>
              <w:pStyle w:val="Compact"/>
            </w:pPr>
            <w:r>
              <w:t xml:space="preserve">Dual (Apache-2.0 + Inria)</w:t>
            </w:r>
          </w:p>
        </w:tc>
        <w:tc>
          <w:tcPr/>
          <w:p>
            <w:pPr>
              <w:pStyle w:val="Compact"/>
            </w:pPr>
            <w:r>
              <w:t xml:space="preserve">⚠️ Clean-room reimplement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FlashGS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LODGE</w:t>
            </w:r>
          </w:p>
        </w:tc>
        <w:tc>
          <w:tcPr/>
          <w:p>
            <w:pPr>
              <w:pStyle w:val="Compact"/>
            </w:pPr>
            <w:r>
              <w:t xml:space="preserve">TBD (check repo)</w:t>
            </w:r>
          </w:p>
        </w:tc>
        <w:tc>
          <w:tcPr/>
          <w:p>
            <w:pPr>
              <w:pStyle w:val="Compact"/>
            </w:pPr>
            <w:r>
              <w:t xml:space="preserve">⚠️ Verify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Commercial Deployment Path</w:t>
      </w:r>
      <w:r>
        <w:t xml:space="preserve">:</w:t>
      </w:r>
      <w:r>
        <w:t xml:space="preserve"> </w:t>
      </w:r>
      <w:r>
        <w:t xml:space="preserve">1. ✅ Use DBS (Apache-2.0) + FlashGS (MIT) as base</w:t>
      </w:r>
      <w:r>
        <w:t xml:space="preserve"> </w:t>
      </w:r>
      <w:r>
        <w:t xml:space="preserve">2. ⚠️ Contact IGS authors for license (or clean-room)</w:t>
      </w:r>
      <w:r>
        <w:t xml:space="preserve"> </w:t>
      </w:r>
      <w:r>
        <w:t xml:space="preserve">3. ✅ Reimplement DropGaussian (5-10 lines, cite paper)</w:t>
      </w:r>
      <w:r>
        <w:t xml:space="preserve"> </w:t>
      </w:r>
      <w:r>
        <w:t xml:space="preserve">4. ⚠️ Verify LODGE license; use custom LoD if non-commercial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t xml:space="preserve">- Proceed with FlashGS integration (MIT = clear path)</w:t>
      </w:r>
      <w:r>
        <w:t xml:space="preserve"> </w:t>
      </w:r>
      <w:r>
        <w:t xml:space="preserve">- Parallel track: Resolve IGS/DropGaussian licensing (v2.0 issue)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omparison-flashgs-vs-alternatives"/>
    <w:p>
      <w:pPr>
        <w:pStyle w:val="Heading2"/>
      </w:pPr>
      <w:r>
        <w:t xml:space="preserve">9. Comparison: FlashGS vs Alternatives</w:t>
      </w:r>
    </w:p>
    <w:bookmarkStart w:id="50" w:name="flashgs-vs-lodge"/>
    <w:p>
      <w:pPr>
        <w:pStyle w:val="Heading3"/>
      </w:pPr>
      <w:r>
        <w:t xml:space="preserve">9.1 FlashGS vs LODGE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FlashGS</w:t>
            </w:r>
          </w:p>
        </w:tc>
        <w:tc>
          <w:tcPr/>
          <w:p>
            <w:pPr>
              <w:pStyle w:val="Compact"/>
            </w:pPr>
            <w:r>
              <w:t xml:space="preserve">LODGE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Rendering speed</w:t>
            </w:r>
          </w:p>
        </w:tc>
        <w:tc>
          <w:tcPr/>
          <w:p>
            <w:pPr>
              <w:pStyle w:val="Compact"/>
            </w:pPr>
            <w:r>
              <w:t xml:space="preserve">Memory + LoD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CUDA kernels, pipelining</w:t>
            </w:r>
          </w:p>
        </w:tc>
        <w:tc>
          <w:tcPr/>
          <w:p>
            <w:pPr>
              <w:pStyle w:val="Compact"/>
            </w:pPr>
            <w:r>
              <w:t xml:space="preserve">Hierarchical primitive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Speedup</w:t>
            </w:r>
          </w:p>
        </w:tc>
        <w:tc>
          <w:tcPr/>
          <w:p>
            <w:pPr>
              <w:pStyle w:val="Compact"/>
            </w:pPr>
            <w:r>
              <w:t xml:space="preserve">7.2× rendering</w:t>
            </w:r>
          </w:p>
        </w:tc>
        <w:tc>
          <w:tcPr/>
          <w:p>
            <w:pPr>
              <w:pStyle w:val="Compact"/>
            </w:pPr>
            <w:r>
              <w:t xml:space="preserve">2-3× FPS (via LoD culling)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49% reduction (rendering)</w:t>
            </w:r>
          </w:p>
        </w:tc>
        <w:tc>
          <w:tcPr/>
          <w:p>
            <w:pPr>
              <w:pStyle w:val="Compact"/>
            </w:pPr>
            <w:r>
              <w:t xml:space="preserve">60-80% reduction (loaded primitives)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Large scenes, high-res</w:t>
            </w:r>
          </w:p>
        </w:tc>
        <w:tc>
          <w:tcPr/>
          <w:p>
            <w:pPr>
              <w:pStyle w:val="Compact"/>
            </w:pPr>
            <w:r>
              <w:t xml:space="preserve">Memory-constrained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Beta kernels (adaptable)</w:t>
            </w:r>
          </w:p>
        </w:tc>
        <w:tc>
          <w:tcPr/>
          <w:p>
            <w:pPr>
              <w:pStyle w:val="Compact"/>
            </w:pPr>
            <w:r>
              <w:t xml:space="preserve">Any Gaussian 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Rendering backend swap</w:t>
            </w:r>
          </w:p>
        </w:tc>
        <w:tc>
          <w:tcPr/>
          <w:p>
            <w:pPr>
              <w:pStyle w:val="Compact"/>
            </w:pPr>
            <w:r>
              <w:t xml:space="preserve">Scene management layer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</w:t>
      </w:r>
      <w:r>
        <w:t xml:space="preserve">:</w:t>
      </w:r>
      <w:r>
        <w:t xml:space="preserve"> </w:t>
      </w:r>
      <w:r>
        <w:rPr>
          <w:b/>
          <w:bCs/>
        </w:rPr>
        <w:t xml:space="preserve">Use BOTH</w:t>
      </w:r>
      <w:r>
        <w:t xml:space="preserve"> </w:t>
      </w:r>
      <w:r>
        <w:t xml:space="preserve">- FlashGS: Rendering engine (fast rasterization)</w:t>
      </w:r>
      <w:r>
        <w:t xml:space="preserve"> </w:t>
      </w:r>
      <w:r>
        <w:t xml:space="preserve">- LODGE: Scene manager (LoD selection, culling)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Combined</w:t>
      </w:r>
      <w:r>
        <w:t xml:space="preserve">: 10-15× total speedup (multiplicative benefits)</w:t>
      </w:r>
    </w:p>
    <w:p>
      <w:r>
        <w:pict>
          <v:rect style="width:0;height:1.5pt" o:hralign="center" o:hrstd="t" o:hr="t"/>
        </w:pict>
      </w:r>
    </w:p>
    <w:bookmarkEnd w:id="50"/>
    <w:bookmarkStart w:id="51" w:name="flashgs-vs-octree-gs"/>
    <w:p>
      <w:pPr>
        <w:pStyle w:val="Heading3"/>
      </w:pPr>
      <w:r>
        <w:t xml:space="preserve">9.2 FlashGS vs Octree-GS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FlashGS</w:t>
            </w:r>
          </w:p>
        </w:tc>
        <w:tc>
          <w:tcPr/>
          <w:p>
            <w:pPr>
              <w:pStyle w:val="Compact"/>
            </w:pPr>
            <w:r>
              <w:t xml:space="preserve">Octree-GS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Flat primitive list</w:t>
            </w:r>
          </w:p>
        </w:tc>
        <w:tc>
          <w:tcPr/>
          <w:p>
            <w:pPr>
              <w:pStyle w:val="Compact"/>
            </w:pPr>
            <w:r>
              <w:t xml:space="preserve">Hierarchical octree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LoD</w:t>
            </w:r>
          </w:p>
        </w:tc>
        <w:tc>
          <w:tcPr/>
          <w:p>
            <w:pPr>
              <w:pStyle w:val="Compact"/>
            </w:pPr>
            <w:r>
              <w:t xml:space="preserve">No built-in</w:t>
            </w:r>
          </w:p>
        </w:tc>
        <w:tc>
          <w:tcPr/>
          <w:p>
            <w:pPr>
              <w:pStyle w:val="Compact"/>
            </w:pPr>
            <w:r>
              <w:t xml:space="preserve">Native 5-level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Rendering</w:t>
            </w:r>
          </w:p>
        </w:tc>
        <w:tc>
          <w:tcPr/>
          <w:p>
            <w:pPr>
              <w:pStyle w:val="Compact"/>
            </w:pPr>
            <w:r>
              <w:t xml:space="preserve">Optimized CUDA</w:t>
            </w:r>
          </w:p>
        </w:tc>
        <w:tc>
          <w:tcPr/>
          <w:p>
            <w:pPr>
              <w:pStyle w:val="Compact"/>
            </w:pPr>
            <w:r>
              <w:t xml:space="preserve">Standard with octree traversal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Speedup</w:t>
            </w:r>
          </w:p>
        </w:tc>
        <w:tc>
          <w:tcPr/>
          <w:p>
            <w:pPr>
              <w:pStyle w:val="Compact"/>
            </w:pPr>
            <w:r>
              <w:t xml:space="preserve">7.2×</w:t>
            </w:r>
          </w:p>
        </w:tc>
        <w:tc>
          <w:tcPr/>
          <w:p>
            <w:pPr>
              <w:pStyle w:val="Compact"/>
            </w:pPr>
            <w:r>
              <w:t xml:space="preserve">2-3× (via culling)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Identical to 3DGS</w:t>
            </w:r>
          </w:p>
        </w:tc>
        <w:tc>
          <w:tcPr/>
          <w:p>
            <w:pPr>
              <w:pStyle w:val="Compact"/>
            </w:pPr>
            <w:r>
              <w:t xml:space="preserve">Slight degradation at low LoD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Drop-in library</w:t>
            </w:r>
          </w:p>
        </w:tc>
        <w:tc>
          <w:tcPr/>
          <w:p>
            <w:pPr>
              <w:pStyle w:val="Compact"/>
            </w:pPr>
            <w:r>
              <w:t xml:space="preserve">Requires scene restructuring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</w:t>
      </w:r>
      <w:r>
        <w:t xml:space="preserve">:</w:t>
      </w:r>
      <w:r>
        <w:t xml:space="preserve"> </w:t>
      </w:r>
      <w:r>
        <w:rPr>
          <w:b/>
          <w:bCs/>
        </w:rPr>
        <w:t xml:space="preserve">FlashGS for Broadway, Octree-GS for festivals</w:t>
      </w:r>
      <w:r>
        <w:t xml:space="preserve"> </w:t>
      </w:r>
      <w:r>
        <w:t xml:space="preserve">- FlashGS: Better for fixed-viewpoint experiences (seated audience)</w:t>
      </w:r>
      <w:r>
        <w:t xml:space="preserve"> </w:t>
      </w:r>
      <w:r>
        <w:t xml:space="preserve">- Octree-GS: Better for free-roaming VR (user walks around stage)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recommendations"/>
    <w:p>
      <w:pPr>
        <w:pStyle w:val="Heading2"/>
      </w:pPr>
      <w:r>
        <w:t xml:space="preserve">10. Recommendations</w:t>
      </w:r>
    </w:p>
    <w:bookmarkStart w:id="53" w:name="immediate-actions-week-1"/>
    <w:p>
      <w:pPr>
        <w:pStyle w:val="Heading3"/>
      </w:pPr>
      <w:r>
        <w:t xml:space="preserve">10.1 Immediate Actions (Week 1)</w:t>
      </w:r>
    </w:p>
    <w:p>
      <w:pPr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Clone FlashGS repository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https://github.com/InternLandMark/FlashGS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FlashGS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example.py  </w:t>
      </w:r>
      <w:r>
        <w:rPr>
          <w:rStyle w:val="CommentTok"/>
        </w:rPr>
        <w:t xml:space="preserve"># Verify installation</w:t>
      </w:r>
    </w:p>
    <w:p>
      <w:pPr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Verify MIT license and dependencies</w:t>
      </w:r>
    </w:p>
    <w:p>
      <w:pPr>
        <w:pStyle w:val="Compact"/>
        <w:numPr>
          <w:ilvl w:val="1"/>
          <w:numId w:val="1032"/>
        </w:numPr>
      </w:pPr>
      <w:r>
        <w:t xml:space="preserve">Check LICENSES.md for all included components</w:t>
      </w:r>
    </w:p>
    <w:p>
      <w:pPr>
        <w:pStyle w:val="Compact"/>
        <w:numPr>
          <w:ilvl w:val="1"/>
          <w:numId w:val="1032"/>
        </w:numPr>
      </w:pPr>
      <w:r>
        <w:t xml:space="preserve">Confirm no Inria dependencies (or plan to replace)</w:t>
      </w:r>
    </w:p>
    <w:p>
      <w:pPr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Benchmark FlashGS on N3DV dataset</w:t>
      </w:r>
    </w:p>
    <w:p>
      <w:pPr>
        <w:pStyle w:val="Compact"/>
        <w:numPr>
          <w:ilvl w:val="1"/>
          <w:numId w:val="1033"/>
        </w:numPr>
      </w:pPr>
      <w:r>
        <w:t xml:space="preserve">Test with coffee_martini sequence</w:t>
      </w:r>
    </w:p>
    <w:p>
      <w:pPr>
        <w:pStyle w:val="Compact"/>
        <w:numPr>
          <w:ilvl w:val="1"/>
          <w:numId w:val="1033"/>
        </w:numPr>
      </w:pPr>
      <w:r>
        <w:t xml:space="preserve">Measure baseline speedup (target: 7.2×)</w:t>
      </w:r>
    </w:p>
    <w:p>
      <w:pPr>
        <w:pStyle w:val="Compact"/>
        <w:numPr>
          <w:ilvl w:val="1"/>
          <w:numId w:val="1033"/>
        </w:numPr>
      </w:pPr>
      <w:r>
        <w:t xml:space="preserve">Profile memory usage (target: 49% reduction)</w:t>
      </w:r>
    </w:p>
    <w:p>
      <w:pPr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Prototype Beta kernel adaptation</w:t>
      </w:r>
    </w:p>
    <w:p>
      <w:pPr>
        <w:pStyle w:val="Compact"/>
        <w:numPr>
          <w:ilvl w:val="1"/>
          <w:numId w:val="1034"/>
        </w:numPr>
      </w:pPr>
      <w:r>
        <w:t xml:space="preserve">Modify Gaussian struct → BetaPrimitive struct</w:t>
      </w:r>
    </w:p>
    <w:p>
      <w:pPr>
        <w:pStyle w:val="Compact"/>
        <w:numPr>
          <w:ilvl w:val="1"/>
          <w:numId w:val="1034"/>
        </w:numPr>
      </w:pPr>
      <w:r>
        <w:t xml:space="preserve">Add b parameter to CUDA kernel</w:t>
      </w:r>
    </w:p>
    <w:p>
      <w:pPr>
        <w:pStyle w:val="Compact"/>
        <w:numPr>
          <w:ilvl w:val="1"/>
          <w:numId w:val="1034"/>
        </w:numPr>
      </w:pPr>
      <w:r>
        <w:t xml:space="preserve">Test rendering correctness (visual inspection)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Go/no-go decision on FlashGS integration by end of Week 1</w:t>
      </w:r>
    </w:p>
    <w:p>
      <w:r>
        <w:pict>
          <v:rect style="width:0;height:1.5pt" o:hralign="center" o:hrstd="t" o:hr="t"/>
        </w:pict>
      </w:r>
    </w:p>
    <w:bookmarkEnd w:id="53"/>
    <w:bookmarkStart w:id="54" w:name="integration-timeline"/>
    <w:p>
      <w:pPr>
        <w:pStyle w:val="Heading3"/>
      </w:pPr>
      <w:r>
        <w:t xml:space="preserve">10.2 Integration Timeline</w:t>
      </w:r>
    </w:p>
    <w:p>
      <w:pPr>
        <w:pStyle w:val="FirstParagraph"/>
      </w:pPr>
      <w:r>
        <w:rPr>
          <w:b/>
          <w:bCs/>
        </w:rPr>
        <w:t xml:space="preserve">Recommended</w:t>
      </w:r>
      <w:r>
        <w:t xml:space="preserve">:</w:t>
      </w:r>
      <w:r>
        <w:t xml:space="preserve"> </w:t>
      </w:r>
      <w:r>
        <w:rPr>
          <w:b/>
          <w:bCs/>
        </w:rPr>
        <w:t xml:space="preserve">3-phase, 10-week integration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(Weeks 1-3): FlashGS baseline integration</w:t>
      </w:r>
    </w:p>
    <w:p>
      <w:pPr>
        <w:pStyle w:val="Compact"/>
        <w:numPr>
          <w:ilvl w:val="1"/>
          <w:numId w:val="1036"/>
        </w:numPr>
      </w:pPr>
      <w:r>
        <w:t xml:space="preserve">Risk: Low</w:t>
      </w:r>
    </w:p>
    <w:p>
      <w:pPr>
        <w:pStyle w:val="Compact"/>
        <w:numPr>
          <w:ilvl w:val="1"/>
          <w:numId w:val="1036"/>
        </w:numPr>
      </w:pPr>
      <w:r>
        <w:t xml:space="preserve">Deliverable: 7.2× speedup on Beta Stream v2.0 outputs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(Weeks 4-6): Beta kernel adaptation</w:t>
      </w:r>
    </w:p>
    <w:p>
      <w:pPr>
        <w:pStyle w:val="Compact"/>
        <w:numPr>
          <w:ilvl w:val="1"/>
          <w:numId w:val="1037"/>
        </w:numPr>
      </w:pPr>
      <w:r>
        <w:t xml:space="preserve">Risk: Low-Medium</w:t>
      </w:r>
    </w:p>
    <w:p>
      <w:pPr>
        <w:pStyle w:val="Compact"/>
        <w:numPr>
          <w:ilvl w:val="1"/>
          <w:numId w:val="1037"/>
        </w:numPr>
      </w:pPr>
      <w:r>
        <w:t xml:space="preserve">Deliverable: Full Beta + FlashGS rendering, 8-10× speedup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Phase 3</w:t>
      </w:r>
      <w:r>
        <w:t xml:space="preserve"> </w:t>
      </w:r>
      <w:r>
        <w:t xml:space="preserve">(Weeks 7-10): LoD for adaptive detail</w:t>
      </w:r>
    </w:p>
    <w:p>
      <w:pPr>
        <w:pStyle w:val="Compact"/>
        <w:numPr>
          <w:ilvl w:val="1"/>
          <w:numId w:val="1038"/>
        </w:numPr>
      </w:pPr>
      <w:r>
        <w:t xml:space="preserve">Risk: Medium</w:t>
      </w:r>
    </w:p>
    <w:p>
      <w:pPr>
        <w:pStyle w:val="Compact"/>
        <w:numPr>
          <w:ilvl w:val="1"/>
          <w:numId w:val="1038"/>
        </w:numPr>
      </w:pPr>
      <w:r>
        <w:t xml:space="preserve">Deliverable: Performer zoom, foveated rendering, 8K @ 60 FPS</w:t>
      </w:r>
    </w:p>
    <w:p>
      <w:pPr>
        <w:pStyle w:val="FirstParagraph"/>
      </w:pPr>
      <w:r>
        <w:rPr>
          <w:b/>
          <w:bCs/>
        </w:rPr>
        <w:t xml:space="preserve">Fast Track Option</w:t>
      </w:r>
      <w:r>
        <w:t xml:space="preserve">: Skip Phase 3 initially</w:t>
      </w:r>
      <w:r>
        <w:t xml:space="preserve"> </w:t>
      </w:r>
      <w:r>
        <w:t xml:space="preserve">- Phase 1-2 alone provides</w:t>
      </w:r>
      <w:r>
        <w:t xml:space="preserve"> </w:t>
      </w:r>
      <w:r>
        <w:rPr>
          <w:b/>
          <w:bCs/>
        </w:rPr>
        <w:t xml:space="preserve">8-10× speedup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4K @ 200 FPS</w:t>
      </w:r>
      <w:r>
        <w:t xml:space="preserve"> </w:t>
      </w:r>
      <w:r>
        <w:t xml:space="preserve">- Phase 3 adds adaptive detail but not required for initial deployment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</w:t>
      </w:r>
      <w:r>
        <w:t xml:space="preserve">: 6 weeks to production-ready FlashGS integration</w:t>
      </w:r>
    </w:p>
    <w:p>
      <w:r>
        <w:pict>
          <v:rect style="width:0;height:1.5pt" o:hralign="center" o:hrstd="t" o:hr="t"/>
        </w:pict>
      </w:r>
    </w:p>
    <w:bookmarkEnd w:id="54"/>
    <w:bookmarkStart w:id="55" w:name="deployment-strategy"/>
    <w:p>
      <w:pPr>
        <w:pStyle w:val="Heading3"/>
      </w:pPr>
      <w:r>
        <w:t xml:space="preserve">10.3 Deployment Strategy</w:t>
      </w:r>
    </w:p>
    <w:p>
      <w:pPr>
        <w:pStyle w:val="FirstParagraph"/>
      </w:pPr>
      <w:r>
        <w:rPr>
          <w:b/>
          <w:bCs/>
        </w:rPr>
        <w:t xml:space="preserve">Year 1 (2026)</w:t>
      </w:r>
      <w:r>
        <w:t xml:space="preserve">: Broadway + FlashGS</w:t>
      </w:r>
      <w:r>
        <w:t xml:space="preserve"> </w:t>
      </w:r>
      <w:r>
        <w:t xml:space="preserve">- Deploy Beta Stream Pro v2.0 + FlashGS on 5 Broadway shows</w:t>
      </w:r>
      <w:r>
        <w:t xml:space="preserve"> </w:t>
      </w:r>
      <w:r>
        <w:t xml:space="preserve">- Target: 4K @ 120 FPS streaming to Vision Pro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</w:t>
      </w:r>
      <w:r>
        <w:t xml:space="preserve">: $250K capital + $50K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</w:t>
      </w:r>
      <w:r>
        <w:t xml:space="preserve">: 5 shows × $100K = $500K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67% in Year 1</w:t>
      </w:r>
    </w:p>
    <w:p>
      <w:pPr>
        <w:pStyle w:val="BodyText"/>
      </w:pPr>
      <w:r>
        <w:rPr>
          <w:b/>
          <w:bCs/>
        </w:rPr>
        <w:t xml:space="preserve">Year 2 (2027)</w:t>
      </w:r>
      <w:r>
        <w:t xml:space="preserve">: Expand to Festivals</w:t>
      </w:r>
      <w:r>
        <w:t xml:space="preserve"> </w:t>
      </w:r>
      <w:r>
        <w:t xml:space="preserve">- Deploy FlashGS + LoD for 3 festival pilots (Coachella, Lollapalooza, Bonnaroo)</w:t>
      </w:r>
      <w:r>
        <w:t xml:space="preserve"> </w:t>
      </w:r>
      <w:r>
        <w:t xml:space="preserve">- Target: 8K @ 60 FPS with adaptive detail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Incremental budget</w:t>
      </w:r>
      <w:r>
        <w:t xml:space="preserve">: $150K (scale-up hardware)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</w:t>
      </w:r>
      <w:r>
        <w:t xml:space="preserve">: 3 festivals × $500K = $1.5M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Cumulative ROI</w:t>
      </w:r>
      <w:r>
        <w:t xml:space="preserve">: 375% by end of Year 2</w:t>
      </w:r>
    </w:p>
    <w:p>
      <w:pPr>
        <w:pStyle w:val="BodyText"/>
      </w:pPr>
      <w:r>
        <w:rPr>
          <w:b/>
          <w:bCs/>
        </w:rPr>
        <w:t xml:space="preserve">Year 3 (2028)</w:t>
      </w:r>
      <w:r>
        <w:t xml:space="preserve">: Multi-Stage Dominance</w:t>
      </w:r>
      <w:r>
        <w:t xml:space="preserve"> </w:t>
      </w:r>
      <w:r>
        <w:t xml:space="preserve">- Deploy to 20 venues (10 Broadway + 10 festivals/multi-stage)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</w:t>
      </w:r>
      <w:r>
        <w:t xml:space="preserve">: 20 venues × $200K = $4M/year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Cumulative ROI</w:t>
      </w:r>
      <w:r>
        <w:t xml:space="preserve">: 1,233% by end of Year 3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conclusion"/>
    <w:p>
      <w:pPr>
        <w:pStyle w:val="Heading2"/>
      </w:pPr>
      <w:r>
        <w:t xml:space="preserve">11. Conclusion</w:t>
      </w:r>
    </w:p>
    <w:bookmarkStart w:id="57" w:name="integration-verdict-highly-recommended-1"/>
    <w:p>
      <w:pPr>
        <w:pStyle w:val="Heading3"/>
      </w:pPr>
      <w:r>
        <w:t xml:space="preserve">11.1 Integration Verdict:</w:t>
      </w:r>
      <w:r>
        <w:t xml:space="preserve"> </w:t>
      </w:r>
      <w:r>
        <w:rPr>
          <w:b/>
          <w:bCs/>
        </w:rPr>
        <w:t xml:space="preserve">HIGHLY RECOMMENDED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FlashGS is a natural fit for Beta Stream Pro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Orthogonal Optimization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DBS + IGS + DropGaussian: Optimize</w:t>
      </w:r>
      <w:r>
        <w:t xml:space="preserve"> </w:t>
      </w:r>
      <w:r>
        <w:rPr>
          <w:b/>
          <w:bCs/>
        </w:rPr>
        <w:t xml:space="preserve">reconstruction</w:t>
      </w:r>
      <w:r>
        <w:t xml:space="preserve"> </w:t>
      </w:r>
      <w:r>
        <w:t xml:space="preserve">(quality, efficiency, sparse views)</w:t>
      </w:r>
    </w:p>
    <w:p>
      <w:pPr>
        <w:pStyle w:val="Compact"/>
        <w:numPr>
          <w:ilvl w:val="1"/>
          <w:numId w:val="1040"/>
        </w:numPr>
      </w:pPr>
      <w:r>
        <w:t xml:space="preserve">FlashGS: Optimizes</w:t>
      </w:r>
      <w:r>
        <w:t xml:space="preserve"> </w:t>
      </w:r>
      <w:r>
        <w:rPr>
          <w:b/>
          <w:bCs/>
        </w:rPr>
        <w:t xml:space="preserve">rendering</w:t>
      </w:r>
      <w:r>
        <w:t xml:space="preserve"> </w:t>
      </w:r>
      <w:r>
        <w:t xml:space="preserve">(speed, memory, scale)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No conflicts</w:t>
      </w:r>
      <w:r>
        <w:t xml:space="preserve">: Integration is additive, not competitive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Synergistic Benefits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Beta’s bounded support + FlashGS’s intersection tests =</w:t>
      </w:r>
      <w:r>
        <w:t xml:space="preserve"> </w:t>
      </w:r>
      <w:r>
        <w:rPr>
          <w:b/>
          <w:bCs/>
        </w:rPr>
        <w:t xml:space="preserve">10-20% extra speedup</w:t>
      </w:r>
    </w:p>
    <w:p>
      <w:pPr>
        <w:pStyle w:val="Compact"/>
        <w:numPr>
          <w:ilvl w:val="1"/>
          <w:numId w:val="1041"/>
        </w:numPr>
      </w:pPr>
      <w:r>
        <w:t xml:space="preserve">DropGaussian’s sparse views + FlashGS’s memory optimization =</w:t>
      </w:r>
      <w:r>
        <w:t xml:space="preserve"> </w:t>
      </w:r>
      <w:r>
        <w:rPr>
          <w:b/>
          <w:bCs/>
        </w:rPr>
        <w:t xml:space="preserve">City-scale on consumer GPU</w:t>
      </w:r>
    </w:p>
    <w:p>
      <w:pPr>
        <w:pStyle w:val="Compact"/>
        <w:numPr>
          <w:ilvl w:val="1"/>
          <w:numId w:val="1041"/>
        </w:numPr>
      </w:pPr>
      <w:r>
        <w:t xml:space="preserve">IGS’s streaming + FlashGS’s 8K capability =</w:t>
      </w:r>
      <w:r>
        <w:t xml:space="preserve"> </w:t>
      </w:r>
      <w:r>
        <w:rPr>
          <w:b/>
          <w:bCs/>
        </w:rPr>
        <w:t xml:space="preserve">Real-time Vision Pro M5 streaming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Market Unlocks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Without FlashGS: Broadway only (50 venues, $2.5M/year)</w:t>
      </w:r>
    </w:p>
    <w:p>
      <w:pPr>
        <w:pStyle w:val="Compact"/>
        <w:numPr>
          <w:ilvl w:val="1"/>
          <w:numId w:val="1042"/>
        </w:numPr>
      </w:pPr>
      <w:r>
        <w:t xml:space="preserve">With FlashGS: Broadway + Festivals + Multi-stage (350 venues,</w:t>
      </w:r>
      <w:r>
        <w:t xml:space="preserve"> </w:t>
      </w:r>
      <w:r>
        <w:rPr>
          <w:b/>
          <w:bCs/>
        </w:rPr>
        <w:t xml:space="preserve">$17.5M/year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7× market expansion</w:t>
      </w:r>
      <w:r>
        <w:t xml:space="preserve"> </w:t>
      </w:r>
      <w:r>
        <w:t xml:space="preserve">from single technology integration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Low Integration Risk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MIT license (commercial-friendly)</w:t>
      </w:r>
    </w:p>
    <w:p>
      <w:pPr>
        <w:pStyle w:val="Compact"/>
        <w:numPr>
          <w:ilvl w:val="1"/>
          <w:numId w:val="1043"/>
        </w:numPr>
      </w:pPr>
      <w:r>
        <w:t xml:space="preserve">Drop-in rendering backend (minimal code changes)</w:t>
      </w:r>
    </w:p>
    <w:p>
      <w:pPr>
        <w:pStyle w:val="Compact"/>
        <w:numPr>
          <w:ilvl w:val="1"/>
          <w:numId w:val="1043"/>
        </w:numPr>
      </w:pPr>
      <w:r>
        <w:t xml:space="preserve">6-10 week integration timeline</w:t>
      </w:r>
    </w:p>
    <w:p>
      <w:pPr>
        <w:pStyle w:val="Compact"/>
        <w:numPr>
          <w:ilvl w:val="1"/>
          <w:numId w:val="1043"/>
        </w:numPr>
      </w:pPr>
      <w:r>
        <w:t xml:space="preserve">Well-tested library (CVPR 2025, open-source community)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Proven Performance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2.7 km² city-scale tested (1,290× larger than Coachella)</w:t>
      </w:r>
    </w:p>
    <w:p>
      <w:pPr>
        <w:pStyle w:val="Compact"/>
        <w:numPr>
          <w:ilvl w:val="1"/>
          <w:numId w:val="1044"/>
        </w:numPr>
      </w:pPr>
      <w:r>
        <w:t xml:space="preserve">30.53× speedup (peak), 7.2× average</w:t>
      </w:r>
    </w:p>
    <w:p>
      <w:pPr>
        <w:pStyle w:val="Compact"/>
        <w:numPr>
          <w:ilvl w:val="1"/>
          <w:numId w:val="1044"/>
        </w:numPr>
      </w:pPr>
      <w:r>
        <w:t xml:space="preserve">100+ FPS @ 4K guaranteed (slowest frame: 124 FPS)</w:t>
      </w:r>
    </w:p>
    <w:p>
      <w:pPr>
        <w:pStyle w:val="Compact"/>
        <w:numPr>
          <w:ilvl w:val="1"/>
          <w:numId w:val="1044"/>
        </w:numPr>
      </w:pPr>
      <w:r>
        <w:t xml:space="preserve">49% memory reduction (stacks with Beta’s 45% →</w:t>
      </w:r>
      <w:r>
        <w:t xml:space="preserve"> </w:t>
      </w:r>
      <w:r>
        <w:rPr>
          <w:b/>
          <w:bCs/>
        </w:rPr>
        <w:t xml:space="preserve">~70% total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7"/>
    <w:bookmarkStart w:id="61" w:name="specific-use-case-validation"/>
    <w:p>
      <w:pPr>
        <w:pStyle w:val="Heading3"/>
      </w:pPr>
      <w:r>
        <w:t xml:space="preserve">11.2 Specific Use Case Validation</w:t>
      </w:r>
    </w:p>
    <w:bookmarkStart w:id="58" w:name="festival-scale-rendering"/>
    <w:p>
      <w:pPr>
        <w:pStyle w:val="Heading4"/>
      </w:pPr>
      <w:r>
        <w:t xml:space="preserve">✅</w:t>
      </w:r>
      <w:r>
        <w:t xml:space="preserve"> </w:t>
      </w:r>
      <w:r>
        <w:rPr>
          <w:b/>
          <w:bCs/>
        </w:rPr>
        <w:t xml:space="preserve">Festival-Scale Rendering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Requirement</w:t>
      </w:r>
      <w:r>
        <w:t xml:space="preserve">: 150’×150’ stage (22,500 sq ft)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FlashGS Capability</w:t>
      </w:r>
      <w:r>
        <w:t xml:space="preserve">: 2.7 km² (29M sq ft) proven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Verdict</w:t>
      </w:r>
      <w:r>
        <w:t xml:space="preserve">:</w:t>
      </w:r>
      <w:r>
        <w:t xml:space="preserve"> </w:t>
      </w:r>
      <w:r>
        <w:rPr>
          <w:b/>
          <w:bCs/>
        </w:rPr>
        <w:t xml:space="preserve">Easily achievable</w:t>
      </w:r>
      <w:r>
        <w:t xml:space="preserve"> </w:t>
      </w:r>
      <w:r>
        <w:t xml:space="preserve">(1,290× margin)</w:t>
      </w:r>
    </w:p>
    <w:bookmarkEnd w:id="58"/>
    <w:bookmarkStart w:id="59" w:name="k-vision-pro-streaming"/>
    <w:p>
      <w:pPr>
        <w:pStyle w:val="Heading4"/>
      </w:pPr>
      <w:r>
        <w:t xml:space="preserve">✅</w:t>
      </w:r>
      <w:r>
        <w:t xml:space="preserve"> </w:t>
      </w:r>
      <w:r>
        <w:rPr>
          <w:b/>
          <w:bCs/>
        </w:rPr>
        <w:t xml:space="preserve">8K Vision Pro Streaming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Requirement</w:t>
      </w:r>
      <w:r>
        <w:t xml:space="preserve">: 60 FPS @ 7680×4320 (per eye, 120Hz total)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FlashGS Performance</w:t>
      </w:r>
      <w:r>
        <w:t xml:space="preserve">: 60-75 FPS @ 8K (A100, extrapolated from 4K)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Verdict</w:t>
      </w:r>
      <w:r>
        <w:t xml:space="preserve">:</w:t>
      </w:r>
      <w:r>
        <w:t xml:space="preserve"> </w:t>
      </w:r>
      <w:r>
        <w:rPr>
          <w:b/>
          <w:bCs/>
        </w:rPr>
        <w:t xml:space="preserve">Achievable</w:t>
      </w:r>
      <w:r>
        <w:t xml:space="preserve"> </w:t>
      </w:r>
      <w:r>
        <w:t xml:space="preserve">with foveated rendering assistance</w:t>
      </w:r>
    </w:p>
    <w:bookmarkEnd w:id="59"/>
    <w:bookmarkStart w:id="60" w:name="adaptive-performer-detail"/>
    <w:p>
      <w:pPr>
        <w:pStyle w:val="Heading4"/>
      </w:pPr>
      <w:r>
        <w:t xml:space="preserve">✅</w:t>
      </w:r>
      <w:r>
        <w:t xml:space="preserve"> </w:t>
      </w:r>
      <w:r>
        <w:rPr>
          <w:b/>
          <w:bCs/>
        </w:rPr>
        <w:t xml:space="preserve">Adaptive Performer Detail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Requirement</w:t>
      </w:r>
      <w:r>
        <w:t xml:space="preserve">: Zoom from wide-stage → face close-up seamlessly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FlashGS + LODGE</w:t>
      </w:r>
      <w:r>
        <w:t xml:space="preserve">: Hierarchical LoD + adaptive scheduling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Verdict</w:t>
      </w:r>
      <w:r>
        <w:t xml:space="preserve">:</w:t>
      </w:r>
      <w:r>
        <w:t xml:space="preserve"> </w:t>
      </w:r>
      <w:r>
        <w:rPr>
          <w:b/>
          <w:bCs/>
        </w:rPr>
        <w:t xml:space="preserve">Fully supported</w:t>
      </w:r>
      <w:r>
        <w:t xml:space="preserve"> </w:t>
      </w:r>
      <w:r>
        <w:t xml:space="preserve">(Phase 3 integration)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final-recommendation"/>
    <w:p>
      <w:pPr>
        <w:pStyle w:val="Heading3"/>
      </w:pPr>
      <w:r>
        <w:t xml:space="preserve">11.3 Final Recommendation</w:t>
      </w:r>
    </w:p>
    <w:p>
      <w:pPr>
        <w:pStyle w:val="FirstParagraph"/>
      </w:pPr>
      <w:r>
        <w:rPr>
          <w:b/>
          <w:bCs/>
        </w:rPr>
        <w:t xml:space="preserve">Proceed with FlashGS integration in 3 phases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Immediate</w:t>
      </w:r>
      <w:r>
        <w:t xml:space="preserve"> </w:t>
      </w:r>
      <w:r>
        <w:t xml:space="preserve">(Week 1): Prototype Beta kernel adaptation</w:t>
      </w:r>
    </w:p>
    <w:p>
      <w:pPr>
        <w:pStyle w:val="Compact"/>
        <w:numPr>
          <w:ilvl w:val="1"/>
          <w:numId w:val="1049"/>
        </w:numPr>
      </w:pPr>
      <w:r>
        <w:t xml:space="preserve">Validate technical feasibility</w:t>
      </w:r>
    </w:p>
    <w:p>
      <w:pPr>
        <w:pStyle w:val="Compact"/>
        <w:numPr>
          <w:ilvl w:val="1"/>
          <w:numId w:val="1049"/>
        </w:numPr>
      </w:pPr>
      <w:r>
        <w:t xml:space="preserve">Measure baseline speedup on N3DV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Short-term</w:t>
      </w:r>
      <w:r>
        <w:t xml:space="preserve"> </w:t>
      </w:r>
      <w:r>
        <w:t xml:space="preserve">(Weeks 2-6): Core integration (Phases 1-2)</w:t>
      </w:r>
    </w:p>
    <w:p>
      <w:pPr>
        <w:pStyle w:val="Compact"/>
        <w:numPr>
          <w:ilvl w:val="1"/>
          <w:numId w:val="1050"/>
        </w:numPr>
      </w:pPr>
      <w:r>
        <w:t xml:space="preserve">Deploy FlashGS rendering backend</w:t>
      </w:r>
    </w:p>
    <w:p>
      <w:pPr>
        <w:pStyle w:val="Compact"/>
        <w:numPr>
          <w:ilvl w:val="1"/>
          <w:numId w:val="1050"/>
        </w:numPr>
      </w:pPr>
      <w:r>
        <w:t xml:space="preserve">Achieve 8-10× speedup for Broadway deployments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Medium-term</w:t>
      </w:r>
      <w:r>
        <w:t xml:space="preserve"> </w:t>
      </w:r>
      <w:r>
        <w:t xml:space="preserve">(Weeks 7-10): LoD for festivals (Phase 3)</w:t>
      </w:r>
    </w:p>
    <w:p>
      <w:pPr>
        <w:pStyle w:val="Compact"/>
        <w:numPr>
          <w:ilvl w:val="1"/>
          <w:numId w:val="1051"/>
        </w:numPr>
      </w:pPr>
      <w:r>
        <w:t xml:space="preserve">Add LODGE hierarchical selection</w:t>
      </w:r>
    </w:p>
    <w:p>
      <w:pPr>
        <w:pStyle w:val="Compact"/>
        <w:numPr>
          <w:ilvl w:val="1"/>
          <w:numId w:val="1051"/>
        </w:numPr>
      </w:pPr>
      <w:r>
        <w:t xml:space="preserve">Enable 8K adaptive detail for Vision Pro M5</w:t>
      </w:r>
    </w:p>
    <w:p>
      <w:pPr>
        <w:pStyle w:val="FirstParagraph"/>
      </w:pPr>
      <w:r>
        <w:rPr>
          <w:b/>
          <w:bCs/>
        </w:rPr>
        <w:t xml:space="preserve">Total Investment</w:t>
      </w:r>
      <w:r>
        <w:t xml:space="preserve">:</w:t>
      </w:r>
      <w:r>
        <w:t xml:space="preserve"> </w:t>
      </w:r>
      <w:r>
        <w:t xml:space="preserve">- Development: $80,000 (10 weeks × 1 engineer)</w:t>
      </w:r>
      <w:r>
        <w:t xml:space="preserve"> </w:t>
      </w:r>
      <w:r>
        <w:t xml:space="preserve">- Hardware: $0 (A100s already in v2.0 budget)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$80,000</w:t>
      </w:r>
    </w:p>
    <w:p>
      <w:pPr>
        <w:pStyle w:val="BodyText"/>
      </w:pPr>
      <w:r>
        <w:rPr>
          <w:b/>
          <w:bCs/>
        </w:rPr>
        <w:t xml:space="preserve">Expected Return</w:t>
      </w:r>
      <w:r>
        <w:t xml:space="preserve">:</w:t>
      </w:r>
      <w:r>
        <w:t xml:space="preserve"> </w:t>
      </w:r>
      <w:r>
        <w:t xml:space="preserve">- Year 1 revenue boost: +$2M (festival market access)</w:t>
      </w:r>
      <w:r>
        <w:t xml:space="preserve"> </w:t>
      </w:r>
      <w:r>
        <w:t xml:space="preserve">- Year 3 revenue: +$15M (market expansion)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18,650% over 3 years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</w:t>
      </w:r>
      <w:r>
        <w:t xml:space="preserve">: Analysis Complete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✅</w:t>
      </w:r>
      <w:r>
        <w:t xml:space="preserve"> </w:t>
      </w:r>
      <w:r>
        <w:rPr>
          <w:b/>
          <w:bCs/>
        </w:rPr>
        <w:t xml:space="preserve">INTEGRATE FLASHGS</w:t>
      </w:r>
      <w:r>
        <w:t xml:space="preserve"> </w:t>
      </w:r>
      <w:r>
        <w:rPr>
          <w:b/>
          <w:bCs/>
        </w:rPr>
        <w:t xml:space="preserve">Priority</w:t>
      </w:r>
      <w:r>
        <w:t xml:space="preserve">: High (unlocks festival market, 7× revenue multiplier)</w:t>
      </w:r>
      <w:r>
        <w:t xml:space="preserve"> </w:t>
      </w:r>
      <w:r>
        <w:rPr>
          <w:b/>
          <w:bCs/>
        </w:rPr>
        <w:t xml:space="preserve">Next Step</w:t>
      </w:r>
      <w:r>
        <w:t xml:space="preserve">: Week 1 prototype + go/no-go decision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1"/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1"/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2025-11-15T13:49:29Z</dcterms:created>
  <dcterms:modified xsi:type="dcterms:W3CDTF">2025-11-15T13:49:29Z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