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714" w:rsidRDefault="002831B7">
      <w:pPr>
        <w:pStyle w:val="Title"/>
      </w:pPr>
      <w:r>
        <w:rPr>
          <w:w w:val="105"/>
        </w:rPr>
        <w:t>CS</w:t>
      </w:r>
      <w:r>
        <w:rPr>
          <w:spacing w:val="36"/>
          <w:w w:val="105"/>
        </w:rPr>
        <w:t xml:space="preserve"> </w:t>
      </w:r>
      <w:r>
        <w:rPr>
          <w:w w:val="105"/>
        </w:rPr>
        <w:t>510:</w:t>
      </w:r>
      <w:r>
        <w:rPr>
          <w:spacing w:val="36"/>
          <w:w w:val="105"/>
        </w:rPr>
        <w:t xml:space="preserve"> </w:t>
      </w:r>
      <w:r>
        <w:rPr>
          <w:w w:val="105"/>
        </w:rPr>
        <w:t>Programming</w:t>
      </w:r>
      <w:r>
        <w:rPr>
          <w:spacing w:val="36"/>
          <w:w w:val="105"/>
        </w:rPr>
        <w:t xml:space="preserve"> </w:t>
      </w:r>
      <w:r>
        <w:rPr>
          <w:w w:val="105"/>
        </w:rPr>
        <w:t>Language</w:t>
      </w:r>
      <w:r>
        <w:rPr>
          <w:spacing w:val="36"/>
          <w:w w:val="105"/>
        </w:rPr>
        <w:t xml:space="preserve"> </w:t>
      </w:r>
      <w:r>
        <w:rPr>
          <w:w w:val="105"/>
        </w:rPr>
        <w:t>Concepts,</w:t>
      </w:r>
      <w:r>
        <w:rPr>
          <w:spacing w:val="36"/>
          <w:w w:val="105"/>
        </w:rPr>
        <w:t xml:space="preserve"> </w:t>
      </w:r>
      <w:r w:rsidR="00215619">
        <w:rPr>
          <w:spacing w:val="36"/>
          <w:w w:val="105"/>
        </w:rPr>
        <w:t>Spring</w:t>
      </w:r>
      <w:r>
        <w:rPr>
          <w:spacing w:val="36"/>
          <w:w w:val="105"/>
        </w:rPr>
        <w:t xml:space="preserve"> </w:t>
      </w:r>
      <w:r w:rsidR="00215619">
        <w:rPr>
          <w:w w:val="105"/>
        </w:rPr>
        <w:t>2023</w:t>
      </w:r>
    </w:p>
    <w:p w:rsidR="003C0714" w:rsidRDefault="003C0714">
      <w:pPr>
        <w:pStyle w:val="BodyText"/>
        <w:spacing w:before="6"/>
        <w:ind w:left="0"/>
        <w:rPr>
          <w:rFonts w:ascii="Century"/>
          <w:sz w:val="25"/>
        </w:rPr>
      </w:pPr>
    </w:p>
    <w:p w:rsidR="003C0714" w:rsidRDefault="002831B7">
      <w:pPr>
        <w:pStyle w:val="BodyText"/>
        <w:tabs>
          <w:tab w:val="left" w:pos="2568"/>
        </w:tabs>
        <w:spacing w:before="1" w:line="290" w:lineRule="exact"/>
        <w:ind w:left="224"/>
      </w:pPr>
      <w:r>
        <w:rPr>
          <w:rFonts w:ascii="Century"/>
        </w:rPr>
        <w:t>Instructor:</w:t>
      </w:r>
      <w:r>
        <w:rPr>
          <w:rFonts w:ascii="Century"/>
        </w:rPr>
        <w:tab/>
      </w:r>
      <w:r w:rsidR="00BF218B">
        <w:rPr>
          <w:w w:val="95"/>
        </w:rPr>
        <w:t>Rumia Sultana</w:t>
      </w:r>
    </w:p>
    <w:p w:rsidR="003C0714" w:rsidRDefault="002831B7">
      <w:pPr>
        <w:pStyle w:val="BodyText"/>
        <w:tabs>
          <w:tab w:val="left" w:pos="2568"/>
        </w:tabs>
        <w:spacing w:line="290" w:lineRule="exact"/>
        <w:ind w:left="224"/>
      </w:pPr>
      <w:r>
        <w:rPr>
          <w:rFonts w:ascii="Century" w:hAnsi="Century"/>
        </w:rPr>
        <w:t>Email:</w:t>
      </w:r>
      <w:r>
        <w:rPr>
          <w:rFonts w:ascii="Century" w:hAnsi="Century"/>
        </w:rPr>
        <w:tab/>
      </w:r>
      <w:r w:rsidR="00BF218B">
        <w:rPr>
          <w:rFonts w:ascii="Century" w:hAnsi="Century"/>
        </w:rPr>
        <w:t>rxsultana</w:t>
      </w:r>
      <w:hyperlink r:id="rId5">
        <w:r w:rsidR="00BF218B">
          <w:rPr>
            <w:spacing w:val="-1"/>
            <w:w w:val="90"/>
          </w:rPr>
          <w:t>@shockers.wichita.edu</w:t>
        </w:r>
      </w:hyperlink>
    </w:p>
    <w:p w:rsidR="00BF218B" w:rsidRDefault="00BF218B">
      <w:pPr>
        <w:pStyle w:val="BodyText"/>
        <w:spacing w:before="131" w:line="237" w:lineRule="auto"/>
        <w:ind w:right="113"/>
        <w:jc w:val="both"/>
        <w:rPr>
          <w:rFonts w:ascii="Century"/>
          <w:w w:val="95"/>
        </w:rPr>
      </w:pPr>
    </w:p>
    <w:p w:rsidR="003C0714" w:rsidRDefault="002831B7">
      <w:pPr>
        <w:pStyle w:val="BodyText"/>
        <w:spacing w:before="131" w:line="237" w:lineRule="auto"/>
        <w:ind w:right="113"/>
        <w:jc w:val="both"/>
      </w:pPr>
      <w:r>
        <w:rPr>
          <w:rFonts w:ascii="Century"/>
          <w:w w:val="95"/>
        </w:rPr>
        <w:t>Work Load:</w:t>
      </w:r>
      <w:r>
        <w:rPr>
          <w:rFonts w:ascii="Century"/>
          <w:spacing w:val="1"/>
          <w:w w:val="95"/>
        </w:rPr>
        <w:t xml:space="preserve"> </w:t>
      </w:r>
      <w:r>
        <w:rPr>
          <w:w w:val="95"/>
        </w:rPr>
        <w:t xml:space="preserve">This is </w:t>
      </w:r>
      <w:r w:rsidR="00BF218B">
        <w:rPr>
          <w:w w:val="95"/>
        </w:rPr>
        <w:t>3-credit-hour</w:t>
      </w:r>
      <w:r>
        <w:rPr>
          <w:w w:val="95"/>
        </w:rPr>
        <w:t xml:space="preserve"> course </w:t>
      </w:r>
      <w:r w:rsidR="00BF218B">
        <w:rPr>
          <w:w w:val="95"/>
        </w:rPr>
        <w:t>credit hours</w:t>
      </w:r>
      <w:r>
        <w:rPr>
          <w:w w:val="95"/>
        </w:rPr>
        <w:t xml:space="preserve"> 15 weeks. To be successful in this course,</w:t>
      </w:r>
      <w:r>
        <w:rPr>
          <w:spacing w:val="1"/>
          <w:w w:val="95"/>
        </w:rPr>
        <w:t xml:space="preserve"> </w:t>
      </w:r>
      <w:r>
        <w:rPr>
          <w:w w:val="90"/>
        </w:rPr>
        <w:t>you are expected to spend a minimum of 9 hours per week (3 hours attending the lecture, and 6 hours</w:t>
      </w:r>
      <w:r>
        <w:rPr>
          <w:spacing w:val="1"/>
          <w:w w:val="90"/>
        </w:rPr>
        <w:t xml:space="preserve"> </w:t>
      </w:r>
      <w:r>
        <w:rPr>
          <w:w w:val="95"/>
        </w:rPr>
        <w:t>studying/doing</w:t>
      </w:r>
      <w:r>
        <w:rPr>
          <w:spacing w:val="-8"/>
          <w:w w:val="95"/>
        </w:rPr>
        <w:t xml:space="preserve"> </w:t>
      </w:r>
      <w:r w:rsidR="00BF218B">
        <w:rPr>
          <w:w w:val="95"/>
        </w:rPr>
        <w:t>homework</w:t>
      </w:r>
      <w:r>
        <w:rPr>
          <w:w w:val="95"/>
        </w:rPr>
        <w:t>).</w:t>
      </w:r>
      <w:r>
        <w:rPr>
          <w:spacing w:val="14"/>
          <w:w w:val="95"/>
        </w:rPr>
        <w:t xml:space="preserve"> </w:t>
      </w:r>
      <w:r>
        <w:rPr>
          <w:w w:val="95"/>
        </w:rPr>
        <w:t>This</w:t>
      </w:r>
      <w:r>
        <w:rPr>
          <w:spacing w:val="-8"/>
          <w:w w:val="95"/>
        </w:rPr>
        <w:t xml:space="preserve"> </w:t>
      </w:r>
      <w:r w:rsidR="00BF218B">
        <w:rPr>
          <w:w w:val="95"/>
        </w:rPr>
        <w:t>homework</w:t>
      </w:r>
      <w:r>
        <w:rPr>
          <w:spacing w:val="-8"/>
          <w:w w:val="95"/>
        </w:rPr>
        <w:t xml:space="preserve"> </w:t>
      </w:r>
      <w:r w:rsidR="00215619">
        <w:rPr>
          <w:w w:val="95"/>
        </w:rPr>
        <w:t>totaled</w:t>
      </w:r>
      <w:r>
        <w:rPr>
          <w:spacing w:val="-7"/>
          <w:w w:val="95"/>
        </w:rPr>
        <w:t xml:space="preserve"> </w:t>
      </w:r>
      <w:r>
        <w:rPr>
          <w:w w:val="95"/>
        </w:rPr>
        <w:t>135</w:t>
      </w:r>
      <w:r>
        <w:rPr>
          <w:spacing w:val="-8"/>
          <w:w w:val="95"/>
        </w:rPr>
        <w:t xml:space="preserve"> </w:t>
      </w:r>
      <w:r>
        <w:rPr>
          <w:w w:val="95"/>
        </w:rPr>
        <w:t>hours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work</w:t>
      </w:r>
      <w:r>
        <w:rPr>
          <w:spacing w:val="-8"/>
          <w:w w:val="95"/>
        </w:rPr>
        <w:t xml:space="preserve"> </w:t>
      </w:r>
      <w:r>
        <w:rPr>
          <w:w w:val="95"/>
        </w:rPr>
        <w:t>over</w:t>
      </w:r>
      <w:r>
        <w:rPr>
          <w:spacing w:val="-8"/>
          <w:w w:val="95"/>
        </w:rPr>
        <w:t xml:space="preserve"> </w:t>
      </w:r>
      <w:r>
        <w:rPr>
          <w:w w:val="95"/>
        </w:rPr>
        <w:t>15</w:t>
      </w:r>
      <w:r>
        <w:rPr>
          <w:spacing w:val="-8"/>
          <w:w w:val="95"/>
        </w:rPr>
        <w:t xml:space="preserve"> </w:t>
      </w:r>
      <w:r>
        <w:rPr>
          <w:w w:val="95"/>
        </w:rPr>
        <w:t>weeks.</w:t>
      </w:r>
    </w:p>
    <w:p w:rsidR="003C0714" w:rsidRDefault="002831B7">
      <w:pPr>
        <w:pStyle w:val="BodyText"/>
        <w:spacing w:before="134" w:line="237" w:lineRule="auto"/>
        <w:ind w:right="113"/>
        <w:jc w:val="both"/>
      </w:pPr>
      <w:r>
        <w:rPr>
          <w:rFonts w:ascii="Century" w:hAnsi="Century"/>
          <w:w w:val="95"/>
        </w:rPr>
        <w:t>Text:</w:t>
      </w:r>
      <w:r>
        <w:rPr>
          <w:rFonts w:ascii="Century" w:hAnsi="Century"/>
          <w:spacing w:val="1"/>
          <w:w w:val="95"/>
        </w:rPr>
        <w:t xml:space="preserve"> </w:t>
      </w:r>
      <w:r w:rsidRPr="00215619">
        <w:rPr>
          <w:rFonts w:ascii="Arial Narrow" w:hAnsi="Arial Narrow"/>
          <w:b/>
          <w:i/>
          <w:w w:val="95"/>
        </w:rPr>
        <w:t>Programming Languages</w:t>
      </w:r>
      <w:r>
        <w:rPr>
          <w:w w:val="95"/>
        </w:rPr>
        <w:t>, Kenneth C Louden and Kenneth A Lambert, Course Technology (Cen-</w:t>
      </w:r>
      <w:r>
        <w:rPr>
          <w:spacing w:val="-69"/>
          <w:w w:val="95"/>
        </w:rPr>
        <w:t xml:space="preserve"> </w:t>
      </w:r>
      <w:r>
        <w:rPr>
          <w:w w:val="95"/>
        </w:rPr>
        <w:t>gage</w:t>
      </w:r>
      <w:r>
        <w:rPr>
          <w:spacing w:val="-7"/>
          <w:w w:val="95"/>
        </w:rPr>
        <w:t xml:space="preserve"> </w:t>
      </w:r>
      <w:r>
        <w:rPr>
          <w:w w:val="95"/>
        </w:rPr>
        <w:t>Learning),</w:t>
      </w:r>
      <w:r>
        <w:rPr>
          <w:spacing w:val="-6"/>
          <w:w w:val="95"/>
        </w:rPr>
        <w:t xml:space="preserve"> </w:t>
      </w:r>
      <w:r>
        <w:rPr>
          <w:w w:val="95"/>
        </w:rPr>
        <w:t>Third</w:t>
      </w:r>
      <w:r>
        <w:rPr>
          <w:spacing w:val="-6"/>
          <w:w w:val="95"/>
        </w:rPr>
        <w:t xml:space="preserve"> </w:t>
      </w:r>
      <w:r>
        <w:rPr>
          <w:w w:val="95"/>
        </w:rPr>
        <w:t>edition,</w:t>
      </w:r>
      <w:r>
        <w:rPr>
          <w:spacing w:val="-6"/>
          <w:w w:val="95"/>
        </w:rPr>
        <w:t xml:space="preserve"> </w:t>
      </w:r>
      <w:r>
        <w:rPr>
          <w:w w:val="95"/>
        </w:rPr>
        <w:t>2012.</w:t>
      </w:r>
      <w:r>
        <w:rPr>
          <w:spacing w:val="16"/>
          <w:w w:val="95"/>
        </w:rPr>
        <w:t xml:space="preserve"> </w:t>
      </w:r>
      <w:r>
        <w:rPr>
          <w:w w:val="95"/>
        </w:rPr>
        <w:t>Chapters</w:t>
      </w:r>
      <w:r>
        <w:rPr>
          <w:spacing w:val="-6"/>
          <w:w w:val="95"/>
        </w:rPr>
        <w:t xml:space="preserve"> </w:t>
      </w:r>
      <w:proofErr w:type="gramStart"/>
      <w:r w:rsidR="00215619">
        <w:rPr>
          <w:spacing w:val="-6"/>
          <w:w w:val="95"/>
        </w:rPr>
        <w:t>c</w:t>
      </w:r>
      <w:r w:rsidR="00215619">
        <w:rPr>
          <w:w w:val="95"/>
        </w:rPr>
        <w:t>overed:</w:t>
      </w:r>
      <w:proofErr w:type="gramEnd"/>
      <w:r>
        <w:rPr>
          <w:spacing w:val="15"/>
          <w:w w:val="95"/>
        </w:rPr>
        <w:t xml:space="preserve"> </w:t>
      </w:r>
      <w:r w:rsidR="00215619">
        <w:rPr>
          <w:w w:val="95"/>
        </w:rPr>
        <w:t>6–10</w:t>
      </w:r>
      <w:r>
        <w:rPr>
          <w:w w:val="95"/>
        </w:rPr>
        <w:t>.</w:t>
      </w:r>
    </w:p>
    <w:p w:rsidR="003C0714" w:rsidRDefault="002831B7">
      <w:pPr>
        <w:pStyle w:val="BodyText"/>
        <w:spacing w:before="129"/>
        <w:ind w:right="112"/>
        <w:jc w:val="both"/>
      </w:pPr>
      <w:r>
        <w:rPr>
          <w:rFonts w:ascii="Century"/>
          <w:w w:val="95"/>
        </w:rPr>
        <w:t>Course Description:</w:t>
      </w:r>
      <w:r>
        <w:rPr>
          <w:rFonts w:ascii="Century"/>
          <w:spacing w:val="1"/>
          <w:w w:val="95"/>
        </w:rPr>
        <w:t xml:space="preserve"> </w:t>
      </w:r>
      <w:r>
        <w:rPr>
          <w:w w:val="95"/>
        </w:rPr>
        <w:t xml:space="preserve">Theoretical concepts in the design and use of programming languages. </w:t>
      </w:r>
      <w:r w:rsidR="00215619">
        <w:rPr>
          <w:w w:val="95"/>
        </w:rPr>
        <w:t>Formal</w:t>
      </w:r>
      <w:r>
        <w:rPr>
          <w:w w:val="95"/>
        </w:rPr>
        <w:t xml:space="preserve"> syntax, including Backus Normal Form (BNF), Extended Backus-Naur Form (EBNF), and syntax</w:t>
      </w:r>
      <w:r>
        <w:rPr>
          <w:spacing w:val="1"/>
          <w:w w:val="95"/>
        </w:rPr>
        <w:t xml:space="preserve"> </w:t>
      </w:r>
      <w:r>
        <w:rPr>
          <w:w w:val="90"/>
        </w:rPr>
        <w:t>diagrams. Semantics, including declaration, allocation and evaluation, symbol table and runtime environment; data</w:t>
      </w:r>
      <w:r w:rsidR="00BF218B">
        <w:rPr>
          <w:w w:val="90"/>
        </w:rPr>
        <w:t xml:space="preserve"> types and type checking</w:t>
      </w:r>
      <w:r>
        <w:rPr>
          <w:w w:val="90"/>
        </w:rPr>
        <w:t>, procedure activation and parameter passing, modules</w:t>
      </w:r>
      <w:r w:rsidR="00BF218B">
        <w:rPr>
          <w:w w:val="90"/>
        </w:rPr>
        <w:t>,</w:t>
      </w:r>
      <w:r>
        <w:rPr>
          <w:w w:val="90"/>
        </w:rPr>
        <w:t xml:space="preserve"> and abstract</w:t>
      </w:r>
      <w:r>
        <w:rPr>
          <w:spacing w:val="1"/>
          <w:w w:val="90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types.</w:t>
      </w:r>
    </w:p>
    <w:p w:rsidR="003C0714" w:rsidRDefault="002831B7">
      <w:pPr>
        <w:pStyle w:val="BodyText"/>
        <w:tabs>
          <w:tab w:val="left" w:pos="1943"/>
        </w:tabs>
        <w:spacing w:before="123"/>
      </w:pPr>
      <w:r>
        <w:rPr>
          <w:rFonts w:ascii="Century"/>
        </w:rPr>
        <w:t>Prerequisites:</w:t>
      </w:r>
      <w:r>
        <w:rPr>
          <w:rFonts w:ascii="Century"/>
        </w:rPr>
        <w:tab/>
      </w:r>
      <w:r>
        <w:rPr>
          <w:w w:val="95"/>
        </w:rPr>
        <w:t>CS</w:t>
      </w:r>
      <w:r>
        <w:rPr>
          <w:spacing w:val="-8"/>
          <w:w w:val="95"/>
        </w:rPr>
        <w:t xml:space="preserve"> </w:t>
      </w:r>
      <w:r>
        <w:rPr>
          <w:w w:val="95"/>
        </w:rPr>
        <w:t>311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322.</w:t>
      </w:r>
    </w:p>
    <w:p w:rsidR="003C0714" w:rsidRDefault="002831B7">
      <w:pPr>
        <w:pStyle w:val="BodyText"/>
        <w:spacing w:before="129" w:line="237" w:lineRule="auto"/>
        <w:ind w:right="112"/>
        <w:jc w:val="both"/>
      </w:pPr>
      <w:r>
        <w:rPr>
          <w:rFonts w:ascii="Century"/>
          <w:spacing w:val="-1"/>
        </w:rPr>
        <w:t>Grade</w:t>
      </w:r>
      <w:r>
        <w:rPr>
          <w:rFonts w:ascii="Century"/>
          <w:spacing w:val="5"/>
        </w:rPr>
        <w:t xml:space="preserve"> </w:t>
      </w:r>
      <w:r>
        <w:rPr>
          <w:rFonts w:ascii="Century"/>
          <w:spacing w:val="-1"/>
        </w:rPr>
        <w:t>Components:</w:t>
      </w:r>
      <w:r>
        <w:rPr>
          <w:rFonts w:ascii="Century"/>
          <w:spacing w:val="21"/>
        </w:rPr>
        <w:t xml:space="preserve"> </w:t>
      </w:r>
      <w:r>
        <w:rPr>
          <w:spacing w:val="-1"/>
        </w:rPr>
        <w:t>There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NO</w:t>
      </w:r>
      <w:r>
        <w:rPr>
          <w:spacing w:val="-13"/>
        </w:rPr>
        <w:t xml:space="preserve"> </w:t>
      </w:r>
      <w:r>
        <w:t>programming</w:t>
      </w:r>
      <w:r>
        <w:rPr>
          <w:spacing w:val="-12"/>
        </w:rPr>
        <w:t xml:space="preserve"> </w:t>
      </w:r>
      <w:r>
        <w:t>assignments.</w:t>
      </w:r>
      <w:r>
        <w:rPr>
          <w:spacing w:val="29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grade</w:t>
      </w:r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following components:</w:t>
      </w:r>
    </w:p>
    <w:p w:rsidR="003C0714" w:rsidRDefault="002831B7">
      <w:pPr>
        <w:pStyle w:val="BodyText"/>
        <w:spacing w:before="55"/>
        <w:ind w:left="391"/>
      </w:pPr>
      <w:r>
        <w:rPr>
          <w:w w:val="90"/>
        </w:rPr>
        <w:t>1.</w:t>
      </w:r>
      <w:r>
        <w:rPr>
          <w:spacing w:val="52"/>
          <w:w w:val="90"/>
        </w:rPr>
        <w:t xml:space="preserve"> </w:t>
      </w:r>
      <w:r>
        <w:rPr>
          <w:w w:val="90"/>
        </w:rPr>
        <w:t>Home</w:t>
      </w:r>
      <w:r>
        <w:rPr>
          <w:spacing w:val="13"/>
          <w:w w:val="90"/>
        </w:rPr>
        <w:t xml:space="preserve"> </w:t>
      </w:r>
      <w:r>
        <w:rPr>
          <w:w w:val="90"/>
        </w:rPr>
        <w:t>Work</w:t>
      </w:r>
      <w:r>
        <w:rPr>
          <w:spacing w:val="12"/>
          <w:w w:val="90"/>
        </w:rPr>
        <w:t xml:space="preserve"> </w:t>
      </w:r>
      <w:r>
        <w:rPr>
          <w:w w:val="90"/>
        </w:rPr>
        <w:t>Assignments</w:t>
      </w:r>
      <w:r w:rsidR="00215619">
        <w:rPr>
          <w:w w:val="90"/>
        </w:rPr>
        <w:t xml:space="preserve"> and attendance (surprise attendance)</w:t>
      </w:r>
      <w:r>
        <w:rPr>
          <w:w w:val="90"/>
        </w:rPr>
        <w:t>:</w:t>
      </w:r>
      <w:r>
        <w:rPr>
          <w:spacing w:val="39"/>
          <w:w w:val="90"/>
        </w:rPr>
        <w:t xml:space="preserve"> </w:t>
      </w:r>
      <w:r>
        <w:rPr>
          <w:w w:val="90"/>
        </w:rPr>
        <w:t>10%</w:t>
      </w:r>
      <w:r w:rsidR="00215619">
        <w:rPr>
          <w:w w:val="90"/>
        </w:rPr>
        <w:t xml:space="preserve"> (8%+2%</w:t>
      </w:r>
      <w:bookmarkStart w:id="0" w:name="_GoBack"/>
      <w:bookmarkEnd w:id="0"/>
      <w:r w:rsidR="00215619">
        <w:rPr>
          <w:w w:val="90"/>
        </w:rPr>
        <w:t>)</w:t>
      </w:r>
    </w:p>
    <w:p w:rsidR="003C0714" w:rsidRDefault="002831B7">
      <w:pPr>
        <w:pStyle w:val="BodyText"/>
        <w:spacing w:before="54"/>
        <w:ind w:left="391"/>
      </w:pPr>
      <w:r>
        <w:rPr>
          <w:w w:val="95"/>
        </w:rPr>
        <w:t>2.</w:t>
      </w:r>
      <w:r>
        <w:rPr>
          <w:spacing w:val="33"/>
          <w:w w:val="95"/>
        </w:rPr>
        <w:t xml:space="preserve"> </w:t>
      </w:r>
      <w:r>
        <w:rPr>
          <w:w w:val="95"/>
        </w:rPr>
        <w:t>Exam</w:t>
      </w:r>
      <w:r>
        <w:rPr>
          <w:spacing w:val="-1"/>
          <w:w w:val="95"/>
        </w:rPr>
        <w:t xml:space="preserve"> </w:t>
      </w:r>
      <w:r>
        <w:rPr>
          <w:w w:val="95"/>
        </w:rPr>
        <w:t>I:</w:t>
      </w:r>
      <w:r>
        <w:rPr>
          <w:spacing w:val="22"/>
          <w:w w:val="95"/>
        </w:rPr>
        <w:t xml:space="preserve"> </w:t>
      </w:r>
      <w:r>
        <w:rPr>
          <w:w w:val="95"/>
        </w:rPr>
        <w:t>30%</w:t>
      </w:r>
    </w:p>
    <w:p w:rsidR="003C0714" w:rsidRDefault="002831B7">
      <w:pPr>
        <w:pStyle w:val="ListParagraph"/>
        <w:numPr>
          <w:ilvl w:val="0"/>
          <w:numId w:val="2"/>
        </w:numPr>
        <w:tabs>
          <w:tab w:val="left" w:pos="691"/>
        </w:tabs>
        <w:spacing w:before="54"/>
        <w:rPr>
          <w:sz w:val="24"/>
        </w:rPr>
      </w:pPr>
      <w:r>
        <w:rPr>
          <w:w w:val="95"/>
          <w:sz w:val="24"/>
        </w:rPr>
        <w:t>Exam II: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30%</w:t>
      </w:r>
    </w:p>
    <w:p w:rsidR="003C0714" w:rsidRDefault="002831B7">
      <w:pPr>
        <w:pStyle w:val="ListParagraph"/>
        <w:numPr>
          <w:ilvl w:val="0"/>
          <w:numId w:val="2"/>
        </w:numPr>
        <w:tabs>
          <w:tab w:val="left" w:pos="691"/>
        </w:tabs>
        <w:spacing w:before="53"/>
        <w:rPr>
          <w:sz w:val="24"/>
        </w:rPr>
      </w:pPr>
      <w:r>
        <w:rPr>
          <w:w w:val="95"/>
          <w:sz w:val="24"/>
        </w:rPr>
        <w:t>Exam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III: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30%</w:t>
      </w:r>
    </w:p>
    <w:p w:rsidR="003C0714" w:rsidRDefault="00BF218B">
      <w:pPr>
        <w:pStyle w:val="BodyText"/>
        <w:spacing w:before="53"/>
        <w:jc w:val="both"/>
      </w:pPr>
      <w:r>
        <w:rPr>
          <w:w w:val="90"/>
        </w:rPr>
        <w:t>Homework</w:t>
      </w:r>
      <w:r w:rsidR="002831B7">
        <w:rPr>
          <w:spacing w:val="11"/>
          <w:w w:val="90"/>
        </w:rPr>
        <w:t xml:space="preserve"> </w:t>
      </w:r>
      <w:r>
        <w:rPr>
          <w:w w:val="90"/>
        </w:rPr>
        <w:t>assignments and the</w:t>
      </w:r>
      <w:r w:rsidR="002831B7">
        <w:rPr>
          <w:w w:val="90"/>
        </w:rPr>
        <w:t>ir</w:t>
      </w:r>
      <w:r w:rsidR="002831B7">
        <w:rPr>
          <w:spacing w:val="13"/>
          <w:w w:val="90"/>
        </w:rPr>
        <w:t xml:space="preserve"> </w:t>
      </w:r>
      <w:r w:rsidR="002831B7">
        <w:rPr>
          <w:w w:val="90"/>
        </w:rPr>
        <w:t>due</w:t>
      </w:r>
      <w:r w:rsidR="002831B7">
        <w:rPr>
          <w:spacing w:val="12"/>
          <w:w w:val="90"/>
        </w:rPr>
        <w:t xml:space="preserve"> </w:t>
      </w:r>
      <w:r w:rsidR="002831B7">
        <w:rPr>
          <w:w w:val="90"/>
        </w:rPr>
        <w:t>dates</w:t>
      </w:r>
      <w:r w:rsidR="002831B7">
        <w:rPr>
          <w:spacing w:val="13"/>
          <w:w w:val="90"/>
        </w:rPr>
        <w:t xml:space="preserve"> </w:t>
      </w:r>
      <w:r w:rsidR="002831B7">
        <w:rPr>
          <w:w w:val="90"/>
        </w:rPr>
        <w:t>will</w:t>
      </w:r>
      <w:r w:rsidR="002831B7">
        <w:rPr>
          <w:spacing w:val="12"/>
          <w:w w:val="90"/>
        </w:rPr>
        <w:t xml:space="preserve"> </w:t>
      </w:r>
      <w:r w:rsidR="002831B7">
        <w:rPr>
          <w:w w:val="90"/>
        </w:rPr>
        <w:t>be</w:t>
      </w:r>
      <w:r w:rsidR="002831B7">
        <w:rPr>
          <w:spacing w:val="13"/>
          <w:w w:val="90"/>
        </w:rPr>
        <w:t xml:space="preserve"> </w:t>
      </w:r>
      <w:r w:rsidR="002831B7">
        <w:rPr>
          <w:w w:val="90"/>
        </w:rPr>
        <w:t>specified</w:t>
      </w:r>
      <w:r w:rsidR="002831B7">
        <w:rPr>
          <w:spacing w:val="12"/>
          <w:w w:val="90"/>
        </w:rPr>
        <w:t xml:space="preserve"> </w:t>
      </w:r>
      <w:r w:rsidR="002831B7">
        <w:rPr>
          <w:w w:val="90"/>
        </w:rPr>
        <w:t>in</w:t>
      </w:r>
      <w:r w:rsidR="002831B7">
        <w:rPr>
          <w:spacing w:val="13"/>
          <w:w w:val="90"/>
        </w:rPr>
        <w:t xml:space="preserve"> </w:t>
      </w:r>
      <w:r w:rsidR="002831B7">
        <w:rPr>
          <w:w w:val="90"/>
        </w:rPr>
        <w:t>class</w:t>
      </w:r>
      <w:r w:rsidR="002831B7">
        <w:rPr>
          <w:spacing w:val="12"/>
          <w:w w:val="90"/>
        </w:rPr>
        <w:t xml:space="preserve"> </w:t>
      </w:r>
      <w:r w:rsidR="002831B7">
        <w:rPr>
          <w:w w:val="90"/>
        </w:rPr>
        <w:t>or</w:t>
      </w:r>
      <w:r w:rsidR="002831B7">
        <w:rPr>
          <w:spacing w:val="13"/>
          <w:w w:val="90"/>
        </w:rPr>
        <w:t xml:space="preserve"> </w:t>
      </w:r>
      <w:r w:rsidR="002831B7">
        <w:rPr>
          <w:w w:val="90"/>
        </w:rPr>
        <w:t>on</w:t>
      </w:r>
      <w:r w:rsidR="002831B7">
        <w:rPr>
          <w:spacing w:val="12"/>
          <w:w w:val="90"/>
        </w:rPr>
        <w:t xml:space="preserve"> </w:t>
      </w:r>
      <w:r w:rsidR="002831B7">
        <w:rPr>
          <w:w w:val="90"/>
        </w:rPr>
        <w:t>Blackboard.</w:t>
      </w:r>
    </w:p>
    <w:p w:rsidR="003C0714" w:rsidRDefault="002831B7">
      <w:pPr>
        <w:pStyle w:val="BodyText"/>
        <w:spacing w:before="3"/>
        <w:rPr>
          <w:rFonts w:ascii="Century"/>
        </w:rPr>
      </w:pPr>
      <w:r>
        <w:rPr>
          <w:rFonts w:ascii="Century"/>
          <w:w w:val="105"/>
        </w:rPr>
        <w:t>Late</w:t>
      </w:r>
      <w:r>
        <w:rPr>
          <w:rFonts w:ascii="Century"/>
          <w:spacing w:val="21"/>
          <w:w w:val="105"/>
        </w:rPr>
        <w:t xml:space="preserve"> </w:t>
      </w:r>
      <w:r>
        <w:rPr>
          <w:rFonts w:ascii="Century"/>
          <w:w w:val="105"/>
        </w:rPr>
        <w:t>home</w:t>
      </w:r>
      <w:r>
        <w:rPr>
          <w:rFonts w:ascii="Century"/>
          <w:spacing w:val="22"/>
          <w:w w:val="105"/>
        </w:rPr>
        <w:t xml:space="preserve"> </w:t>
      </w:r>
      <w:r>
        <w:rPr>
          <w:rFonts w:ascii="Century"/>
          <w:w w:val="105"/>
        </w:rPr>
        <w:t>works</w:t>
      </w:r>
      <w:r>
        <w:rPr>
          <w:rFonts w:ascii="Century"/>
          <w:spacing w:val="22"/>
          <w:w w:val="105"/>
        </w:rPr>
        <w:t xml:space="preserve"> </w:t>
      </w:r>
      <w:r>
        <w:rPr>
          <w:rFonts w:ascii="Century"/>
          <w:w w:val="105"/>
        </w:rPr>
        <w:t>will</w:t>
      </w:r>
      <w:r>
        <w:rPr>
          <w:rFonts w:ascii="Century"/>
          <w:spacing w:val="22"/>
          <w:w w:val="105"/>
        </w:rPr>
        <w:t xml:space="preserve"> </w:t>
      </w:r>
      <w:r>
        <w:rPr>
          <w:rFonts w:ascii="Century"/>
          <w:w w:val="105"/>
        </w:rPr>
        <w:t>not</w:t>
      </w:r>
      <w:r>
        <w:rPr>
          <w:rFonts w:ascii="Century"/>
          <w:spacing w:val="22"/>
          <w:w w:val="105"/>
        </w:rPr>
        <w:t xml:space="preserve"> </w:t>
      </w:r>
      <w:r>
        <w:rPr>
          <w:rFonts w:ascii="Century"/>
          <w:w w:val="105"/>
        </w:rPr>
        <w:t>be</w:t>
      </w:r>
      <w:r>
        <w:rPr>
          <w:rFonts w:ascii="Century"/>
          <w:spacing w:val="22"/>
          <w:w w:val="105"/>
        </w:rPr>
        <w:t xml:space="preserve"> </w:t>
      </w:r>
      <w:r>
        <w:rPr>
          <w:rFonts w:ascii="Century"/>
          <w:w w:val="105"/>
        </w:rPr>
        <w:t>accepted</w:t>
      </w:r>
      <w:r>
        <w:rPr>
          <w:rFonts w:ascii="Century"/>
          <w:spacing w:val="21"/>
          <w:w w:val="105"/>
        </w:rPr>
        <w:t xml:space="preserve"> </w:t>
      </w:r>
      <w:r>
        <w:rPr>
          <w:rFonts w:ascii="Century"/>
          <w:w w:val="105"/>
        </w:rPr>
        <w:t>without</w:t>
      </w:r>
      <w:r>
        <w:rPr>
          <w:rFonts w:ascii="Century"/>
          <w:spacing w:val="22"/>
          <w:w w:val="105"/>
        </w:rPr>
        <w:t xml:space="preserve"> a </w:t>
      </w:r>
      <w:r>
        <w:rPr>
          <w:rFonts w:ascii="Century"/>
          <w:w w:val="105"/>
        </w:rPr>
        <w:t>STRONG</w:t>
      </w:r>
      <w:r>
        <w:rPr>
          <w:rFonts w:ascii="Century"/>
          <w:spacing w:val="22"/>
          <w:w w:val="105"/>
        </w:rPr>
        <w:t xml:space="preserve"> </w:t>
      </w:r>
      <w:r>
        <w:rPr>
          <w:rFonts w:ascii="Century"/>
          <w:w w:val="105"/>
        </w:rPr>
        <w:t>reason.</w:t>
      </w:r>
    </w:p>
    <w:p w:rsidR="003C0714" w:rsidRDefault="00BF218B">
      <w:pPr>
        <w:pStyle w:val="BodyText"/>
        <w:spacing w:before="128" w:line="237" w:lineRule="auto"/>
        <w:ind w:right="112"/>
        <w:jc w:val="both"/>
      </w:pPr>
      <w:r>
        <w:rPr>
          <w:rFonts w:ascii="Century"/>
          <w:w w:val="95"/>
        </w:rPr>
        <w:t>Makeup</w:t>
      </w:r>
      <w:r w:rsidR="002831B7">
        <w:rPr>
          <w:rFonts w:ascii="Century"/>
          <w:spacing w:val="4"/>
          <w:w w:val="95"/>
        </w:rPr>
        <w:t xml:space="preserve"> </w:t>
      </w:r>
      <w:r w:rsidR="002831B7">
        <w:rPr>
          <w:rFonts w:ascii="Century"/>
          <w:w w:val="95"/>
        </w:rPr>
        <w:t>Exams:</w:t>
      </w:r>
      <w:r w:rsidR="002831B7">
        <w:rPr>
          <w:rFonts w:ascii="Century"/>
          <w:spacing w:val="60"/>
          <w:w w:val="95"/>
        </w:rPr>
        <w:t xml:space="preserve"> </w:t>
      </w:r>
      <w:r w:rsidR="002831B7">
        <w:rPr>
          <w:w w:val="95"/>
        </w:rPr>
        <w:t>Makeups</w:t>
      </w:r>
      <w:r w:rsidR="002831B7">
        <w:rPr>
          <w:spacing w:val="-12"/>
          <w:w w:val="95"/>
        </w:rPr>
        <w:t xml:space="preserve"> </w:t>
      </w:r>
      <w:r w:rsidR="002831B7">
        <w:rPr>
          <w:w w:val="95"/>
        </w:rPr>
        <w:t>for</w:t>
      </w:r>
      <w:r w:rsidR="002831B7">
        <w:rPr>
          <w:spacing w:val="-13"/>
          <w:w w:val="95"/>
        </w:rPr>
        <w:t xml:space="preserve"> </w:t>
      </w:r>
      <w:r w:rsidR="002831B7">
        <w:rPr>
          <w:w w:val="95"/>
        </w:rPr>
        <w:t>missed</w:t>
      </w:r>
      <w:r w:rsidR="002831B7">
        <w:rPr>
          <w:spacing w:val="-12"/>
          <w:w w:val="95"/>
        </w:rPr>
        <w:t xml:space="preserve"> </w:t>
      </w:r>
      <w:r w:rsidR="002831B7">
        <w:rPr>
          <w:w w:val="95"/>
        </w:rPr>
        <w:t>exams</w:t>
      </w:r>
      <w:r w:rsidR="002831B7">
        <w:rPr>
          <w:spacing w:val="-12"/>
          <w:w w:val="95"/>
        </w:rPr>
        <w:t xml:space="preserve"> </w:t>
      </w:r>
      <w:r w:rsidR="002831B7">
        <w:rPr>
          <w:w w:val="95"/>
        </w:rPr>
        <w:t>will</w:t>
      </w:r>
      <w:r w:rsidR="002831B7">
        <w:rPr>
          <w:spacing w:val="-13"/>
          <w:w w:val="95"/>
        </w:rPr>
        <w:t xml:space="preserve"> </w:t>
      </w:r>
      <w:r w:rsidR="002831B7">
        <w:rPr>
          <w:w w:val="95"/>
        </w:rPr>
        <w:t>be</w:t>
      </w:r>
      <w:r w:rsidR="002831B7">
        <w:rPr>
          <w:spacing w:val="-12"/>
          <w:w w:val="95"/>
        </w:rPr>
        <w:t xml:space="preserve"> </w:t>
      </w:r>
      <w:r w:rsidR="002831B7">
        <w:rPr>
          <w:w w:val="95"/>
        </w:rPr>
        <w:t>given</w:t>
      </w:r>
      <w:r w:rsidR="002831B7">
        <w:rPr>
          <w:spacing w:val="-13"/>
          <w:w w:val="95"/>
        </w:rPr>
        <w:t xml:space="preserve"> </w:t>
      </w:r>
      <w:r w:rsidR="002831B7">
        <w:rPr>
          <w:w w:val="95"/>
        </w:rPr>
        <w:t>only</w:t>
      </w:r>
      <w:r w:rsidR="002831B7">
        <w:rPr>
          <w:spacing w:val="-12"/>
          <w:w w:val="95"/>
        </w:rPr>
        <w:t xml:space="preserve"> </w:t>
      </w:r>
      <w:r w:rsidR="002831B7">
        <w:rPr>
          <w:w w:val="95"/>
        </w:rPr>
        <w:t>when</w:t>
      </w:r>
      <w:r w:rsidR="002831B7">
        <w:rPr>
          <w:spacing w:val="-13"/>
          <w:w w:val="95"/>
        </w:rPr>
        <w:t xml:space="preserve"> </w:t>
      </w:r>
      <w:r w:rsidR="002831B7">
        <w:rPr>
          <w:w w:val="95"/>
        </w:rPr>
        <w:t>there</w:t>
      </w:r>
      <w:r w:rsidR="002831B7">
        <w:rPr>
          <w:spacing w:val="-12"/>
          <w:w w:val="95"/>
        </w:rPr>
        <w:t xml:space="preserve"> </w:t>
      </w:r>
      <w:r w:rsidR="002831B7">
        <w:rPr>
          <w:w w:val="95"/>
        </w:rPr>
        <w:t>is</w:t>
      </w:r>
      <w:r w:rsidR="002831B7">
        <w:rPr>
          <w:spacing w:val="-12"/>
          <w:w w:val="95"/>
        </w:rPr>
        <w:t xml:space="preserve"> </w:t>
      </w:r>
      <w:r w:rsidR="002831B7">
        <w:rPr>
          <w:w w:val="95"/>
        </w:rPr>
        <w:t>a</w:t>
      </w:r>
      <w:r w:rsidR="002831B7">
        <w:rPr>
          <w:spacing w:val="-13"/>
          <w:w w:val="95"/>
        </w:rPr>
        <w:t xml:space="preserve"> </w:t>
      </w:r>
      <w:r w:rsidR="002831B7">
        <w:rPr>
          <w:w w:val="95"/>
        </w:rPr>
        <w:t>genuine</w:t>
      </w:r>
      <w:r w:rsidR="002831B7">
        <w:rPr>
          <w:spacing w:val="-12"/>
          <w:w w:val="95"/>
        </w:rPr>
        <w:t xml:space="preserve"> </w:t>
      </w:r>
      <w:r w:rsidR="002831B7">
        <w:rPr>
          <w:w w:val="95"/>
        </w:rPr>
        <w:t>reason,</w:t>
      </w:r>
      <w:r w:rsidR="002831B7">
        <w:rPr>
          <w:spacing w:val="-12"/>
          <w:w w:val="95"/>
        </w:rPr>
        <w:t xml:space="preserve"> </w:t>
      </w:r>
      <w:r w:rsidR="002831B7">
        <w:rPr>
          <w:w w:val="95"/>
        </w:rPr>
        <w:t>with</w:t>
      </w:r>
      <w:r w:rsidR="002831B7">
        <w:rPr>
          <w:spacing w:val="-69"/>
          <w:w w:val="95"/>
        </w:rPr>
        <w:t xml:space="preserve"> </w:t>
      </w:r>
      <w:r w:rsidR="002831B7">
        <w:rPr>
          <w:w w:val="90"/>
        </w:rPr>
        <w:t>clear proof; it is your responsibility to provide the proof. Whenever possible, you should talk to me before</w:t>
      </w:r>
      <w:r w:rsidR="002831B7">
        <w:rPr>
          <w:spacing w:val="-65"/>
          <w:w w:val="90"/>
        </w:rPr>
        <w:t xml:space="preserve"> </w:t>
      </w:r>
      <w:r w:rsidR="002831B7">
        <w:rPr>
          <w:w w:val="90"/>
        </w:rPr>
        <w:t>the scheduled exam: if you leave a message before the exam, you MUST leave a phone number where</w:t>
      </w:r>
      <w:r w:rsidR="002831B7">
        <w:rPr>
          <w:spacing w:val="1"/>
          <w:w w:val="90"/>
        </w:rPr>
        <w:t xml:space="preserve"> </w:t>
      </w:r>
      <w:r w:rsidR="002831B7">
        <w:t>you</w:t>
      </w:r>
      <w:r w:rsidR="002831B7">
        <w:rPr>
          <w:spacing w:val="-15"/>
        </w:rPr>
        <w:t xml:space="preserve"> </w:t>
      </w:r>
      <w:r w:rsidR="002831B7">
        <w:t>can</w:t>
      </w:r>
      <w:r w:rsidR="002831B7">
        <w:rPr>
          <w:spacing w:val="-15"/>
        </w:rPr>
        <w:t xml:space="preserve"> </w:t>
      </w:r>
      <w:r w:rsidR="002831B7">
        <w:t>be</w:t>
      </w:r>
      <w:r w:rsidR="002831B7">
        <w:rPr>
          <w:spacing w:val="-15"/>
        </w:rPr>
        <w:t xml:space="preserve"> </w:t>
      </w:r>
      <w:r w:rsidR="002831B7">
        <w:t>contacted,</w:t>
      </w:r>
      <w:r w:rsidR="002831B7">
        <w:rPr>
          <w:spacing w:val="-15"/>
        </w:rPr>
        <w:t xml:space="preserve"> </w:t>
      </w:r>
      <w:r w:rsidR="002831B7">
        <w:t>and</w:t>
      </w:r>
      <w:r w:rsidR="002831B7">
        <w:rPr>
          <w:spacing w:val="-15"/>
        </w:rPr>
        <w:t xml:space="preserve"> </w:t>
      </w:r>
      <w:r w:rsidR="002831B7">
        <w:t>it</w:t>
      </w:r>
      <w:r w:rsidR="002831B7">
        <w:rPr>
          <w:spacing w:val="-14"/>
        </w:rPr>
        <w:t xml:space="preserve"> </w:t>
      </w:r>
      <w:r w:rsidR="002831B7">
        <w:t>is</w:t>
      </w:r>
      <w:r w:rsidR="002831B7">
        <w:rPr>
          <w:spacing w:val="-15"/>
        </w:rPr>
        <w:t xml:space="preserve"> </w:t>
      </w:r>
      <w:r w:rsidR="002831B7">
        <w:t>YOUR</w:t>
      </w:r>
      <w:r w:rsidR="002831B7">
        <w:rPr>
          <w:spacing w:val="-15"/>
        </w:rPr>
        <w:t xml:space="preserve"> </w:t>
      </w:r>
      <w:r w:rsidR="002831B7">
        <w:t>RESPONSIBILITY</w:t>
      </w:r>
      <w:r w:rsidR="002831B7">
        <w:rPr>
          <w:spacing w:val="-16"/>
        </w:rPr>
        <w:t xml:space="preserve"> </w:t>
      </w:r>
      <w:r w:rsidR="002831B7">
        <w:t>to</w:t>
      </w:r>
      <w:r w:rsidR="002831B7">
        <w:rPr>
          <w:spacing w:val="-15"/>
        </w:rPr>
        <w:t xml:space="preserve"> </w:t>
      </w:r>
      <w:r w:rsidR="002831B7">
        <w:t>make</w:t>
      </w:r>
      <w:r w:rsidR="002831B7">
        <w:rPr>
          <w:spacing w:val="-14"/>
        </w:rPr>
        <w:t xml:space="preserve"> </w:t>
      </w:r>
      <w:r w:rsidR="002831B7">
        <w:t>contact</w:t>
      </w:r>
      <w:r w:rsidR="002831B7">
        <w:rPr>
          <w:spacing w:val="-15"/>
        </w:rPr>
        <w:t xml:space="preserve"> </w:t>
      </w:r>
      <w:r w:rsidR="002831B7">
        <w:t>BEFORE</w:t>
      </w:r>
      <w:r w:rsidR="002831B7">
        <w:rPr>
          <w:spacing w:val="-15"/>
        </w:rPr>
        <w:t xml:space="preserve"> </w:t>
      </w:r>
      <w:r w:rsidR="002831B7">
        <w:t>the</w:t>
      </w:r>
      <w:r w:rsidR="002831B7">
        <w:rPr>
          <w:spacing w:val="-15"/>
        </w:rPr>
        <w:t xml:space="preserve"> </w:t>
      </w:r>
      <w:r w:rsidR="002831B7">
        <w:t>exam.</w:t>
      </w:r>
    </w:p>
    <w:p w:rsidR="003C0714" w:rsidRDefault="002831B7">
      <w:pPr>
        <w:pStyle w:val="BodyText"/>
        <w:spacing w:before="136" w:line="237" w:lineRule="auto"/>
        <w:ind w:right="113"/>
        <w:jc w:val="both"/>
      </w:pPr>
      <w:r>
        <w:rPr>
          <w:rFonts w:ascii="Century"/>
          <w:w w:val="90"/>
        </w:rPr>
        <w:t>Letter Grade Cutoffs:</w:t>
      </w:r>
      <w:r>
        <w:rPr>
          <w:rFonts w:ascii="Century"/>
          <w:spacing w:val="1"/>
          <w:w w:val="90"/>
        </w:rPr>
        <w:t xml:space="preserve"> </w:t>
      </w:r>
      <w:r>
        <w:rPr>
          <w:w w:val="90"/>
        </w:rPr>
        <w:t>I use relative grading fo</w:t>
      </w:r>
      <w:r w:rsidR="00BF218B">
        <w:rPr>
          <w:w w:val="90"/>
        </w:rPr>
        <w:t>r assigning letter</w:t>
      </w:r>
      <w:r>
        <w:rPr>
          <w:w w:val="90"/>
        </w:rPr>
        <w:t>er grades; there are no predetermined</w:t>
      </w:r>
      <w:r>
        <w:rPr>
          <w:spacing w:val="1"/>
          <w:w w:val="90"/>
        </w:rPr>
        <w:t xml:space="preserve"> </w:t>
      </w:r>
      <w:r>
        <w:rPr>
          <w:w w:val="95"/>
        </w:rPr>
        <w:t xml:space="preserve">cutoffs, such as 90% for A, etc. </w:t>
      </w:r>
      <w:r w:rsidR="00BF218B">
        <w:rPr>
          <w:w w:val="95"/>
        </w:rPr>
        <w:t>An average</w:t>
      </w:r>
      <w:r>
        <w:rPr>
          <w:w w:val="95"/>
        </w:rPr>
        <w:t xml:space="preserve"> score in class would correspond to </w:t>
      </w:r>
      <w:r>
        <w:rPr>
          <w:rFonts w:ascii="Arial Narrow"/>
          <w:i/>
          <w:w w:val="95"/>
        </w:rPr>
        <w:t xml:space="preserve">at least </w:t>
      </w:r>
      <w:r>
        <w:rPr>
          <w:w w:val="95"/>
        </w:rPr>
        <w:t xml:space="preserve">a C grade. I </w:t>
      </w:r>
      <w:r>
        <w:rPr>
          <w:rFonts w:ascii="Arial Narrow"/>
          <w:i/>
          <w:w w:val="95"/>
        </w:rPr>
        <w:t xml:space="preserve">try </w:t>
      </w:r>
      <w:r>
        <w:rPr>
          <w:w w:val="95"/>
        </w:rPr>
        <w:t>to</w:t>
      </w:r>
      <w:r>
        <w:rPr>
          <w:spacing w:val="-69"/>
          <w:w w:val="95"/>
        </w:rPr>
        <w:t xml:space="preserve"> </w:t>
      </w:r>
      <w:r>
        <w:rPr>
          <w:w w:val="95"/>
        </w:rPr>
        <w:t>place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cutoffs</w:t>
      </w:r>
      <w:r>
        <w:rPr>
          <w:spacing w:val="-7"/>
          <w:w w:val="95"/>
        </w:rPr>
        <w:t xml:space="preserve"> </w:t>
      </w:r>
      <w:r>
        <w:rPr>
          <w:w w:val="95"/>
        </w:rPr>
        <w:t>at</w:t>
      </w:r>
      <w:r>
        <w:rPr>
          <w:spacing w:val="-7"/>
          <w:w w:val="95"/>
        </w:rPr>
        <w:t xml:space="preserve"> </w:t>
      </w:r>
      <w:r>
        <w:rPr>
          <w:w w:val="95"/>
        </w:rPr>
        <w:t>(the</w:t>
      </w:r>
      <w:r>
        <w:rPr>
          <w:spacing w:val="-7"/>
          <w:w w:val="95"/>
        </w:rPr>
        <w:t xml:space="preserve"> </w:t>
      </w:r>
      <w:r>
        <w:rPr>
          <w:w w:val="95"/>
        </w:rPr>
        <w:t>top</w:t>
      </w:r>
      <w:r>
        <w:rPr>
          <w:spacing w:val="-7"/>
          <w:w w:val="95"/>
        </w:rPr>
        <w:t xml:space="preserve"> </w:t>
      </w:r>
      <w:r>
        <w:rPr>
          <w:w w:val="95"/>
        </w:rPr>
        <w:t>of)</w:t>
      </w:r>
      <w:r>
        <w:rPr>
          <w:spacing w:val="-7"/>
          <w:w w:val="95"/>
        </w:rPr>
        <w:t xml:space="preserve"> </w:t>
      </w:r>
      <w:r>
        <w:rPr>
          <w:w w:val="95"/>
        </w:rPr>
        <w:t>gaps</w:t>
      </w:r>
      <w:r>
        <w:rPr>
          <w:spacing w:val="-7"/>
          <w:w w:val="95"/>
        </w:rPr>
        <w:t xml:space="preserve"> </w:t>
      </w:r>
      <w:r>
        <w:rPr>
          <w:w w:val="95"/>
        </w:rPr>
        <w:t>between</w:t>
      </w:r>
      <w:r>
        <w:rPr>
          <w:spacing w:val="-6"/>
          <w:w w:val="95"/>
        </w:rPr>
        <w:t xml:space="preserve"> </w:t>
      </w:r>
      <w:r>
        <w:rPr>
          <w:w w:val="95"/>
        </w:rPr>
        <w:t>scores</w:t>
      </w:r>
      <w:r>
        <w:rPr>
          <w:spacing w:val="-7"/>
          <w:w w:val="95"/>
        </w:rPr>
        <w:t xml:space="preserve"> </w:t>
      </w:r>
      <w:r>
        <w:rPr>
          <w:w w:val="95"/>
        </w:rPr>
        <w:t>(i.e.,</w:t>
      </w:r>
      <w:r>
        <w:rPr>
          <w:spacing w:val="-7"/>
          <w:w w:val="95"/>
        </w:rPr>
        <w:t xml:space="preserve"> </w:t>
      </w:r>
      <w:r>
        <w:rPr>
          <w:w w:val="95"/>
        </w:rPr>
        <w:t>no</w:t>
      </w:r>
      <w:r>
        <w:rPr>
          <w:spacing w:val="-7"/>
          <w:w w:val="95"/>
        </w:rPr>
        <w:t xml:space="preserve"> </w:t>
      </w:r>
      <w:r>
        <w:rPr>
          <w:w w:val="95"/>
        </w:rPr>
        <w:t>student</w:t>
      </w:r>
      <w:r>
        <w:rPr>
          <w:spacing w:val="-7"/>
          <w:w w:val="95"/>
        </w:rPr>
        <w:t xml:space="preserve"> </w:t>
      </w:r>
      <w:r>
        <w:rPr>
          <w:w w:val="95"/>
        </w:rPr>
        <w:t>immediately</w:t>
      </w:r>
      <w:r>
        <w:rPr>
          <w:spacing w:val="-7"/>
          <w:w w:val="95"/>
        </w:rPr>
        <w:t xml:space="preserve"> </w:t>
      </w:r>
      <w:r>
        <w:rPr>
          <w:w w:val="95"/>
        </w:rPr>
        <w:t>below</w:t>
      </w:r>
      <w:r>
        <w:rPr>
          <w:spacing w:val="-7"/>
          <w:w w:val="95"/>
        </w:rPr>
        <w:t xml:space="preserve"> </w:t>
      </w:r>
      <w:r>
        <w:rPr>
          <w:w w:val="95"/>
        </w:rPr>
        <w:t>it).</w:t>
      </w:r>
    </w:p>
    <w:p w:rsidR="003C0714" w:rsidRDefault="002831B7">
      <w:pPr>
        <w:pStyle w:val="BodyText"/>
        <w:spacing w:before="133" w:line="237" w:lineRule="auto"/>
        <w:ind w:right="112"/>
        <w:jc w:val="both"/>
      </w:pPr>
      <w:r>
        <w:rPr>
          <w:rFonts w:ascii="Century" w:hAnsi="Century"/>
          <w:w w:val="95"/>
        </w:rPr>
        <w:t>Academic Honesty:</w:t>
      </w:r>
      <w:r>
        <w:rPr>
          <w:rFonts w:ascii="Century" w:hAnsi="Century"/>
          <w:spacing w:val="1"/>
          <w:w w:val="95"/>
        </w:rPr>
        <w:t xml:space="preserve"> </w:t>
      </w:r>
      <w:r>
        <w:rPr>
          <w:w w:val="95"/>
        </w:rPr>
        <w:t xml:space="preserve">All </w:t>
      </w:r>
      <w:r w:rsidR="00BF218B">
        <w:rPr>
          <w:w w:val="95"/>
        </w:rPr>
        <w:t>homework</w:t>
      </w:r>
      <w:r>
        <w:rPr>
          <w:w w:val="95"/>
        </w:rPr>
        <w:t xml:space="preserve"> assignmen</w:t>
      </w:r>
      <w:r w:rsidR="00BF218B">
        <w:rPr>
          <w:w w:val="95"/>
        </w:rPr>
        <w:t xml:space="preserve">ts in this </w:t>
      </w:r>
      <w:r>
        <w:rPr>
          <w:w w:val="95"/>
        </w:rPr>
        <w:t>course are individual assignments. You can</w:t>
      </w:r>
      <w:r>
        <w:rPr>
          <w:spacing w:val="-69"/>
          <w:w w:val="95"/>
        </w:rPr>
        <w:t xml:space="preserve"> </w:t>
      </w:r>
      <w:r>
        <w:rPr>
          <w:w w:val="90"/>
        </w:rPr>
        <w:t>discuss them with others, but you cannot write the solution together; your submission (wording) should</w:t>
      </w:r>
      <w:r>
        <w:rPr>
          <w:spacing w:val="1"/>
          <w:w w:val="90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substantially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others.</w:t>
      </w:r>
    </w:p>
    <w:p w:rsidR="003C0714" w:rsidRDefault="002831B7">
      <w:pPr>
        <w:pStyle w:val="BodyText"/>
        <w:spacing w:before="1"/>
        <w:ind w:right="112" w:firstLine="351"/>
        <w:jc w:val="both"/>
      </w:pPr>
      <w:r>
        <w:rPr>
          <w:w w:val="90"/>
        </w:rPr>
        <w:t>There wil</w:t>
      </w:r>
      <w:r w:rsidR="00BF218B">
        <w:rPr>
          <w:w w:val="90"/>
        </w:rPr>
        <w:t>l be se</w:t>
      </w:r>
      <w:r>
        <w:rPr>
          <w:w w:val="90"/>
        </w:rPr>
        <w:t>vere consequences for academic dishonesty. This includes copying home works and</w:t>
      </w:r>
      <w:r>
        <w:rPr>
          <w:spacing w:val="1"/>
          <w:w w:val="90"/>
        </w:rPr>
        <w:t xml:space="preserve"> </w:t>
      </w:r>
      <w:r>
        <w:rPr>
          <w:w w:val="90"/>
        </w:rPr>
        <w:t>cheating during exams. Cheating in any exam will automatically result in an F grade for the course; this</w:t>
      </w:r>
      <w:r>
        <w:rPr>
          <w:spacing w:val="1"/>
          <w:w w:val="90"/>
        </w:rPr>
        <w:t xml:space="preserve"> </w:t>
      </w:r>
      <w:r>
        <w:rPr>
          <w:w w:val="95"/>
        </w:rPr>
        <w:t>applies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ALL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parties</w:t>
      </w:r>
      <w:r>
        <w:rPr>
          <w:spacing w:val="-10"/>
          <w:w w:val="95"/>
        </w:rPr>
        <w:t xml:space="preserve"> </w:t>
      </w:r>
      <w:r>
        <w:rPr>
          <w:w w:val="95"/>
        </w:rPr>
        <w:t>involved</w:t>
      </w:r>
      <w:r>
        <w:rPr>
          <w:spacing w:val="-11"/>
          <w:w w:val="95"/>
        </w:rPr>
        <w:t xml:space="preserve"> </w:t>
      </w:r>
      <w:r>
        <w:rPr>
          <w:w w:val="95"/>
        </w:rPr>
        <w:t>(including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ones</w:t>
      </w:r>
      <w:r>
        <w:rPr>
          <w:spacing w:val="-11"/>
          <w:w w:val="95"/>
        </w:rPr>
        <w:t xml:space="preserve"> </w:t>
      </w:r>
      <w:r>
        <w:rPr>
          <w:w w:val="95"/>
        </w:rPr>
        <w:t>who</w:t>
      </w:r>
      <w:r>
        <w:rPr>
          <w:spacing w:val="-10"/>
          <w:w w:val="95"/>
        </w:rPr>
        <w:t xml:space="preserve"> </w:t>
      </w:r>
      <w:r>
        <w:rPr>
          <w:w w:val="95"/>
        </w:rPr>
        <w:t>help/show).</w:t>
      </w:r>
      <w:r>
        <w:rPr>
          <w:spacing w:val="12"/>
          <w:w w:val="95"/>
        </w:rPr>
        <w:t xml:space="preserve"> </w:t>
      </w:r>
      <w:r>
        <w:rPr>
          <w:w w:val="95"/>
        </w:rPr>
        <w:t>Be</w:t>
      </w:r>
      <w:r>
        <w:rPr>
          <w:spacing w:val="-10"/>
          <w:w w:val="95"/>
        </w:rPr>
        <w:t xml:space="preserve"> </w:t>
      </w:r>
      <w:r>
        <w:rPr>
          <w:w w:val="95"/>
        </w:rPr>
        <w:t>aware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do</w:t>
      </w:r>
      <w:r>
        <w:rPr>
          <w:spacing w:val="-10"/>
          <w:w w:val="95"/>
        </w:rPr>
        <w:t xml:space="preserve"> </w:t>
      </w:r>
      <w:r>
        <w:rPr>
          <w:w w:val="95"/>
        </w:rPr>
        <w:t>NOT</w:t>
      </w:r>
      <w:r>
        <w:rPr>
          <w:spacing w:val="-10"/>
          <w:w w:val="95"/>
        </w:rPr>
        <w:t xml:space="preserve"> </w:t>
      </w:r>
      <w:r>
        <w:rPr>
          <w:w w:val="95"/>
        </w:rPr>
        <w:t>have</w:t>
      </w:r>
      <w:r>
        <w:rPr>
          <w:spacing w:val="-69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catch</w:t>
      </w:r>
      <w:r>
        <w:rPr>
          <w:spacing w:val="-9"/>
          <w:w w:val="95"/>
        </w:rPr>
        <w:t xml:space="preserve"> </w:t>
      </w:r>
      <w:r>
        <w:rPr>
          <w:w w:val="95"/>
        </w:rPr>
        <w:t>you</w:t>
      </w:r>
      <w:r>
        <w:rPr>
          <w:spacing w:val="-9"/>
          <w:w w:val="95"/>
        </w:rPr>
        <w:t xml:space="preserve"> </w:t>
      </w:r>
      <w:r>
        <w:rPr>
          <w:w w:val="95"/>
        </w:rPr>
        <w:t>(or</w:t>
      </w:r>
      <w:r>
        <w:rPr>
          <w:spacing w:val="-9"/>
          <w:w w:val="95"/>
        </w:rPr>
        <w:t xml:space="preserve"> </w:t>
      </w:r>
      <w:r>
        <w:rPr>
          <w:w w:val="95"/>
        </w:rPr>
        <w:t>even</w:t>
      </w:r>
      <w:r>
        <w:rPr>
          <w:spacing w:val="-10"/>
          <w:w w:val="95"/>
        </w:rPr>
        <w:t xml:space="preserve"> </w:t>
      </w:r>
      <w:r>
        <w:rPr>
          <w:w w:val="95"/>
        </w:rPr>
        <w:t>notice)</w:t>
      </w:r>
      <w:r>
        <w:rPr>
          <w:spacing w:val="-9"/>
          <w:w w:val="95"/>
        </w:rPr>
        <w:t xml:space="preserve"> </w:t>
      </w:r>
      <w:r>
        <w:rPr>
          <w:w w:val="95"/>
        </w:rPr>
        <w:t>copying</w:t>
      </w:r>
      <w:r>
        <w:rPr>
          <w:spacing w:val="-9"/>
          <w:w w:val="95"/>
        </w:rPr>
        <w:t xml:space="preserve"> </w:t>
      </w:r>
      <w:r>
        <w:rPr>
          <w:w w:val="95"/>
        </w:rPr>
        <w:t>during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exam,</w:t>
      </w:r>
      <w:r>
        <w:rPr>
          <w:spacing w:val="-5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could</w:t>
      </w:r>
      <w:r>
        <w:rPr>
          <w:spacing w:val="-9"/>
          <w:w w:val="95"/>
        </w:rPr>
        <w:t xml:space="preserve"> </w:t>
      </w:r>
      <w:r>
        <w:rPr>
          <w:w w:val="95"/>
        </w:rPr>
        <w:t>catch</w:t>
      </w:r>
      <w:r>
        <w:rPr>
          <w:spacing w:val="-9"/>
          <w:w w:val="95"/>
        </w:rPr>
        <w:t xml:space="preserve"> </w:t>
      </w:r>
      <w:r>
        <w:rPr>
          <w:w w:val="95"/>
        </w:rPr>
        <w:t>you</w:t>
      </w:r>
      <w:r>
        <w:rPr>
          <w:spacing w:val="-9"/>
          <w:w w:val="95"/>
        </w:rPr>
        <w:t xml:space="preserve"> </w:t>
      </w:r>
      <w:r>
        <w:rPr>
          <w:w w:val="95"/>
        </w:rPr>
        <w:t>later,</w:t>
      </w:r>
      <w:r>
        <w:rPr>
          <w:spacing w:val="-8"/>
          <w:w w:val="95"/>
        </w:rPr>
        <w:t xml:space="preserve"> </w:t>
      </w:r>
      <w:r>
        <w:rPr>
          <w:w w:val="95"/>
        </w:rPr>
        <w:t>based</w:t>
      </w:r>
      <w:r>
        <w:rPr>
          <w:spacing w:val="-10"/>
          <w:w w:val="95"/>
        </w:rPr>
        <w:t xml:space="preserve"> </w:t>
      </w:r>
      <w:r>
        <w:rPr>
          <w:w w:val="95"/>
        </w:rPr>
        <w:t>on</w:t>
      </w:r>
      <w:r>
        <w:rPr>
          <w:spacing w:val="-9"/>
          <w:w w:val="95"/>
        </w:rPr>
        <w:t xml:space="preserve"> </w:t>
      </w:r>
      <w:r>
        <w:rPr>
          <w:w w:val="95"/>
        </w:rPr>
        <w:t>any</w:t>
      </w:r>
      <w:r>
        <w:rPr>
          <w:spacing w:val="-9"/>
          <w:w w:val="95"/>
        </w:rPr>
        <w:t xml:space="preserve"> </w:t>
      </w:r>
      <w:r>
        <w:rPr>
          <w:w w:val="95"/>
        </w:rPr>
        <w:t>unusual</w:t>
      </w:r>
      <w:r>
        <w:rPr>
          <w:spacing w:val="-69"/>
          <w:w w:val="95"/>
        </w:rPr>
        <w:t xml:space="preserve"> </w:t>
      </w:r>
      <w:r>
        <w:rPr>
          <w:w w:val="95"/>
        </w:rPr>
        <w:t>similarities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answers.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University</w:t>
      </w:r>
      <w:r>
        <w:rPr>
          <w:spacing w:val="-3"/>
          <w:w w:val="95"/>
        </w:rPr>
        <w:t xml:space="preserve"> </w:t>
      </w:r>
      <w:r>
        <w:rPr>
          <w:w w:val="95"/>
        </w:rPr>
        <w:t>Academic</w:t>
      </w:r>
      <w:r>
        <w:rPr>
          <w:spacing w:val="-4"/>
          <w:w w:val="95"/>
        </w:rPr>
        <w:t xml:space="preserve"> </w:t>
      </w:r>
      <w:r>
        <w:rPr>
          <w:w w:val="95"/>
        </w:rPr>
        <w:t>Honesty</w:t>
      </w:r>
      <w:r>
        <w:rPr>
          <w:spacing w:val="-3"/>
          <w:w w:val="95"/>
        </w:rPr>
        <w:t xml:space="preserve"> </w:t>
      </w:r>
      <w:r>
        <w:rPr>
          <w:w w:val="95"/>
        </w:rPr>
        <w:t>Policy</w:t>
      </w:r>
      <w:r>
        <w:rPr>
          <w:spacing w:val="-4"/>
          <w:w w:val="95"/>
        </w:rPr>
        <w:t xml:space="preserve"> </w:t>
      </w:r>
      <w:r>
        <w:rPr>
          <w:w w:val="95"/>
        </w:rPr>
        <w:t>can</w:t>
      </w:r>
      <w:r>
        <w:rPr>
          <w:spacing w:val="-3"/>
          <w:w w:val="95"/>
        </w:rPr>
        <w:t xml:space="preserve"> </w:t>
      </w:r>
      <w:r>
        <w:rPr>
          <w:w w:val="95"/>
        </w:rPr>
        <w:t>be</w:t>
      </w:r>
      <w:r>
        <w:rPr>
          <w:spacing w:val="-4"/>
          <w:w w:val="95"/>
        </w:rPr>
        <w:t xml:space="preserve"> </w:t>
      </w:r>
      <w:r>
        <w:rPr>
          <w:w w:val="95"/>
        </w:rPr>
        <w:t>found</w:t>
      </w:r>
      <w:r>
        <w:rPr>
          <w:spacing w:val="-4"/>
          <w:w w:val="95"/>
        </w:rPr>
        <w:t xml:space="preserve"> </w:t>
      </w:r>
      <w:r>
        <w:rPr>
          <w:w w:val="95"/>
        </w:rPr>
        <w:t>here:</w:t>
      </w:r>
    </w:p>
    <w:p w:rsidR="003C0714" w:rsidRDefault="00215619">
      <w:pPr>
        <w:pStyle w:val="BodyText"/>
        <w:spacing w:before="11"/>
        <w:ind w:left="456"/>
        <w:rPr>
          <w:rFonts w:ascii="Trebuchet MS"/>
        </w:rPr>
      </w:pPr>
      <w:hyperlink r:id="rId6" w:anchor="Academic_Honesty">
        <w:r w:rsidR="002831B7">
          <w:rPr>
            <w:rFonts w:ascii="Trebuchet MS"/>
            <w:w w:val="93"/>
          </w:rPr>
          <w:t>h</w:t>
        </w:r>
        <w:r w:rsidR="002831B7">
          <w:rPr>
            <w:rFonts w:ascii="Trebuchet MS"/>
            <w:w w:val="129"/>
          </w:rPr>
          <w:t>tt</w:t>
        </w:r>
        <w:r w:rsidR="002831B7">
          <w:rPr>
            <w:rFonts w:ascii="Trebuchet MS"/>
            <w:w w:val="91"/>
          </w:rPr>
          <w:t>p</w:t>
        </w:r>
        <w:r w:rsidR="002831B7">
          <w:rPr>
            <w:rFonts w:ascii="Trebuchet MS"/>
            <w:w w:val="126"/>
          </w:rPr>
          <w:t>s</w:t>
        </w:r>
        <w:r w:rsidR="002831B7">
          <w:rPr>
            <w:rFonts w:ascii="Trebuchet MS"/>
            <w:w w:val="139"/>
          </w:rPr>
          <w:t>:</w:t>
        </w:r>
        <w:r w:rsidR="002831B7">
          <w:rPr>
            <w:rFonts w:ascii="Trebuchet MS"/>
            <w:w w:val="97"/>
          </w:rPr>
          <w:t>//</w:t>
        </w:r>
        <w:r w:rsidR="002831B7">
          <w:rPr>
            <w:rFonts w:ascii="Trebuchet MS"/>
            <w:w w:val="68"/>
          </w:rPr>
          <w:t>www</w:t>
        </w:r>
        <w:r w:rsidR="002831B7">
          <w:rPr>
            <w:rFonts w:ascii="Trebuchet MS"/>
            <w:w w:val="139"/>
          </w:rPr>
          <w:t>.</w:t>
        </w:r>
        <w:r w:rsidR="002831B7">
          <w:rPr>
            <w:rFonts w:ascii="Trebuchet MS"/>
            <w:w w:val="68"/>
          </w:rPr>
          <w:t>w</w:t>
        </w:r>
        <w:r w:rsidR="002831B7">
          <w:rPr>
            <w:rFonts w:ascii="Trebuchet MS"/>
            <w:w w:val="179"/>
          </w:rPr>
          <w:t>i</w:t>
        </w:r>
        <w:r w:rsidR="002831B7">
          <w:rPr>
            <w:rFonts w:ascii="Trebuchet MS"/>
            <w:w w:val="103"/>
          </w:rPr>
          <w:t>c</w:t>
        </w:r>
        <w:r w:rsidR="002831B7">
          <w:rPr>
            <w:rFonts w:ascii="Trebuchet MS"/>
            <w:w w:val="93"/>
          </w:rPr>
          <w:t>h</w:t>
        </w:r>
        <w:r w:rsidR="002831B7">
          <w:rPr>
            <w:rFonts w:ascii="Trebuchet MS"/>
            <w:w w:val="179"/>
          </w:rPr>
          <w:t>i</w:t>
        </w:r>
        <w:r w:rsidR="002831B7">
          <w:rPr>
            <w:rFonts w:ascii="Trebuchet MS"/>
            <w:w w:val="129"/>
          </w:rPr>
          <w:t>t</w:t>
        </w:r>
        <w:r w:rsidR="002831B7">
          <w:rPr>
            <w:rFonts w:ascii="Trebuchet MS"/>
            <w:w w:val="97"/>
          </w:rPr>
          <w:t>a</w:t>
        </w:r>
        <w:r w:rsidR="002831B7">
          <w:rPr>
            <w:rFonts w:ascii="Trebuchet MS"/>
            <w:w w:val="139"/>
          </w:rPr>
          <w:t>.</w:t>
        </w:r>
        <w:r w:rsidR="002831B7">
          <w:rPr>
            <w:rFonts w:ascii="Trebuchet MS"/>
            <w:w w:val="93"/>
          </w:rPr>
          <w:t>e</w:t>
        </w:r>
        <w:r w:rsidR="002831B7">
          <w:rPr>
            <w:rFonts w:ascii="Trebuchet MS"/>
            <w:w w:val="91"/>
          </w:rPr>
          <w:t>d</w:t>
        </w:r>
        <w:r w:rsidR="002831B7">
          <w:rPr>
            <w:rFonts w:ascii="Trebuchet MS"/>
            <w:w w:val="93"/>
          </w:rPr>
          <w:t>u</w:t>
        </w:r>
        <w:r w:rsidR="002831B7">
          <w:rPr>
            <w:rFonts w:ascii="Trebuchet MS"/>
            <w:w w:val="97"/>
          </w:rPr>
          <w:t>/</w:t>
        </w:r>
        <w:r w:rsidR="002831B7">
          <w:rPr>
            <w:rFonts w:ascii="Trebuchet MS"/>
            <w:w w:val="126"/>
          </w:rPr>
          <w:t>s</w:t>
        </w:r>
        <w:r w:rsidR="002831B7">
          <w:rPr>
            <w:rFonts w:ascii="Trebuchet MS"/>
            <w:w w:val="93"/>
          </w:rPr>
          <w:t>e</w:t>
        </w:r>
        <w:r w:rsidR="002831B7">
          <w:rPr>
            <w:rFonts w:ascii="Trebuchet MS"/>
            <w:w w:val="131"/>
          </w:rPr>
          <w:t>r</w:t>
        </w:r>
        <w:r w:rsidR="002831B7">
          <w:rPr>
            <w:rFonts w:ascii="Trebuchet MS"/>
            <w:w w:val="104"/>
          </w:rPr>
          <w:t>v</w:t>
        </w:r>
        <w:r w:rsidR="002831B7">
          <w:rPr>
            <w:rFonts w:ascii="Trebuchet MS"/>
            <w:w w:val="179"/>
          </w:rPr>
          <w:t>i</w:t>
        </w:r>
        <w:r w:rsidR="002831B7">
          <w:rPr>
            <w:rFonts w:ascii="Trebuchet MS"/>
            <w:w w:val="103"/>
          </w:rPr>
          <w:t>c</w:t>
        </w:r>
        <w:r w:rsidR="002831B7">
          <w:rPr>
            <w:rFonts w:ascii="Trebuchet MS"/>
            <w:spacing w:val="-1"/>
            <w:w w:val="93"/>
          </w:rPr>
          <w:t>e</w:t>
        </w:r>
        <w:r w:rsidR="002831B7">
          <w:rPr>
            <w:rFonts w:ascii="Trebuchet MS"/>
            <w:w w:val="126"/>
          </w:rPr>
          <w:t>s</w:t>
        </w:r>
        <w:r w:rsidR="002831B7">
          <w:rPr>
            <w:rFonts w:ascii="Trebuchet MS"/>
            <w:w w:val="97"/>
          </w:rPr>
          <w:t>/</w:t>
        </w:r>
        <w:r w:rsidR="002831B7">
          <w:rPr>
            <w:rFonts w:ascii="Trebuchet MS"/>
            <w:w w:val="131"/>
          </w:rPr>
          <w:t>r</w:t>
        </w:r>
        <w:r w:rsidR="002831B7">
          <w:rPr>
            <w:rFonts w:ascii="Trebuchet MS"/>
            <w:w w:val="93"/>
          </w:rPr>
          <w:t>e</w:t>
        </w:r>
        <w:r w:rsidR="002831B7">
          <w:rPr>
            <w:rFonts w:ascii="Trebuchet MS"/>
            <w:w w:val="102"/>
          </w:rPr>
          <w:t>g</w:t>
        </w:r>
        <w:r w:rsidR="002831B7">
          <w:rPr>
            <w:rFonts w:ascii="Trebuchet MS"/>
            <w:w w:val="179"/>
          </w:rPr>
          <w:t>i</w:t>
        </w:r>
        <w:r w:rsidR="002831B7">
          <w:rPr>
            <w:rFonts w:ascii="Trebuchet MS"/>
            <w:w w:val="126"/>
          </w:rPr>
          <w:t>s</w:t>
        </w:r>
        <w:r w:rsidR="002831B7">
          <w:rPr>
            <w:rFonts w:ascii="Trebuchet MS"/>
            <w:w w:val="129"/>
          </w:rPr>
          <w:t>t</w:t>
        </w:r>
        <w:r w:rsidR="002831B7">
          <w:rPr>
            <w:rFonts w:ascii="Trebuchet MS"/>
            <w:w w:val="131"/>
          </w:rPr>
          <w:t>r</w:t>
        </w:r>
        <w:r w:rsidR="002831B7">
          <w:rPr>
            <w:rFonts w:ascii="Trebuchet MS"/>
            <w:w w:val="97"/>
          </w:rPr>
          <w:t>a</w:t>
        </w:r>
        <w:r w:rsidR="002831B7">
          <w:rPr>
            <w:rFonts w:ascii="Trebuchet MS"/>
            <w:w w:val="131"/>
          </w:rPr>
          <w:t>r</w:t>
        </w:r>
        <w:r w:rsidR="002831B7">
          <w:rPr>
            <w:rFonts w:ascii="Trebuchet MS"/>
            <w:w w:val="97"/>
          </w:rPr>
          <w:t>/</w:t>
        </w:r>
        <w:r w:rsidR="002831B7">
          <w:rPr>
            <w:rFonts w:ascii="Trebuchet MS"/>
            <w:w w:val="86"/>
          </w:rPr>
          <w:t>A</w:t>
        </w:r>
        <w:r w:rsidR="002831B7">
          <w:rPr>
            <w:rFonts w:ascii="Trebuchet MS"/>
            <w:w w:val="103"/>
          </w:rPr>
          <w:t>c</w:t>
        </w:r>
        <w:r w:rsidR="002831B7">
          <w:rPr>
            <w:rFonts w:ascii="Trebuchet MS"/>
            <w:w w:val="97"/>
          </w:rPr>
          <w:t>a</w:t>
        </w:r>
        <w:r w:rsidR="002831B7">
          <w:rPr>
            <w:rFonts w:ascii="Trebuchet MS"/>
            <w:w w:val="91"/>
          </w:rPr>
          <w:t>d</w:t>
        </w:r>
        <w:r w:rsidR="002831B7">
          <w:rPr>
            <w:rFonts w:ascii="Trebuchet MS"/>
            <w:w w:val="93"/>
          </w:rPr>
          <w:t>e</w:t>
        </w:r>
        <w:r w:rsidR="002831B7">
          <w:rPr>
            <w:rFonts w:ascii="Trebuchet MS"/>
            <w:w w:val="61"/>
          </w:rPr>
          <w:t>m</w:t>
        </w:r>
        <w:r w:rsidR="002831B7">
          <w:rPr>
            <w:rFonts w:ascii="Trebuchet MS"/>
            <w:w w:val="179"/>
          </w:rPr>
          <w:t>i</w:t>
        </w:r>
        <w:r w:rsidR="002831B7">
          <w:rPr>
            <w:rFonts w:ascii="Trebuchet MS"/>
            <w:w w:val="103"/>
          </w:rPr>
          <w:t>c</w:t>
        </w:r>
        <w:r w:rsidR="002831B7">
          <w:rPr>
            <w:rFonts w:ascii="Trebuchet MS"/>
            <w:w w:val="97"/>
          </w:rPr>
          <w:t>_F</w:t>
        </w:r>
        <w:r w:rsidR="002831B7">
          <w:rPr>
            <w:rFonts w:ascii="Trebuchet MS"/>
            <w:w w:val="86"/>
          </w:rPr>
          <w:t>A</w:t>
        </w:r>
        <w:r w:rsidR="002831B7">
          <w:rPr>
            <w:rFonts w:ascii="Trebuchet MS"/>
            <w:w w:val="75"/>
          </w:rPr>
          <w:t>Q</w:t>
        </w:r>
        <w:r w:rsidR="002831B7">
          <w:rPr>
            <w:rFonts w:ascii="Trebuchet MS"/>
            <w:w w:val="139"/>
          </w:rPr>
          <w:t>.</w:t>
        </w:r>
        <w:r w:rsidR="002831B7">
          <w:rPr>
            <w:rFonts w:ascii="Trebuchet MS"/>
            <w:w w:val="91"/>
          </w:rPr>
          <w:t>p</w:t>
        </w:r>
        <w:r w:rsidR="002831B7">
          <w:rPr>
            <w:rFonts w:ascii="Trebuchet MS"/>
            <w:w w:val="93"/>
          </w:rPr>
          <w:t>h</w:t>
        </w:r>
        <w:r w:rsidR="002831B7">
          <w:rPr>
            <w:rFonts w:ascii="Trebuchet MS"/>
            <w:w w:val="91"/>
          </w:rPr>
          <w:t>p</w:t>
        </w:r>
        <w:r w:rsidR="002831B7">
          <w:rPr>
            <w:rFonts w:ascii="Trebuchet MS"/>
            <w:w w:val="97"/>
          </w:rPr>
          <w:t>#</w:t>
        </w:r>
        <w:r w:rsidR="002831B7">
          <w:rPr>
            <w:rFonts w:ascii="Trebuchet MS"/>
            <w:w w:val="86"/>
          </w:rPr>
          <w:t>A</w:t>
        </w:r>
        <w:r w:rsidR="002831B7">
          <w:rPr>
            <w:rFonts w:ascii="Trebuchet MS"/>
            <w:w w:val="103"/>
          </w:rPr>
          <w:t>c</w:t>
        </w:r>
        <w:r w:rsidR="002831B7">
          <w:rPr>
            <w:rFonts w:ascii="Trebuchet MS"/>
            <w:w w:val="97"/>
          </w:rPr>
          <w:t>a</w:t>
        </w:r>
        <w:r w:rsidR="002831B7">
          <w:rPr>
            <w:rFonts w:ascii="Trebuchet MS"/>
            <w:w w:val="91"/>
          </w:rPr>
          <w:t>d</w:t>
        </w:r>
        <w:r w:rsidR="002831B7">
          <w:rPr>
            <w:rFonts w:ascii="Trebuchet MS"/>
            <w:w w:val="93"/>
          </w:rPr>
          <w:t>e</w:t>
        </w:r>
        <w:r w:rsidR="002831B7">
          <w:rPr>
            <w:rFonts w:ascii="Trebuchet MS"/>
            <w:w w:val="61"/>
          </w:rPr>
          <w:t>m</w:t>
        </w:r>
        <w:r w:rsidR="002831B7">
          <w:rPr>
            <w:rFonts w:ascii="Trebuchet MS"/>
            <w:w w:val="179"/>
          </w:rPr>
          <w:t>i</w:t>
        </w:r>
        <w:r w:rsidR="002831B7">
          <w:rPr>
            <w:rFonts w:ascii="Trebuchet MS"/>
            <w:w w:val="103"/>
          </w:rPr>
          <w:t>c</w:t>
        </w:r>
        <w:r w:rsidR="002831B7">
          <w:rPr>
            <w:rFonts w:ascii="Trebuchet MS"/>
            <w:w w:val="97"/>
          </w:rPr>
          <w:t>_</w:t>
        </w:r>
        <w:r w:rsidR="002831B7">
          <w:rPr>
            <w:rFonts w:ascii="Trebuchet MS"/>
            <w:w w:val="78"/>
          </w:rPr>
          <w:t>H</w:t>
        </w:r>
        <w:r w:rsidR="002831B7">
          <w:rPr>
            <w:rFonts w:ascii="Trebuchet MS"/>
            <w:w w:val="95"/>
          </w:rPr>
          <w:t>o</w:t>
        </w:r>
        <w:r w:rsidR="002831B7">
          <w:rPr>
            <w:rFonts w:ascii="Trebuchet MS"/>
            <w:w w:val="93"/>
          </w:rPr>
          <w:t>ne</w:t>
        </w:r>
        <w:r w:rsidR="002831B7">
          <w:rPr>
            <w:rFonts w:ascii="Trebuchet MS"/>
            <w:w w:val="126"/>
          </w:rPr>
          <w:t>s</w:t>
        </w:r>
        <w:r w:rsidR="002831B7">
          <w:rPr>
            <w:rFonts w:ascii="Trebuchet MS"/>
            <w:w w:val="129"/>
          </w:rPr>
          <w:t>t</w:t>
        </w:r>
        <w:r w:rsidR="002831B7">
          <w:rPr>
            <w:rFonts w:ascii="Trebuchet MS"/>
            <w:w w:val="103"/>
          </w:rPr>
          <w:t>y</w:t>
        </w:r>
      </w:hyperlink>
    </w:p>
    <w:p w:rsidR="003C0714" w:rsidRDefault="002831B7">
      <w:pPr>
        <w:pStyle w:val="BodyText"/>
        <w:spacing w:before="215"/>
        <w:ind w:right="111"/>
        <w:rPr>
          <w:rFonts w:ascii="Century"/>
        </w:rPr>
      </w:pPr>
      <w:r>
        <w:rPr>
          <w:rFonts w:ascii="Century"/>
          <w:w w:val="105"/>
        </w:rPr>
        <w:t>Disruptive</w:t>
      </w:r>
      <w:r>
        <w:rPr>
          <w:rFonts w:ascii="Century"/>
          <w:spacing w:val="47"/>
          <w:w w:val="105"/>
        </w:rPr>
        <w:t xml:space="preserve"> </w:t>
      </w:r>
      <w:r>
        <w:rPr>
          <w:rFonts w:ascii="Century"/>
          <w:w w:val="105"/>
        </w:rPr>
        <w:t>behavior</w:t>
      </w:r>
      <w:r>
        <w:rPr>
          <w:rFonts w:ascii="Century"/>
          <w:spacing w:val="47"/>
          <w:w w:val="105"/>
        </w:rPr>
        <w:t xml:space="preserve"> </w:t>
      </w:r>
      <w:r>
        <w:rPr>
          <w:rFonts w:ascii="Century"/>
          <w:w w:val="105"/>
        </w:rPr>
        <w:t>in</w:t>
      </w:r>
      <w:r>
        <w:rPr>
          <w:rFonts w:ascii="Century"/>
          <w:spacing w:val="47"/>
          <w:w w:val="105"/>
        </w:rPr>
        <w:t xml:space="preserve"> </w:t>
      </w:r>
      <w:r>
        <w:rPr>
          <w:rFonts w:ascii="Century"/>
          <w:w w:val="105"/>
        </w:rPr>
        <w:t>the</w:t>
      </w:r>
      <w:r>
        <w:rPr>
          <w:rFonts w:ascii="Century"/>
          <w:spacing w:val="48"/>
          <w:w w:val="105"/>
        </w:rPr>
        <w:t xml:space="preserve"> </w:t>
      </w:r>
      <w:r>
        <w:rPr>
          <w:rFonts w:ascii="Century"/>
          <w:w w:val="105"/>
        </w:rPr>
        <w:t>class,</w:t>
      </w:r>
      <w:r>
        <w:rPr>
          <w:rFonts w:ascii="Century"/>
          <w:spacing w:val="56"/>
          <w:w w:val="105"/>
        </w:rPr>
        <w:t xml:space="preserve"> </w:t>
      </w:r>
      <w:r>
        <w:rPr>
          <w:rFonts w:ascii="Century"/>
          <w:w w:val="105"/>
        </w:rPr>
        <w:t>including</w:t>
      </w:r>
      <w:r>
        <w:rPr>
          <w:rFonts w:ascii="Century"/>
          <w:spacing w:val="47"/>
          <w:w w:val="105"/>
        </w:rPr>
        <w:t xml:space="preserve"> </w:t>
      </w:r>
      <w:r>
        <w:rPr>
          <w:rFonts w:ascii="Century"/>
          <w:w w:val="105"/>
        </w:rPr>
        <w:t>talking,</w:t>
      </w:r>
      <w:r>
        <w:rPr>
          <w:rFonts w:ascii="Century"/>
          <w:spacing w:val="57"/>
          <w:w w:val="105"/>
        </w:rPr>
        <w:t xml:space="preserve"> </w:t>
      </w:r>
      <w:r>
        <w:rPr>
          <w:rFonts w:ascii="Century"/>
          <w:w w:val="105"/>
        </w:rPr>
        <w:t>can</w:t>
      </w:r>
      <w:r>
        <w:rPr>
          <w:rFonts w:ascii="Century"/>
          <w:spacing w:val="47"/>
          <w:w w:val="105"/>
        </w:rPr>
        <w:t xml:space="preserve"> </w:t>
      </w:r>
      <w:r>
        <w:rPr>
          <w:rFonts w:ascii="Century"/>
          <w:w w:val="105"/>
        </w:rPr>
        <w:t>lead</w:t>
      </w:r>
      <w:r>
        <w:rPr>
          <w:rFonts w:ascii="Century"/>
          <w:spacing w:val="47"/>
          <w:w w:val="105"/>
        </w:rPr>
        <w:t xml:space="preserve"> </w:t>
      </w:r>
      <w:r>
        <w:rPr>
          <w:rFonts w:ascii="Century"/>
          <w:w w:val="105"/>
        </w:rPr>
        <w:t>to</w:t>
      </w:r>
      <w:r>
        <w:rPr>
          <w:rFonts w:ascii="Century"/>
          <w:spacing w:val="48"/>
          <w:w w:val="105"/>
        </w:rPr>
        <w:t xml:space="preserve"> </w:t>
      </w:r>
      <w:r>
        <w:rPr>
          <w:rFonts w:ascii="Century"/>
          <w:w w:val="105"/>
        </w:rPr>
        <w:t>dismissal</w:t>
      </w:r>
      <w:r>
        <w:rPr>
          <w:rFonts w:ascii="Century"/>
          <w:spacing w:val="47"/>
          <w:w w:val="105"/>
        </w:rPr>
        <w:t xml:space="preserve"> </w:t>
      </w:r>
      <w:r>
        <w:rPr>
          <w:rFonts w:ascii="Century"/>
          <w:w w:val="105"/>
        </w:rPr>
        <w:t>from</w:t>
      </w:r>
      <w:r>
        <w:rPr>
          <w:rFonts w:ascii="Century"/>
          <w:spacing w:val="47"/>
          <w:w w:val="105"/>
        </w:rPr>
        <w:t xml:space="preserve"> </w:t>
      </w:r>
      <w:r>
        <w:rPr>
          <w:rFonts w:ascii="Century"/>
          <w:w w:val="105"/>
        </w:rPr>
        <w:t>the</w:t>
      </w:r>
      <w:r>
        <w:rPr>
          <w:rFonts w:ascii="Century"/>
          <w:spacing w:val="-67"/>
          <w:w w:val="105"/>
        </w:rPr>
        <w:t xml:space="preserve"> </w:t>
      </w:r>
      <w:r>
        <w:rPr>
          <w:rFonts w:ascii="Century"/>
          <w:w w:val="105"/>
        </w:rPr>
        <w:t>course.</w:t>
      </w:r>
    </w:p>
    <w:p w:rsidR="003C0714" w:rsidRDefault="003C0714" w:rsidP="00BF218B">
      <w:pPr>
        <w:pStyle w:val="BodyText"/>
        <w:spacing w:before="29" w:line="237" w:lineRule="auto"/>
        <w:ind w:right="113"/>
        <w:jc w:val="both"/>
      </w:pPr>
    </w:p>
    <w:sectPr w:rsidR="003C0714">
      <w:pgSz w:w="12240" w:h="15840"/>
      <w:pgMar w:top="760" w:right="9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1"/>
    <w:family w:val="roman"/>
    <w:pitch w:val="variable"/>
  </w:font>
  <w:font w:name="Arial Narrow">
    <w:panose1 w:val="020B0606020202030204"/>
    <w:charset w:val="01"/>
    <w:family w:val="swiss"/>
    <w:pitch w:val="variable"/>
  </w:font>
  <w:font w:name="Trebuchet MS">
    <w:panose1 w:val="020B0603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77F54"/>
    <w:multiLevelType w:val="hybridMultilevel"/>
    <w:tmpl w:val="FF8A1550"/>
    <w:lvl w:ilvl="0" w:tplc="F386DB2E">
      <w:numFmt w:val="bullet"/>
      <w:lvlText w:val="•"/>
      <w:lvlJc w:val="left"/>
      <w:pPr>
        <w:ind w:left="690" w:hanging="237"/>
      </w:pPr>
      <w:rPr>
        <w:rFonts w:ascii="Arial" w:eastAsia="Arial" w:hAnsi="Arial" w:cs="Arial" w:hint="default"/>
        <w:b w:val="0"/>
        <w:bCs w:val="0"/>
        <w:i w:val="0"/>
        <w:iCs w:val="0"/>
        <w:w w:val="142"/>
        <w:sz w:val="24"/>
        <w:szCs w:val="24"/>
        <w:lang w:val="en-US" w:eastAsia="en-US" w:bidi="ar-SA"/>
      </w:rPr>
    </w:lvl>
    <w:lvl w:ilvl="1" w:tplc="0ECE63C0">
      <w:numFmt w:val="bullet"/>
      <w:lvlText w:val="•"/>
      <w:lvlJc w:val="left"/>
      <w:pPr>
        <w:ind w:left="1660" w:hanging="237"/>
      </w:pPr>
      <w:rPr>
        <w:rFonts w:hint="default"/>
        <w:lang w:val="en-US" w:eastAsia="en-US" w:bidi="ar-SA"/>
      </w:rPr>
    </w:lvl>
    <w:lvl w:ilvl="2" w:tplc="110C7BD6">
      <w:numFmt w:val="bullet"/>
      <w:lvlText w:val="•"/>
      <w:lvlJc w:val="left"/>
      <w:pPr>
        <w:ind w:left="2620" w:hanging="237"/>
      </w:pPr>
      <w:rPr>
        <w:rFonts w:hint="default"/>
        <w:lang w:val="en-US" w:eastAsia="en-US" w:bidi="ar-SA"/>
      </w:rPr>
    </w:lvl>
    <w:lvl w:ilvl="3" w:tplc="473AE9BC">
      <w:numFmt w:val="bullet"/>
      <w:lvlText w:val="•"/>
      <w:lvlJc w:val="left"/>
      <w:pPr>
        <w:ind w:left="3580" w:hanging="237"/>
      </w:pPr>
      <w:rPr>
        <w:rFonts w:hint="default"/>
        <w:lang w:val="en-US" w:eastAsia="en-US" w:bidi="ar-SA"/>
      </w:rPr>
    </w:lvl>
    <w:lvl w:ilvl="4" w:tplc="7854A180">
      <w:numFmt w:val="bullet"/>
      <w:lvlText w:val="•"/>
      <w:lvlJc w:val="left"/>
      <w:pPr>
        <w:ind w:left="4540" w:hanging="237"/>
      </w:pPr>
      <w:rPr>
        <w:rFonts w:hint="default"/>
        <w:lang w:val="en-US" w:eastAsia="en-US" w:bidi="ar-SA"/>
      </w:rPr>
    </w:lvl>
    <w:lvl w:ilvl="5" w:tplc="5CD8331E">
      <w:numFmt w:val="bullet"/>
      <w:lvlText w:val="•"/>
      <w:lvlJc w:val="left"/>
      <w:pPr>
        <w:ind w:left="5500" w:hanging="237"/>
      </w:pPr>
      <w:rPr>
        <w:rFonts w:hint="default"/>
        <w:lang w:val="en-US" w:eastAsia="en-US" w:bidi="ar-SA"/>
      </w:rPr>
    </w:lvl>
    <w:lvl w:ilvl="6" w:tplc="8A9AB176">
      <w:numFmt w:val="bullet"/>
      <w:lvlText w:val="•"/>
      <w:lvlJc w:val="left"/>
      <w:pPr>
        <w:ind w:left="6460" w:hanging="237"/>
      </w:pPr>
      <w:rPr>
        <w:rFonts w:hint="default"/>
        <w:lang w:val="en-US" w:eastAsia="en-US" w:bidi="ar-SA"/>
      </w:rPr>
    </w:lvl>
    <w:lvl w:ilvl="7" w:tplc="B36A7E28">
      <w:numFmt w:val="bullet"/>
      <w:lvlText w:val="•"/>
      <w:lvlJc w:val="left"/>
      <w:pPr>
        <w:ind w:left="7420" w:hanging="237"/>
      </w:pPr>
      <w:rPr>
        <w:rFonts w:hint="default"/>
        <w:lang w:val="en-US" w:eastAsia="en-US" w:bidi="ar-SA"/>
      </w:rPr>
    </w:lvl>
    <w:lvl w:ilvl="8" w:tplc="4E9AC4C2">
      <w:numFmt w:val="bullet"/>
      <w:lvlText w:val="•"/>
      <w:lvlJc w:val="left"/>
      <w:pPr>
        <w:ind w:left="8380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6AF22052"/>
    <w:multiLevelType w:val="hybridMultilevel"/>
    <w:tmpl w:val="2162024C"/>
    <w:lvl w:ilvl="0" w:tplc="9F10C7D4">
      <w:start w:val="3"/>
      <w:numFmt w:val="decimal"/>
      <w:lvlText w:val="%1."/>
      <w:lvlJc w:val="left"/>
      <w:pPr>
        <w:ind w:left="690" w:hanging="30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w w:val="89"/>
        <w:sz w:val="24"/>
        <w:szCs w:val="24"/>
        <w:lang w:val="en-US" w:eastAsia="en-US" w:bidi="ar-SA"/>
      </w:rPr>
    </w:lvl>
    <w:lvl w:ilvl="1" w:tplc="BB54F584">
      <w:numFmt w:val="bullet"/>
      <w:lvlText w:val="•"/>
      <w:lvlJc w:val="left"/>
      <w:pPr>
        <w:ind w:left="1660" w:hanging="300"/>
      </w:pPr>
      <w:rPr>
        <w:rFonts w:hint="default"/>
        <w:lang w:val="en-US" w:eastAsia="en-US" w:bidi="ar-SA"/>
      </w:rPr>
    </w:lvl>
    <w:lvl w:ilvl="2" w:tplc="64E65F48">
      <w:numFmt w:val="bullet"/>
      <w:lvlText w:val="•"/>
      <w:lvlJc w:val="left"/>
      <w:pPr>
        <w:ind w:left="2620" w:hanging="300"/>
      </w:pPr>
      <w:rPr>
        <w:rFonts w:hint="default"/>
        <w:lang w:val="en-US" w:eastAsia="en-US" w:bidi="ar-SA"/>
      </w:rPr>
    </w:lvl>
    <w:lvl w:ilvl="3" w:tplc="E7809E9C">
      <w:numFmt w:val="bullet"/>
      <w:lvlText w:val="•"/>
      <w:lvlJc w:val="left"/>
      <w:pPr>
        <w:ind w:left="3580" w:hanging="300"/>
      </w:pPr>
      <w:rPr>
        <w:rFonts w:hint="default"/>
        <w:lang w:val="en-US" w:eastAsia="en-US" w:bidi="ar-SA"/>
      </w:rPr>
    </w:lvl>
    <w:lvl w:ilvl="4" w:tplc="59F230F2">
      <w:numFmt w:val="bullet"/>
      <w:lvlText w:val="•"/>
      <w:lvlJc w:val="left"/>
      <w:pPr>
        <w:ind w:left="4540" w:hanging="300"/>
      </w:pPr>
      <w:rPr>
        <w:rFonts w:hint="default"/>
        <w:lang w:val="en-US" w:eastAsia="en-US" w:bidi="ar-SA"/>
      </w:rPr>
    </w:lvl>
    <w:lvl w:ilvl="5" w:tplc="0BC017D4">
      <w:numFmt w:val="bullet"/>
      <w:lvlText w:val="•"/>
      <w:lvlJc w:val="left"/>
      <w:pPr>
        <w:ind w:left="5500" w:hanging="300"/>
      </w:pPr>
      <w:rPr>
        <w:rFonts w:hint="default"/>
        <w:lang w:val="en-US" w:eastAsia="en-US" w:bidi="ar-SA"/>
      </w:rPr>
    </w:lvl>
    <w:lvl w:ilvl="6" w:tplc="5ECC53EE">
      <w:numFmt w:val="bullet"/>
      <w:lvlText w:val="•"/>
      <w:lvlJc w:val="left"/>
      <w:pPr>
        <w:ind w:left="6460" w:hanging="300"/>
      </w:pPr>
      <w:rPr>
        <w:rFonts w:hint="default"/>
        <w:lang w:val="en-US" w:eastAsia="en-US" w:bidi="ar-SA"/>
      </w:rPr>
    </w:lvl>
    <w:lvl w:ilvl="7" w:tplc="2D72D86A">
      <w:numFmt w:val="bullet"/>
      <w:lvlText w:val="•"/>
      <w:lvlJc w:val="left"/>
      <w:pPr>
        <w:ind w:left="7420" w:hanging="300"/>
      </w:pPr>
      <w:rPr>
        <w:rFonts w:hint="default"/>
        <w:lang w:val="en-US" w:eastAsia="en-US" w:bidi="ar-SA"/>
      </w:rPr>
    </w:lvl>
    <w:lvl w:ilvl="8" w:tplc="0AE65F00">
      <w:numFmt w:val="bullet"/>
      <w:lvlText w:val="•"/>
      <w:lvlJc w:val="left"/>
      <w:pPr>
        <w:ind w:left="8380" w:hanging="3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14"/>
    <w:rsid w:val="00215619"/>
    <w:rsid w:val="002831B7"/>
    <w:rsid w:val="003C0714"/>
    <w:rsid w:val="008307B4"/>
    <w:rsid w:val="00BF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67BE"/>
  <w15:docId w15:val="{F9280859-EB37-42C2-A1C0-D635666D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"/>
      <w:ind w:left="432"/>
    </w:pPr>
    <w:rPr>
      <w:rFonts w:ascii="Century" w:eastAsia="Century" w:hAnsi="Century" w:cs="Century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90" w:hanging="2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chita.edu/services/registrar/Academic_FAQ.php" TargetMode="External"/><Relationship Id="rId5" Type="http://schemas.openxmlformats.org/officeDocument/2006/relationships/hyperlink" Target="mailto:prakash.ramanan@wichit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482</Words>
  <Characters>2616</Characters>
  <Application>Microsoft Office Word</Application>
  <DocSecurity>0</DocSecurity>
  <Lines>44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Wichita State University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Sultana, Rumia</dc:creator>
  <cp:lastModifiedBy>Sultana, Rumia</cp:lastModifiedBy>
  <cp:revision>4</cp:revision>
  <dcterms:created xsi:type="dcterms:W3CDTF">2022-08-08T22:51:00Z</dcterms:created>
  <dcterms:modified xsi:type="dcterms:W3CDTF">2023-01-16T17:59:00Z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2022-08-08T00:00:00Z</vt:filetime>
  </property>
  <property fmtid="{D5CDD505-2E9C-101B-9397-08002B2CF9AE}" pid="5" name="GrammarlyDocumentId">
    <vt:lpwstr>152960acf51f75469ec4eed3f1eaad8dfa92aa0c9ab6040ed97ce42e700cc434</vt:lpwstr>
  </property>
</Properties>
</file>