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8191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SYNC SHIFT 360 FEEDBACK QUESTIONNAIRE</w:t>
      </w:r>
    </w:p>
    <w:p w14:paraId="1426799C" w14:textId="77777777" w:rsidR="00E7155B" w:rsidRPr="00E7155B" w:rsidRDefault="00E7155B" w:rsidP="00E715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7155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Introduction for Participants (optional)</w:t>
      </w:r>
    </w:p>
    <w:p w14:paraId="231418A9" w14:textId="77777777" w:rsidR="00E7155B" w:rsidRPr="00E7155B" w:rsidRDefault="00E7155B" w:rsidP="00E7155B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i/>
          <w:iCs/>
          <w:lang w:eastAsia="en-GB"/>
        </w:rPr>
        <w:t>“</w:t>
      </w:r>
      <w:proofErr w:type="gramStart"/>
      <w:r w:rsidRPr="00E7155B">
        <w:rPr>
          <w:rFonts w:ascii="Times New Roman" w:eastAsia="Times New Roman" w:hAnsi="Times New Roman" w:cs="Times New Roman"/>
          <w:i/>
          <w:iCs/>
          <w:lang w:eastAsia="en-GB"/>
        </w:rPr>
        <w:t>This 360 tool</w:t>
      </w:r>
      <w:proofErr w:type="gramEnd"/>
      <w:r w:rsidRPr="00E7155B">
        <w:rPr>
          <w:rFonts w:ascii="Times New Roman" w:eastAsia="Times New Roman" w:hAnsi="Times New Roman" w:cs="Times New Roman"/>
          <w:i/>
          <w:iCs/>
          <w:lang w:eastAsia="en-GB"/>
        </w:rPr>
        <w:t xml:space="preserve"> helps your leader see where their leadership creates alignment and flow — and where small shifts could unlock even more performance. Your feedback is confidential and will only be summarised. Please respond honestly.”</w:t>
      </w:r>
    </w:p>
    <w:p w14:paraId="5502CDB5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b/>
          <w:bCs/>
          <w:lang w:eastAsia="en-GB"/>
        </w:rPr>
        <w:t>Scale: 1 = Strongly Disagree, 7 = Strongly Agree</w:t>
      </w:r>
    </w:p>
    <w:p w14:paraId="679A6913" w14:textId="77777777" w:rsidR="00E7155B" w:rsidRPr="00E7155B" w:rsidRDefault="0088317E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noProof/>
          <w:lang w:eastAsia="en-GB"/>
        </w:rPr>
        <w:pict w14:anchorId="109A406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9BDF351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🌀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Leadership (Direction &amp; Sense-Making)</w:t>
      </w:r>
    </w:p>
    <w:p w14:paraId="772C361A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lang w:eastAsia="en-GB"/>
        </w:rPr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Clearly communicates a compelling vision that connects day-to-day work to bigger goals.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Helps people make sense of change and what it means for them.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3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Adjusts strategy and direction when needed and explains why.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4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Influences and gains buy-in through trust and credibility.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5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Communicates clearly and listens actively.</w:t>
      </w:r>
    </w:p>
    <w:p w14:paraId="76246ED1" w14:textId="77777777" w:rsidR="00E7155B" w:rsidRPr="00E7155B" w:rsidRDefault="0088317E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noProof/>
          <w:lang w:eastAsia="en-GB"/>
        </w:rPr>
        <w:pict w14:anchorId="08A6256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EBC2D00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🏗️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Infrastructure (Systems &amp; Delivery)</w:t>
      </w:r>
    </w:p>
    <w:p w14:paraId="44175A8D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lang w:eastAsia="en-GB"/>
        </w:rPr>
        <w:t>6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Holds self and others accountable for results.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7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Regularly reviews workflows to remove friction and blockers.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8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Delegates tasks appropriately, building ownership and trust.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9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Prioritises and simplifies systems to help people do their best work.</w:t>
      </w:r>
    </w:p>
    <w:p w14:paraId="4EF9AF4F" w14:textId="77777777" w:rsidR="00E7155B" w:rsidRPr="00E7155B" w:rsidRDefault="00E7155B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lang w:eastAsia="en-GB"/>
        </w:rPr>
        <w:pict w14:anchorId="68F5ED22">
          <v:rect id="_x0000_i1027" style="width:0;height:1.5pt" o:hralign="center" o:hrstd="t" o:hr="t" fillcolor="#a0a0a0" stroked="f"/>
        </w:pict>
      </w:r>
    </w:p>
    <w:p w14:paraId="5BC74C9A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🔍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Motives (Purpose &amp; Authenticity)</w:t>
      </w:r>
    </w:p>
    <w:p w14:paraId="07D2A729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Apple Color Emoji" w:eastAsia="Times New Roman" w:hAnsi="Apple Color Emoji" w:cs="Apple Color Emoji"/>
          <w:lang w:eastAsia="en-GB"/>
        </w:rPr>
        <w:t>🔟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Acts consistently with clear values and integrity.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Demonstrates self-awareness and openness to feedback.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Builds psychological safety for people to share ideas and concerns.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3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Stays calm and solution-focused during challenges.</w:t>
      </w:r>
    </w:p>
    <w:p w14:paraId="376382FF" w14:textId="77777777" w:rsidR="00E7155B" w:rsidRPr="00E7155B" w:rsidRDefault="0088317E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noProof/>
          <w:lang w:eastAsia="en-GB"/>
        </w:rPr>
        <w:pict w14:anchorId="3D970FD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FA545D4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⚡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Capabilities (Skills &amp; Agility)</w:t>
      </w:r>
    </w:p>
    <w:p w14:paraId="0274C404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lang w:eastAsia="en-GB"/>
        </w:rPr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4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Tackles problems with curiosity and sound judgement.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5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Seeks out learning opportunities and encourages growth in others.</w:t>
      </w:r>
      <w:r w:rsidRPr="00E7155B">
        <w:rPr>
          <w:rFonts w:ascii="Times New Roman" w:eastAsia="Times New Roman" w:hAnsi="Times New Roman" w:cs="Times New Roman"/>
          <w:lang w:eastAsia="en-GB"/>
        </w:rPr>
        <w:br/>
      </w:r>
      <w:r w:rsidRPr="00E7155B">
        <w:rPr>
          <w:rFonts w:ascii="Times New Roman" w:eastAsia="Times New Roman" w:hAnsi="Times New Roman" w:cs="Times New Roman"/>
          <w:lang w:eastAsia="en-GB"/>
        </w:rPr>
        <w:lastRenderedPageBreak/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6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Coaches and supports people to build skills and confidence.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7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Shows adaptability when plans change.</w:t>
      </w:r>
    </w:p>
    <w:p w14:paraId="54907371" w14:textId="77777777" w:rsidR="00E7155B" w:rsidRPr="00E7155B" w:rsidRDefault="0088317E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noProof/>
          <w:lang w:eastAsia="en-GB"/>
        </w:rPr>
        <w:pict w14:anchorId="6747607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A9936A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🤝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Culture (Team &amp; Norms)</w:t>
      </w:r>
    </w:p>
    <w:p w14:paraId="3889206D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lang w:eastAsia="en-GB"/>
        </w:rPr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8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Builds trust and openness within the team.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9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Encourages diverse perspectives and collaboration.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0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Gives and seeks feedback regularly to improve performance.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1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Acts in ways that strengthen a healthy culture.</w:t>
      </w:r>
    </w:p>
    <w:p w14:paraId="7FADC40B" w14:textId="77777777" w:rsidR="00E7155B" w:rsidRPr="00E7155B" w:rsidRDefault="0088317E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noProof/>
          <w:lang w:eastAsia="en-GB"/>
        </w:rPr>
        <w:pict w14:anchorId="384C289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846E104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🌟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Personal Brand (Impact &amp; Reputation)</w:t>
      </w:r>
    </w:p>
    <w:p w14:paraId="62333C6E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lang w:eastAsia="en-GB"/>
        </w:rPr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Communicates with clarity and presence.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3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Builds strong working relationships across levels.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4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Follows through on commitments and builds trust.</w:t>
      </w:r>
    </w:p>
    <w:p w14:paraId="62A229F7" w14:textId="77777777" w:rsidR="00E7155B" w:rsidRPr="00E7155B" w:rsidRDefault="0088317E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noProof/>
          <w:lang w:eastAsia="en-GB"/>
        </w:rPr>
        <w:pict w14:anchorId="5CBD28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230D90D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🗝️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Alignment (Outcome)</w:t>
      </w:r>
    </w:p>
    <w:p w14:paraId="270385EA" w14:textId="77777777" w:rsidR="00E7155B" w:rsidRPr="00E7155B" w:rsidRDefault="00E7155B" w:rsidP="00E715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lang w:eastAsia="en-GB"/>
        </w:rPr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5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Regularly checks for areas where people, systems, and purpose may be out of sync.</w:t>
      </w:r>
      <w:r w:rsidRPr="00E7155B">
        <w:rPr>
          <w:rFonts w:ascii="Times New Roman" w:eastAsia="Times New Roman" w:hAnsi="Times New Roman" w:cs="Times New Roman"/>
          <w:lang w:eastAsia="en-GB"/>
        </w:rPr>
        <w:br/>
        <w:t>2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>6</w:t>
      </w:r>
      <w:r w:rsidRPr="00E7155B">
        <w:rPr>
          <w:rFonts w:ascii="Apple Color Emoji" w:eastAsia="Times New Roman" w:hAnsi="Apple Color Emoji" w:cs="Apple Color Emoji"/>
          <w:lang w:eastAsia="en-GB"/>
        </w:rPr>
        <w:t>️⃣</w:t>
      </w:r>
      <w:r w:rsidRPr="00E7155B">
        <w:rPr>
          <w:rFonts w:ascii="Times New Roman" w:eastAsia="Times New Roman" w:hAnsi="Times New Roman" w:cs="Times New Roman"/>
          <w:lang w:eastAsia="en-GB"/>
        </w:rPr>
        <w:t xml:space="preserve"> Takes action to realign when friction is identified.</w:t>
      </w:r>
    </w:p>
    <w:p w14:paraId="4D3532B5" w14:textId="77777777" w:rsidR="00E7155B" w:rsidRPr="00E7155B" w:rsidRDefault="0088317E" w:rsidP="00E7155B">
      <w:pPr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noProof/>
          <w:lang w:eastAsia="en-GB"/>
        </w:rPr>
        <w:pict w14:anchorId="5FB9519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CE72C4A" w14:textId="77777777" w:rsidR="00E7155B" w:rsidRPr="00E7155B" w:rsidRDefault="00E7155B" w:rsidP="00E715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7155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💬</w:t>
      </w:r>
      <w:r w:rsidRPr="00E7155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Open Text Questions</w:t>
      </w:r>
    </w:p>
    <w:p w14:paraId="1B9AC0E4" w14:textId="77777777" w:rsidR="00E7155B" w:rsidRPr="00E7155B" w:rsidRDefault="00E7155B" w:rsidP="00E715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b/>
          <w:bCs/>
          <w:lang w:eastAsia="en-GB"/>
        </w:rPr>
        <w:t>What are this leader’s greatest strengths?</w:t>
      </w:r>
    </w:p>
    <w:p w14:paraId="1AE6B289" w14:textId="77777777" w:rsidR="00E7155B" w:rsidRPr="00E7155B" w:rsidRDefault="00E7155B" w:rsidP="00E715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b/>
          <w:bCs/>
          <w:lang w:eastAsia="en-GB"/>
        </w:rPr>
        <w:t>Where could they make a small shift to create better alignment and flow?</w:t>
      </w:r>
    </w:p>
    <w:p w14:paraId="1F5C0518" w14:textId="77777777" w:rsidR="00E7155B" w:rsidRPr="00E7155B" w:rsidRDefault="00E7155B" w:rsidP="00E715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E7155B">
        <w:rPr>
          <w:rFonts w:ascii="Times New Roman" w:eastAsia="Times New Roman" w:hAnsi="Times New Roman" w:cs="Times New Roman"/>
          <w:b/>
          <w:bCs/>
          <w:lang w:eastAsia="en-GB"/>
        </w:rPr>
        <w:t>Any other feedback you’d like to share?</w:t>
      </w:r>
    </w:p>
    <w:p w14:paraId="52A07D35" w14:textId="77777777" w:rsidR="00F25AFA" w:rsidRDefault="00F25AFA"/>
    <w:sectPr w:rsidR="00F25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C2F7C"/>
    <w:multiLevelType w:val="multilevel"/>
    <w:tmpl w:val="D94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8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5B"/>
    <w:rsid w:val="00491E63"/>
    <w:rsid w:val="00563C0C"/>
    <w:rsid w:val="0088317E"/>
    <w:rsid w:val="00B65BE9"/>
    <w:rsid w:val="00C605E1"/>
    <w:rsid w:val="00C81336"/>
    <w:rsid w:val="00E7155B"/>
    <w:rsid w:val="00E80878"/>
    <w:rsid w:val="00F2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AD5F"/>
  <w15:chartTrackingRefBased/>
  <w15:docId w15:val="{463FA593-F050-A748-8761-65ADDC04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15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55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E715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7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6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2058</Characters>
  <Application>Microsoft Office Word</Application>
  <DocSecurity>0</DocSecurity>
  <Lines>17</Lines>
  <Paragraphs>4</Paragraphs>
  <ScaleCrop>false</ScaleCrop>
  <Company>Ignite-me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Broadhurst</dc:creator>
  <cp:keywords/>
  <dc:description/>
  <cp:lastModifiedBy>Jonathan Broadhurst</cp:lastModifiedBy>
  <cp:revision>1</cp:revision>
  <dcterms:created xsi:type="dcterms:W3CDTF">2025-07-14T12:05:00Z</dcterms:created>
  <dcterms:modified xsi:type="dcterms:W3CDTF">2025-07-14T12:05:00Z</dcterms:modified>
</cp:coreProperties>
</file>