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B638" w14:textId="65FDB290" w:rsidR="00583AB9" w:rsidRDefault="00E256E1" w:rsidP="00E256E1">
      <w:pPr>
        <w:pStyle w:val="Ttul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ATVFormativa_PacketTracer_JonathanBrasil</w:t>
      </w:r>
    </w:p>
    <w:p w14:paraId="50B81D52" w14:textId="30556A93" w:rsidR="00555339" w:rsidRDefault="00555339" w:rsidP="00555339"/>
    <w:p w14:paraId="3B15A33B" w14:textId="77777777" w:rsidR="00CB4A3A" w:rsidRPr="00555339" w:rsidRDefault="00CB4A3A" w:rsidP="00CB4A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Teste de transmissão de dados:</w:t>
      </w:r>
    </w:p>
    <w:p w14:paraId="4823F41C" w14:textId="77777777" w:rsidR="00CB4A3A" w:rsidRDefault="00CB4A3A" w:rsidP="00CB4A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Cartas:</w:t>
      </w:r>
    </w:p>
    <w:p w14:paraId="57E659F3" w14:textId="59DEB107" w:rsidR="00CB4A3A" w:rsidRDefault="00CB4A3A" w:rsidP="00555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30F48F" wp14:editId="0F22F502">
            <wp:extent cx="5400040" cy="2792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formativ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2F7C" w14:textId="77777777" w:rsidR="00CB4A3A" w:rsidRPr="00CB4A3A" w:rsidRDefault="00CB4A3A" w:rsidP="00555339">
      <w:pPr>
        <w:rPr>
          <w:rFonts w:ascii="Arial" w:hAnsi="Arial" w:cs="Arial"/>
          <w:sz w:val="24"/>
          <w:szCs w:val="24"/>
        </w:rPr>
      </w:pPr>
    </w:p>
    <w:p w14:paraId="70B46594" w14:textId="2D9BF3E3" w:rsidR="00CB4A3A" w:rsidRDefault="00CB4A3A" w:rsidP="00CB4A3A">
      <w:pPr>
        <w:rPr>
          <w:rFonts w:ascii="Arial" w:hAnsi="Arial" w:cs="Arial"/>
          <w:b/>
          <w:bCs/>
          <w:sz w:val="24"/>
          <w:szCs w:val="24"/>
        </w:rPr>
      </w:pPr>
      <w:r w:rsidRPr="00CB4A3A">
        <w:rPr>
          <w:rFonts w:ascii="Arial" w:hAnsi="Arial" w:cs="Arial"/>
          <w:b/>
          <w:bCs/>
          <w:sz w:val="24"/>
          <w:szCs w:val="24"/>
        </w:rPr>
        <w:t>Características de Rede:</w:t>
      </w:r>
    </w:p>
    <w:p w14:paraId="52E814AB" w14:textId="77777777" w:rsidR="00CB4A3A" w:rsidRPr="00CB4A3A" w:rsidRDefault="00CB4A3A" w:rsidP="00CB4A3A">
      <w:pPr>
        <w:rPr>
          <w:rFonts w:ascii="Arial" w:hAnsi="Arial" w:cs="Arial"/>
          <w:b/>
          <w:bCs/>
          <w:sz w:val="24"/>
          <w:szCs w:val="24"/>
        </w:rPr>
      </w:pPr>
    </w:p>
    <w:p w14:paraId="53A9E230" w14:textId="77777777" w:rsidR="00CB4A3A" w:rsidRPr="00CB4A3A" w:rsidRDefault="00CB4A3A" w:rsidP="00CB4A3A">
      <w:pPr>
        <w:rPr>
          <w:rFonts w:ascii="Arial" w:hAnsi="Arial" w:cs="Arial"/>
          <w:b/>
          <w:sz w:val="24"/>
          <w:szCs w:val="24"/>
        </w:rPr>
      </w:pPr>
      <w:r w:rsidRPr="00CB4A3A">
        <w:rPr>
          <w:rFonts w:ascii="Arial" w:hAnsi="Arial" w:cs="Arial"/>
          <w:b/>
          <w:sz w:val="24"/>
          <w:szCs w:val="24"/>
        </w:rPr>
        <w:t>Rede 192.168.0.XX:</w:t>
      </w:r>
    </w:p>
    <w:p w14:paraId="37573C5B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5 Computadores;</w:t>
      </w:r>
    </w:p>
    <w:p w14:paraId="28B33EA2" w14:textId="77777777" w:rsidR="00CB4A3A" w:rsidRPr="00CB4A3A" w:rsidRDefault="00CB4A3A" w:rsidP="00CB4A3A">
      <w:pPr>
        <w:rPr>
          <w:rFonts w:ascii="Arial" w:hAnsi="Arial" w:cs="Arial"/>
        </w:rPr>
      </w:pPr>
      <w:r w:rsidRPr="00CB4A3A">
        <w:rPr>
          <w:rFonts w:ascii="Arial" w:hAnsi="Arial" w:cs="Arial"/>
        </w:rPr>
        <w:t>Tablet;</w:t>
      </w:r>
    </w:p>
    <w:p w14:paraId="7F76A2F1" w14:textId="77777777" w:rsidR="00CB4A3A" w:rsidRPr="00CB4A3A" w:rsidRDefault="00CB4A3A" w:rsidP="00CB4A3A">
      <w:pPr>
        <w:rPr>
          <w:rFonts w:ascii="Arial" w:hAnsi="Arial" w:cs="Arial"/>
        </w:rPr>
      </w:pPr>
      <w:r w:rsidRPr="00CB4A3A">
        <w:rPr>
          <w:rFonts w:ascii="Arial" w:hAnsi="Arial" w:cs="Arial"/>
        </w:rPr>
        <w:t>1 Servidor;</w:t>
      </w:r>
    </w:p>
    <w:p w14:paraId="0555EC71" w14:textId="77777777" w:rsidR="00CB4A3A" w:rsidRPr="00CB4A3A" w:rsidRDefault="00CB4A3A" w:rsidP="00CB4A3A">
      <w:pPr>
        <w:rPr>
          <w:rFonts w:ascii="Arial" w:hAnsi="Arial" w:cs="Arial"/>
        </w:rPr>
      </w:pPr>
      <w:r w:rsidRPr="00CB4A3A">
        <w:rPr>
          <w:rFonts w:ascii="Arial" w:hAnsi="Arial" w:cs="Arial"/>
        </w:rPr>
        <w:t xml:space="preserve">1 </w:t>
      </w:r>
      <w:proofErr w:type="spellStart"/>
      <w:r w:rsidRPr="00CB4A3A">
        <w:rPr>
          <w:rFonts w:ascii="Arial" w:hAnsi="Arial" w:cs="Arial"/>
        </w:rPr>
        <w:t>Acess</w:t>
      </w:r>
      <w:proofErr w:type="spellEnd"/>
      <w:r w:rsidRPr="00CB4A3A">
        <w:rPr>
          <w:rFonts w:ascii="Arial" w:hAnsi="Arial" w:cs="Arial"/>
        </w:rPr>
        <w:t xml:space="preserve"> Point;</w:t>
      </w:r>
    </w:p>
    <w:p w14:paraId="4C5C6C50" w14:textId="77777777" w:rsidR="00CB4A3A" w:rsidRPr="00CB4A3A" w:rsidRDefault="00CB4A3A" w:rsidP="00CB4A3A">
      <w:pPr>
        <w:rPr>
          <w:rFonts w:ascii="Arial" w:hAnsi="Arial" w:cs="Arial"/>
        </w:rPr>
      </w:pPr>
      <w:r w:rsidRPr="00CB4A3A">
        <w:rPr>
          <w:rFonts w:ascii="Arial" w:hAnsi="Arial" w:cs="Arial"/>
        </w:rPr>
        <w:t>1 Switch.</w:t>
      </w:r>
    </w:p>
    <w:p w14:paraId="10B41AEC" w14:textId="77777777" w:rsidR="00CB4A3A" w:rsidRPr="00CB4A3A" w:rsidRDefault="00CB4A3A" w:rsidP="00CB4A3A">
      <w:pPr>
        <w:rPr>
          <w:rFonts w:ascii="Arial" w:hAnsi="Arial" w:cs="Arial"/>
          <w:b/>
          <w:sz w:val="24"/>
          <w:szCs w:val="24"/>
        </w:rPr>
      </w:pPr>
      <w:r w:rsidRPr="00CB4A3A">
        <w:rPr>
          <w:rFonts w:ascii="Arial" w:hAnsi="Arial" w:cs="Arial"/>
          <w:b/>
          <w:sz w:val="24"/>
          <w:szCs w:val="24"/>
        </w:rPr>
        <w:t>Rede 192.168.1.XX:</w:t>
      </w:r>
    </w:p>
    <w:p w14:paraId="68798BC0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Switch;</w:t>
      </w:r>
    </w:p>
    <w:p w14:paraId="19F3318C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Servidor.</w:t>
      </w:r>
    </w:p>
    <w:p w14:paraId="21C097CF" w14:textId="77777777" w:rsidR="00CB4A3A" w:rsidRPr="00CB4A3A" w:rsidRDefault="00CB4A3A" w:rsidP="00CB4A3A">
      <w:pPr>
        <w:rPr>
          <w:rFonts w:ascii="Arial" w:hAnsi="Arial" w:cs="Arial"/>
          <w:b/>
          <w:sz w:val="24"/>
          <w:szCs w:val="24"/>
        </w:rPr>
      </w:pPr>
      <w:r w:rsidRPr="00CB4A3A">
        <w:rPr>
          <w:rFonts w:ascii="Arial" w:hAnsi="Arial" w:cs="Arial"/>
          <w:b/>
          <w:sz w:val="24"/>
          <w:szCs w:val="24"/>
        </w:rPr>
        <w:t>Rede 192.168.2.XX:</w:t>
      </w:r>
    </w:p>
    <w:p w14:paraId="748CB2C4" w14:textId="0F78F000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Notebook;</w:t>
      </w:r>
    </w:p>
    <w:p w14:paraId="54B30FD9" w14:textId="39766E79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Switch.</w:t>
      </w:r>
    </w:p>
    <w:p w14:paraId="7473E167" w14:textId="77777777" w:rsidR="00CB4A3A" w:rsidRPr="00CB4A3A" w:rsidRDefault="00CB4A3A" w:rsidP="00CB4A3A">
      <w:pPr>
        <w:rPr>
          <w:rFonts w:ascii="Arial" w:hAnsi="Arial" w:cs="Arial"/>
          <w:b/>
          <w:sz w:val="24"/>
          <w:szCs w:val="24"/>
        </w:rPr>
      </w:pPr>
      <w:r w:rsidRPr="00CB4A3A">
        <w:rPr>
          <w:rFonts w:ascii="Arial" w:hAnsi="Arial" w:cs="Arial"/>
          <w:b/>
          <w:sz w:val="24"/>
          <w:szCs w:val="24"/>
        </w:rPr>
        <w:t>Rede 10.1.1.XX:</w:t>
      </w:r>
    </w:p>
    <w:p w14:paraId="1C9B2A00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 xml:space="preserve">1 </w:t>
      </w:r>
      <w:proofErr w:type="spellStart"/>
      <w:r w:rsidRPr="00CB4A3A">
        <w:rPr>
          <w:rFonts w:ascii="Arial" w:hAnsi="Arial" w:cs="Arial"/>
        </w:rPr>
        <w:t>Cable</w:t>
      </w:r>
      <w:proofErr w:type="spellEnd"/>
      <w:r w:rsidRPr="00CB4A3A">
        <w:rPr>
          <w:rFonts w:ascii="Arial" w:hAnsi="Arial" w:cs="Arial"/>
        </w:rPr>
        <w:t xml:space="preserve"> Modem;</w:t>
      </w:r>
    </w:p>
    <w:p w14:paraId="07A705F7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lastRenderedPageBreak/>
        <w:t>1 Servidor;</w:t>
      </w:r>
    </w:p>
    <w:p w14:paraId="2D9C7E8B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Cloud.</w:t>
      </w:r>
    </w:p>
    <w:p w14:paraId="67AF5B9B" w14:textId="77777777" w:rsidR="00CB4A3A" w:rsidRPr="00CB4A3A" w:rsidRDefault="00CB4A3A" w:rsidP="00CB4A3A">
      <w:pPr>
        <w:rPr>
          <w:rFonts w:ascii="Arial" w:hAnsi="Arial" w:cs="Arial"/>
          <w:b/>
          <w:sz w:val="24"/>
          <w:szCs w:val="24"/>
        </w:rPr>
      </w:pPr>
      <w:r w:rsidRPr="00CB4A3A">
        <w:rPr>
          <w:rFonts w:ascii="Arial" w:hAnsi="Arial" w:cs="Arial"/>
          <w:b/>
          <w:sz w:val="24"/>
          <w:szCs w:val="24"/>
        </w:rPr>
        <w:t>Rede 192.168.3.XX:</w:t>
      </w:r>
    </w:p>
    <w:p w14:paraId="4D5A4397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3 Computadores;</w:t>
      </w:r>
    </w:p>
    <w:p w14:paraId="1ADFE27B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Impressora;</w:t>
      </w:r>
    </w:p>
    <w:p w14:paraId="1A004E5F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Switch;</w:t>
      </w:r>
    </w:p>
    <w:p w14:paraId="18CB4325" w14:textId="77777777" w:rsidR="00CB4A3A" w:rsidRPr="00CB4A3A" w:rsidRDefault="00CB4A3A" w:rsidP="00CB4A3A">
      <w:pPr>
        <w:rPr>
          <w:rFonts w:ascii="Arial" w:hAnsi="Arial" w:cs="Arial"/>
          <w:u w:val="single"/>
        </w:rPr>
      </w:pPr>
      <w:r w:rsidRPr="00CB4A3A">
        <w:rPr>
          <w:rFonts w:ascii="Arial" w:hAnsi="Arial" w:cs="Arial"/>
        </w:rPr>
        <w:t>1 Roteador.</w:t>
      </w:r>
    </w:p>
    <w:p w14:paraId="0C5014D6" w14:textId="773BFC41" w:rsidR="00555339" w:rsidRDefault="00555339" w:rsidP="00555339">
      <w:pPr>
        <w:rPr>
          <w:rFonts w:ascii="Arial" w:hAnsi="Arial" w:cs="Arial"/>
          <w:b/>
          <w:sz w:val="24"/>
          <w:szCs w:val="24"/>
        </w:rPr>
      </w:pPr>
    </w:p>
    <w:p w14:paraId="53493163" w14:textId="1F180FD3" w:rsidR="00555339" w:rsidRDefault="00555339" w:rsidP="00555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itens e custos:</w:t>
      </w:r>
    </w:p>
    <w:p w14:paraId="0BD00FDB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7FCF902" w14:textId="10A5F053" w:rsidR="00555339" w:rsidRPr="007F29A0" w:rsidRDefault="00555339" w:rsidP="00555339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spellStart"/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PC’s</w:t>
      </w:r>
      <w:proofErr w:type="spellEnd"/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: </w:t>
      </w:r>
    </w:p>
    <w:p w14:paraId="49014AA3" w14:textId="77777777" w:rsidR="007F29A0" w:rsidRPr="00555339" w:rsidRDefault="007F29A0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E9A142" w14:textId="6583F5BB" w:rsidR="00555339" w:rsidRPr="00555339" w:rsidRDefault="00555339" w:rsidP="0055533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Computador C</w:t>
      </w:r>
      <w:r w:rsidR="007F29A0">
        <w:rPr>
          <w:rFonts w:ascii="Arial" w:eastAsia="Times New Roman" w:hAnsi="Arial" w:cs="Arial"/>
          <w:b/>
          <w:sz w:val="24"/>
          <w:szCs w:val="24"/>
          <w:lang w:eastAsia="pt-BR"/>
        </w:rPr>
        <w:t>CP</w:t>
      </w:r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P</w:t>
      </w:r>
      <w:r w:rsidR="007F29A0">
        <w:rPr>
          <w:rFonts w:ascii="Arial" w:eastAsia="Times New Roman" w:hAnsi="Arial" w:cs="Arial"/>
          <w:b/>
          <w:sz w:val="24"/>
          <w:szCs w:val="24"/>
          <w:lang w:eastAsia="pt-BR"/>
        </w:rPr>
        <w:t>C</w:t>
      </w:r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I5 8° Geração 16gb Ssd480gb Win10pro </w:t>
      </w:r>
      <w:proofErr w:type="spellStart"/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Wi</w:t>
      </w:r>
      <w:r w:rsidR="007F29A0">
        <w:rPr>
          <w:rFonts w:ascii="Arial" w:eastAsia="Times New Roman" w:hAnsi="Arial" w:cs="Arial"/>
          <w:b/>
          <w:sz w:val="24"/>
          <w:szCs w:val="24"/>
          <w:lang w:eastAsia="pt-BR"/>
        </w:rPr>
        <w:t>-</w:t>
      </w:r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fi</w:t>
      </w:r>
      <w:proofErr w:type="spellEnd"/>
    </w:p>
    <w:p w14:paraId="73DC5184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6302E69" w14:textId="6DCA3278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R$: 1.464,04 por unidade x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, R$: </w:t>
      </w:r>
      <w:r w:rsidR="007F29A0" w:rsidRPr="007F29A0">
        <w:rPr>
          <w:rFonts w:ascii="Arial" w:eastAsia="Times New Roman" w:hAnsi="Arial" w:cs="Arial"/>
          <w:sz w:val="24"/>
          <w:szCs w:val="24"/>
          <w:lang w:eastAsia="pt-BR"/>
        </w:rPr>
        <w:t>11.712,32</w:t>
      </w:r>
      <w:r w:rsidR="00BA77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>Total </w:t>
      </w:r>
    </w:p>
    <w:p w14:paraId="61715CEA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50676FD" w14:textId="61D5700C" w:rsidR="00555339" w:rsidRPr="007F29A0" w:rsidRDefault="00555339" w:rsidP="00555339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Monitores: </w:t>
      </w:r>
    </w:p>
    <w:p w14:paraId="54385872" w14:textId="77777777" w:rsidR="007F29A0" w:rsidRPr="00555339" w:rsidRDefault="007F29A0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40FBD05" w14:textId="77777777" w:rsidR="00555339" w:rsidRPr="00555339" w:rsidRDefault="00555339" w:rsidP="0055533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Monitor LG 19.5" HD, 75Hz, HDMI, Ajuste de Ângulo, VESA, Preto - 20MK400H-B </w:t>
      </w:r>
    </w:p>
    <w:p w14:paraId="1AD3655A" w14:textId="00FF0A9A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R$: 469,99 por unidade x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, R$: </w:t>
      </w:r>
      <w:r w:rsidR="007F29A0" w:rsidRPr="007F29A0">
        <w:rPr>
          <w:rFonts w:ascii="Arial" w:eastAsia="Times New Roman" w:hAnsi="Arial" w:cs="Arial"/>
          <w:sz w:val="24"/>
          <w:szCs w:val="24"/>
          <w:lang w:eastAsia="pt-BR"/>
        </w:rPr>
        <w:t>3.759,92</w:t>
      </w:r>
      <w:r w:rsidR="00BA778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>Total </w:t>
      </w:r>
    </w:p>
    <w:p w14:paraId="3AE3DCFA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2A12DE6" w14:textId="32FE537B" w:rsidR="00555339" w:rsidRPr="007F29A0" w:rsidRDefault="00555339" w:rsidP="00555339">
      <w:pPr>
        <w:spacing w:after="12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sz w:val="24"/>
          <w:szCs w:val="24"/>
          <w:lang w:eastAsia="pt-BR"/>
        </w:rPr>
        <w:t>Periféricos:</w:t>
      </w:r>
    </w:p>
    <w:p w14:paraId="64412A3D" w14:textId="77777777" w:rsidR="007F29A0" w:rsidRPr="00555339" w:rsidRDefault="007F29A0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6AAA8C" w14:textId="5B3A7F9D" w:rsidR="00555339" w:rsidRDefault="00555339" w:rsidP="0055533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Teclado e Mouse Sem Fio Dell KM3322W, USB, ABNT2, Preto - 580-BBBB</w:t>
      </w:r>
    </w:p>
    <w:p w14:paraId="13EF37C0" w14:textId="77777777" w:rsidR="007F29A0" w:rsidRPr="00555339" w:rsidRDefault="007F29A0" w:rsidP="0055533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</w:p>
    <w:p w14:paraId="731D761A" w14:textId="3261E145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 R$: 129,00 por unidade x4, R$: </w:t>
      </w:r>
      <w:r w:rsidR="007F29A0" w:rsidRPr="007F29A0">
        <w:rPr>
          <w:rFonts w:ascii="Arial" w:eastAsia="Times New Roman" w:hAnsi="Arial" w:cs="Arial"/>
          <w:sz w:val="24"/>
          <w:szCs w:val="24"/>
          <w:lang w:eastAsia="pt-BR"/>
        </w:rPr>
        <w:t>1.032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 xml:space="preserve">,00 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>Total</w:t>
      </w:r>
    </w:p>
    <w:p w14:paraId="325C9CC4" w14:textId="483C69A2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23C6FA1" w14:textId="77777777" w:rsidR="007F29A0" w:rsidRDefault="00555339" w:rsidP="0055533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Laptops: </w:t>
      </w:r>
    </w:p>
    <w:p w14:paraId="089E8CA0" w14:textId="719D7FCA" w:rsidR="00555339" w:rsidRPr="00555339" w:rsidRDefault="00555339" w:rsidP="0055533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 </w:t>
      </w:r>
    </w:p>
    <w:p w14:paraId="458583E8" w14:textId="69A6A208" w:rsidR="00555339" w:rsidRPr="00555339" w:rsidRDefault="00555339" w:rsidP="0055533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Notebook Lenovo </w:t>
      </w:r>
      <w:proofErr w:type="spellStart"/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Ideapad</w:t>
      </w:r>
      <w:proofErr w:type="spellEnd"/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 1i Intel Core I5 - 1235u, 16gb R</w:t>
      </w:r>
      <w:r w:rsidR="007F29A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AM</w:t>
      </w: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, 512gb S</w:t>
      </w:r>
      <w:r w:rsidR="007F29A0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SD</w:t>
      </w: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 xml:space="preserve">, Windows 11 Home, Tela 15,6'' - 82vy000xbr - </w:t>
      </w:r>
      <w:proofErr w:type="spellStart"/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Cloudgrey</w:t>
      </w:r>
      <w:proofErr w:type="spellEnd"/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 </w:t>
      </w:r>
    </w:p>
    <w:p w14:paraId="2E223473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D7E5B5E" w14:textId="2D7E9FEE" w:rsidR="007F29A0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R$: 3.199.00 por unidade x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>1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, R$: </w:t>
      </w:r>
      <w:r w:rsidR="007F29A0" w:rsidRPr="00555339">
        <w:rPr>
          <w:rFonts w:ascii="Arial" w:eastAsia="Times New Roman" w:hAnsi="Arial" w:cs="Arial"/>
          <w:sz w:val="24"/>
          <w:szCs w:val="24"/>
          <w:lang w:eastAsia="pt-BR"/>
        </w:rPr>
        <w:t>3.199</w:t>
      </w:r>
      <w:r w:rsidR="00BA778B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7F29A0" w:rsidRPr="00555339">
        <w:rPr>
          <w:rFonts w:ascii="Arial" w:eastAsia="Times New Roman" w:hAnsi="Arial" w:cs="Arial"/>
          <w:sz w:val="24"/>
          <w:szCs w:val="24"/>
          <w:lang w:eastAsia="pt-BR"/>
        </w:rPr>
        <w:t>00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 Tota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>l</w:t>
      </w:r>
    </w:p>
    <w:p w14:paraId="12545712" w14:textId="77777777" w:rsidR="007F29A0" w:rsidRDefault="007F29A0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536AB62" w14:textId="6EC18D3D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Roteador:  </w:t>
      </w:r>
    </w:p>
    <w:p w14:paraId="5222805F" w14:textId="77777777" w:rsidR="007F29A0" w:rsidRDefault="00555339" w:rsidP="007F29A0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Roteador AC1200 Gigabit TP-Link Archer C6 </w:t>
      </w:r>
    </w:p>
    <w:p w14:paraId="71B3A6F4" w14:textId="67DE319F" w:rsidR="00555339" w:rsidRPr="00555339" w:rsidRDefault="00555339" w:rsidP="007F29A0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R$: 351,56 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 xml:space="preserve">por unidade x2, </w:t>
      </w:r>
      <w:r w:rsidR="007F29A0"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R$: </w:t>
      </w:r>
      <w:r w:rsidR="007F29A0" w:rsidRPr="007F29A0">
        <w:rPr>
          <w:rFonts w:ascii="Arial" w:eastAsia="Times New Roman" w:hAnsi="Arial" w:cs="Arial"/>
          <w:sz w:val="24"/>
          <w:szCs w:val="24"/>
          <w:lang w:eastAsia="pt-BR"/>
        </w:rPr>
        <w:t>703,12</w:t>
      </w:r>
      <w:r w:rsidR="007F29A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F29A0" w:rsidRPr="00555339">
        <w:rPr>
          <w:rFonts w:ascii="Arial" w:eastAsia="Times New Roman" w:hAnsi="Arial" w:cs="Arial"/>
          <w:sz w:val="24"/>
          <w:szCs w:val="24"/>
          <w:lang w:eastAsia="pt-BR"/>
        </w:rPr>
        <w:t>Total</w:t>
      </w:r>
    </w:p>
    <w:p w14:paraId="1418E584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DB84C50" w14:textId="77777777" w:rsidR="007F29A0" w:rsidRDefault="007F29A0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779AD28" w14:textId="2EF45885" w:rsidR="00CB4A3A" w:rsidRDefault="00CB4A3A" w:rsidP="00CB4A3A">
      <w:pPr>
        <w:pStyle w:val="Ttulo1"/>
        <w:shd w:val="clear" w:color="auto" w:fill="FFFFFF"/>
        <w:rPr>
          <w:rFonts w:ascii="Arial" w:hAnsi="Arial" w:cs="Arial"/>
          <w:sz w:val="24"/>
          <w:szCs w:val="24"/>
        </w:rPr>
      </w:pPr>
      <w:r w:rsidRPr="00CB4A3A">
        <w:rPr>
          <w:rFonts w:ascii="Arial" w:hAnsi="Arial" w:cs="Arial"/>
          <w:sz w:val="24"/>
          <w:szCs w:val="24"/>
        </w:rPr>
        <w:t xml:space="preserve">Switch Cisco </w:t>
      </w:r>
      <w:proofErr w:type="spellStart"/>
      <w:r w:rsidRPr="00CB4A3A">
        <w:rPr>
          <w:rFonts w:ascii="Arial" w:hAnsi="Arial" w:cs="Arial"/>
          <w:sz w:val="24"/>
          <w:szCs w:val="24"/>
        </w:rPr>
        <w:t>Catalyst</w:t>
      </w:r>
      <w:proofErr w:type="spellEnd"/>
      <w:r w:rsidRPr="00CB4A3A">
        <w:rPr>
          <w:rFonts w:ascii="Arial" w:hAnsi="Arial" w:cs="Arial"/>
          <w:sz w:val="24"/>
          <w:szCs w:val="24"/>
        </w:rPr>
        <w:t xml:space="preserve"> 2960S WS-C2960S-48LPS-L 48 Portas POE RJ45 1GB + 4x SFP</w:t>
      </w:r>
    </w:p>
    <w:p w14:paraId="3E38540C" w14:textId="140B9248" w:rsidR="007F29A0" w:rsidRDefault="007F29A0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815E4E" w14:textId="0FEB68C4" w:rsidR="00BA778B" w:rsidRDefault="00BA778B" w:rsidP="00555339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R$:</w:t>
      </w:r>
      <w:r>
        <w:t> </w:t>
      </w:r>
      <w:r w:rsidRPr="00BA778B">
        <w:rPr>
          <w:rFonts w:ascii="Arial" w:hAnsi="Arial" w:cs="Arial"/>
          <w:sz w:val="24"/>
          <w:szCs w:val="24"/>
        </w:rPr>
        <w:t>2.290,00</w:t>
      </w:r>
      <w:r>
        <w:rPr>
          <w:rFonts w:ascii="Arial" w:hAnsi="Arial" w:cs="Arial"/>
          <w:sz w:val="24"/>
          <w:szCs w:val="24"/>
        </w:rPr>
        <w:t xml:space="preserve"> por unidade x4, </w:t>
      </w:r>
      <w:r>
        <w:rPr>
          <w:rFonts w:ascii="Arial" w:eastAsia="Times New Roman" w:hAnsi="Arial" w:cs="Arial"/>
          <w:sz w:val="24"/>
          <w:szCs w:val="24"/>
          <w:lang w:eastAsia="pt-BR"/>
        </w:rPr>
        <w:t>R$</w:t>
      </w:r>
      <w:r>
        <w:rPr>
          <w:rFonts w:ascii="Arial" w:eastAsia="Times New Roman" w:hAnsi="Arial" w:cs="Arial"/>
          <w:sz w:val="24"/>
          <w:szCs w:val="24"/>
          <w:lang w:eastAsia="pt-BR"/>
        </w:rPr>
        <w:t>:</w:t>
      </w:r>
      <w:r>
        <w:t> </w:t>
      </w:r>
      <w:r w:rsidRPr="00BA778B">
        <w:rPr>
          <w:rFonts w:ascii="Arial" w:hAnsi="Arial" w:cs="Arial"/>
          <w:sz w:val="24"/>
          <w:szCs w:val="24"/>
        </w:rPr>
        <w:t>9.160</w:t>
      </w:r>
      <w:r>
        <w:rPr>
          <w:rFonts w:ascii="Arial" w:hAnsi="Arial" w:cs="Arial"/>
          <w:sz w:val="24"/>
          <w:szCs w:val="24"/>
        </w:rPr>
        <w:t>,00</w:t>
      </w:r>
    </w:p>
    <w:p w14:paraId="551EEA43" w14:textId="1E0DFBFC" w:rsidR="00BA778B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0AF712" w14:textId="77777777" w:rsidR="0023396D" w:rsidRPr="0023396D" w:rsidRDefault="0023396D" w:rsidP="0023396D">
      <w:pPr>
        <w:rPr>
          <w:rFonts w:ascii="Arial" w:hAnsi="Arial" w:cs="Arial"/>
          <w:b/>
          <w:sz w:val="24"/>
          <w:szCs w:val="24"/>
        </w:rPr>
      </w:pPr>
      <w:r w:rsidRPr="0023396D">
        <w:rPr>
          <w:rFonts w:ascii="Arial" w:hAnsi="Arial" w:cs="Arial"/>
          <w:b/>
          <w:sz w:val="24"/>
          <w:szCs w:val="24"/>
        </w:rPr>
        <w:t xml:space="preserve">Servidor NAS QNAP TS-855EU-8G 8 Baias - </w:t>
      </w:r>
      <w:proofErr w:type="spellStart"/>
      <w:r w:rsidRPr="0023396D">
        <w:rPr>
          <w:rFonts w:ascii="Arial" w:hAnsi="Arial" w:cs="Arial"/>
          <w:b/>
          <w:sz w:val="24"/>
          <w:szCs w:val="24"/>
        </w:rPr>
        <w:t>Otca</w:t>
      </w:r>
      <w:proofErr w:type="spellEnd"/>
      <w:r w:rsidRPr="0023396D">
        <w:rPr>
          <w:rFonts w:ascii="Arial" w:hAnsi="Arial" w:cs="Arial"/>
          <w:b/>
          <w:sz w:val="24"/>
          <w:szCs w:val="24"/>
        </w:rPr>
        <w:t>-Core 2.8GHz - 8GB RAM - 2x 2.5GbE - Sem Discos</w:t>
      </w:r>
    </w:p>
    <w:p w14:paraId="1988BEC0" w14:textId="72B54CFF" w:rsidR="00BA778B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057BC36" w14:textId="1ADCCD6A" w:rsidR="0023396D" w:rsidRDefault="0023396D" w:rsidP="001921AA">
      <w:pPr>
        <w:rPr>
          <w:rFonts w:ascii="Arial" w:hAnsi="Arial" w:cs="Arial"/>
          <w:sz w:val="24"/>
          <w:szCs w:val="24"/>
        </w:rPr>
      </w:pPr>
      <w:r w:rsidRPr="001921AA">
        <w:rPr>
          <w:rFonts w:ascii="Arial" w:hAnsi="Arial" w:cs="Arial"/>
          <w:sz w:val="24"/>
          <w:szCs w:val="24"/>
          <w:shd w:val="clear" w:color="auto" w:fill="F6F5F5"/>
        </w:rPr>
        <w:t>R$14.789,15</w:t>
      </w:r>
      <w:r w:rsidRPr="001921AA">
        <w:rPr>
          <w:rFonts w:ascii="Arial" w:hAnsi="Arial" w:cs="Arial"/>
          <w:sz w:val="24"/>
          <w:szCs w:val="24"/>
          <w:shd w:val="clear" w:color="auto" w:fill="F6F5F5"/>
        </w:rPr>
        <w:t xml:space="preserve"> por unidade x3, </w:t>
      </w:r>
      <w:r w:rsidR="001921AA" w:rsidRPr="001921AA">
        <w:rPr>
          <w:rFonts w:ascii="Arial" w:eastAsia="Times New Roman" w:hAnsi="Arial" w:cs="Arial"/>
          <w:sz w:val="24"/>
          <w:szCs w:val="24"/>
          <w:lang w:eastAsia="pt-BR"/>
        </w:rPr>
        <w:t>R$:</w:t>
      </w:r>
      <w:r w:rsidR="001921AA" w:rsidRPr="001921AA">
        <w:rPr>
          <w:rFonts w:ascii="Arial" w:hAnsi="Arial" w:cs="Arial"/>
          <w:sz w:val="24"/>
          <w:szCs w:val="24"/>
        </w:rPr>
        <w:t> </w:t>
      </w:r>
      <w:r w:rsidR="001921AA" w:rsidRPr="001921AA">
        <w:rPr>
          <w:rFonts w:ascii="Arial" w:hAnsi="Arial" w:cs="Arial"/>
          <w:sz w:val="24"/>
          <w:szCs w:val="24"/>
        </w:rPr>
        <w:t>44.367,45</w:t>
      </w:r>
    </w:p>
    <w:p w14:paraId="23C10AB7" w14:textId="3FC4D297" w:rsidR="001921AA" w:rsidRDefault="001921AA" w:rsidP="001921AA">
      <w:pPr>
        <w:rPr>
          <w:rFonts w:ascii="Arial" w:eastAsia="Times New Roman" w:hAnsi="Arial" w:cs="Arial"/>
          <w:sz w:val="24"/>
          <w:szCs w:val="24"/>
          <w:lang w:eastAsia="pt-BR"/>
        </w:rPr>
      </w:pPr>
    </w:p>
    <w:p w14:paraId="76A74ACD" w14:textId="77777777" w:rsidR="001921AA" w:rsidRPr="001921AA" w:rsidRDefault="001921AA" w:rsidP="001921AA">
      <w:pPr>
        <w:pStyle w:val="Ttulo1"/>
        <w:shd w:val="clear" w:color="auto" w:fill="FFFFFF"/>
        <w:spacing w:before="0" w:beforeAutospacing="0"/>
        <w:rPr>
          <w:rFonts w:ascii="Arial" w:hAnsi="Arial" w:cs="Arial"/>
          <w:bCs w:val="0"/>
          <w:color w:val="0F1111"/>
          <w:sz w:val="24"/>
          <w:szCs w:val="24"/>
        </w:rPr>
      </w:pPr>
      <w:proofErr w:type="spellStart"/>
      <w:r w:rsidRPr="001921AA">
        <w:rPr>
          <w:rStyle w:val="a-size-large"/>
          <w:rFonts w:ascii="Arial" w:hAnsi="Arial" w:cs="Arial"/>
          <w:bCs w:val="0"/>
          <w:color w:val="0F1111"/>
          <w:sz w:val="24"/>
          <w:szCs w:val="24"/>
        </w:rPr>
        <w:t>Tab</w:t>
      </w:r>
      <w:proofErr w:type="spellEnd"/>
      <w:r w:rsidRPr="001921AA">
        <w:rPr>
          <w:rStyle w:val="a-size-large"/>
          <w:rFonts w:ascii="Arial" w:hAnsi="Arial" w:cs="Arial"/>
          <w:bCs w:val="0"/>
          <w:color w:val="0F1111"/>
          <w:sz w:val="24"/>
          <w:szCs w:val="24"/>
        </w:rPr>
        <w:t xml:space="preserve"> S9 Grafite, 256GB, 11", WiFi, Câmera Principal 13MP, Câmera Frontal 12MP, UW,</w:t>
      </w:r>
    </w:p>
    <w:p w14:paraId="6BF6EE68" w14:textId="37383277" w:rsidR="001921AA" w:rsidRDefault="001921AA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F4D819" w14:textId="51C1115A" w:rsidR="001921AA" w:rsidRPr="001921AA" w:rsidRDefault="001921AA" w:rsidP="00555339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R$:</w:t>
      </w:r>
      <w:r>
        <w:t> </w:t>
      </w:r>
      <w:r w:rsidRPr="001921AA">
        <w:rPr>
          <w:rStyle w:val="a-price-whole"/>
          <w:rFonts w:ascii="Arial" w:hAnsi="Arial" w:cs="Arial"/>
          <w:color w:val="0F1111"/>
          <w:sz w:val="24"/>
          <w:szCs w:val="24"/>
          <w:shd w:val="clear" w:color="auto" w:fill="FFFFFF"/>
        </w:rPr>
        <w:t>5.413</w:t>
      </w:r>
      <w:r w:rsidRPr="001921AA">
        <w:rPr>
          <w:rStyle w:val="a-price-decimal"/>
          <w:rFonts w:ascii="Arial" w:hAnsi="Arial" w:cs="Arial"/>
          <w:color w:val="0F1111"/>
          <w:sz w:val="24"/>
          <w:szCs w:val="24"/>
          <w:shd w:val="clear" w:color="auto" w:fill="FFFFFF"/>
        </w:rPr>
        <w:t>,</w:t>
      </w:r>
      <w:r w:rsidRPr="001921AA">
        <w:rPr>
          <w:rStyle w:val="a-price-fraction"/>
          <w:rFonts w:ascii="Arial" w:hAnsi="Arial" w:cs="Arial"/>
          <w:color w:val="0F1111"/>
          <w:sz w:val="24"/>
          <w:szCs w:val="24"/>
          <w:shd w:val="clear" w:color="auto" w:fill="FFFFFF"/>
        </w:rPr>
        <w:t>60</w:t>
      </w:r>
      <w:r>
        <w:rPr>
          <w:rFonts w:ascii="Arial" w:hAnsi="Arial" w:cs="Arial"/>
          <w:sz w:val="24"/>
          <w:szCs w:val="24"/>
        </w:rPr>
        <w:t xml:space="preserve"> por unidade x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pt-BR"/>
        </w:rPr>
        <w:t>R$:</w:t>
      </w:r>
      <w:r>
        <w:t> </w:t>
      </w:r>
      <w:r w:rsidRPr="001921AA">
        <w:rPr>
          <w:rStyle w:val="a-price-whole"/>
          <w:rFonts w:ascii="Arial" w:hAnsi="Arial" w:cs="Arial"/>
          <w:color w:val="0F1111"/>
          <w:sz w:val="24"/>
          <w:szCs w:val="24"/>
          <w:shd w:val="clear" w:color="auto" w:fill="FFFFFF"/>
        </w:rPr>
        <w:t>5.413</w:t>
      </w:r>
      <w:r w:rsidRPr="001921AA">
        <w:rPr>
          <w:rStyle w:val="a-price-decimal"/>
          <w:rFonts w:ascii="Arial" w:hAnsi="Arial" w:cs="Arial"/>
          <w:color w:val="0F1111"/>
          <w:sz w:val="24"/>
          <w:szCs w:val="24"/>
          <w:shd w:val="clear" w:color="auto" w:fill="FFFFFF"/>
        </w:rPr>
        <w:t>,</w:t>
      </w:r>
      <w:r w:rsidRPr="001921AA">
        <w:rPr>
          <w:rStyle w:val="a-price-fraction"/>
          <w:rFonts w:ascii="Arial" w:hAnsi="Arial" w:cs="Arial"/>
          <w:color w:val="0F1111"/>
          <w:sz w:val="24"/>
          <w:szCs w:val="24"/>
          <w:shd w:val="clear" w:color="auto" w:fill="FFFFFF"/>
        </w:rPr>
        <w:t>60</w:t>
      </w:r>
    </w:p>
    <w:p w14:paraId="55584ABE" w14:textId="77777777" w:rsidR="001921AA" w:rsidRDefault="001921AA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A29AAA2" w14:textId="786B0F56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Orçamento total: </w:t>
      </w:r>
    </w:p>
    <w:p w14:paraId="4B83CCBC" w14:textId="73FDA782" w:rsidR="00555339" w:rsidRPr="00555339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R$: </w:t>
      </w:r>
      <w:r w:rsidRPr="007F29A0">
        <w:rPr>
          <w:rFonts w:ascii="Arial" w:eastAsia="Times New Roman" w:hAnsi="Arial" w:cs="Arial"/>
          <w:sz w:val="24"/>
          <w:szCs w:val="24"/>
          <w:lang w:eastAsia="pt-BR"/>
        </w:rPr>
        <w:t>11.712,32</w:t>
      </w:r>
    </w:p>
    <w:p w14:paraId="12FCF6BD" w14:textId="77777777" w:rsidR="00BA778B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R$: </w:t>
      </w:r>
      <w:r w:rsidRPr="007F29A0">
        <w:rPr>
          <w:rFonts w:ascii="Arial" w:eastAsia="Times New Roman" w:hAnsi="Arial" w:cs="Arial"/>
          <w:sz w:val="24"/>
          <w:szCs w:val="24"/>
          <w:lang w:eastAsia="pt-BR"/>
        </w:rPr>
        <w:t>3.759,92</w:t>
      </w:r>
    </w:p>
    <w:p w14:paraId="5F3604E1" w14:textId="775865EE" w:rsidR="00555339" w:rsidRPr="00555339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R$: </w:t>
      </w:r>
      <w:r w:rsidRPr="007F29A0">
        <w:rPr>
          <w:rFonts w:ascii="Arial" w:eastAsia="Times New Roman" w:hAnsi="Arial" w:cs="Arial"/>
          <w:sz w:val="24"/>
          <w:szCs w:val="24"/>
          <w:lang w:eastAsia="pt-BR"/>
        </w:rPr>
        <w:t>1.032</w:t>
      </w:r>
      <w:r>
        <w:rPr>
          <w:rFonts w:ascii="Arial" w:eastAsia="Times New Roman" w:hAnsi="Arial" w:cs="Arial"/>
          <w:sz w:val="24"/>
          <w:szCs w:val="24"/>
          <w:lang w:eastAsia="pt-BR"/>
        </w:rPr>
        <w:t>,00</w:t>
      </w:r>
      <w:r w:rsidR="00555339"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66625A6" w14:textId="6EEADA58" w:rsidR="00555339" w:rsidRPr="00555339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R$: 3.199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>00</w:t>
      </w:r>
    </w:p>
    <w:p w14:paraId="21B6443E" w14:textId="77777777" w:rsidR="00BA778B" w:rsidRDefault="00BA778B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R$: </w:t>
      </w:r>
      <w:r w:rsidRPr="007F29A0">
        <w:rPr>
          <w:rFonts w:ascii="Arial" w:eastAsia="Times New Roman" w:hAnsi="Arial" w:cs="Arial"/>
          <w:sz w:val="24"/>
          <w:szCs w:val="24"/>
          <w:lang w:eastAsia="pt-BR"/>
        </w:rPr>
        <w:t>703,12</w:t>
      </w:r>
    </w:p>
    <w:p w14:paraId="07BF1917" w14:textId="5A60FFAB" w:rsidR="00555339" w:rsidRDefault="00BA778B" w:rsidP="00555339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R$:</w:t>
      </w:r>
      <w:r>
        <w:t> </w:t>
      </w:r>
      <w:r w:rsidRPr="00BA778B">
        <w:rPr>
          <w:rFonts w:ascii="Arial" w:hAnsi="Arial" w:cs="Arial"/>
          <w:sz w:val="24"/>
          <w:szCs w:val="24"/>
        </w:rPr>
        <w:t>9.160</w:t>
      </w:r>
      <w:r>
        <w:rPr>
          <w:rFonts w:ascii="Arial" w:hAnsi="Arial" w:cs="Arial"/>
          <w:sz w:val="24"/>
          <w:szCs w:val="24"/>
        </w:rPr>
        <w:t>,00</w:t>
      </w:r>
    </w:p>
    <w:p w14:paraId="563D33D0" w14:textId="5EB9CC2A" w:rsidR="001921AA" w:rsidRDefault="001921AA" w:rsidP="00555339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1921AA">
        <w:rPr>
          <w:rFonts w:ascii="Arial" w:eastAsia="Times New Roman" w:hAnsi="Arial" w:cs="Arial"/>
          <w:sz w:val="24"/>
          <w:szCs w:val="24"/>
          <w:lang w:eastAsia="pt-BR"/>
        </w:rPr>
        <w:t>R$:</w:t>
      </w:r>
      <w:r w:rsidRPr="001921AA">
        <w:rPr>
          <w:rFonts w:ascii="Arial" w:hAnsi="Arial" w:cs="Arial"/>
          <w:sz w:val="24"/>
          <w:szCs w:val="24"/>
        </w:rPr>
        <w:t> 44.367,45</w:t>
      </w:r>
    </w:p>
    <w:p w14:paraId="18DA624B" w14:textId="0CF99477" w:rsidR="001921AA" w:rsidRPr="00555339" w:rsidRDefault="001921AA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R$:</w:t>
      </w:r>
      <w:r>
        <w:t> </w:t>
      </w:r>
      <w:r w:rsidRPr="001921AA">
        <w:rPr>
          <w:rStyle w:val="a-price-whole"/>
          <w:rFonts w:ascii="Arial" w:hAnsi="Arial" w:cs="Arial"/>
          <w:color w:val="0F1111"/>
          <w:sz w:val="24"/>
          <w:szCs w:val="24"/>
          <w:shd w:val="clear" w:color="auto" w:fill="FFFFFF"/>
        </w:rPr>
        <w:t>5.413</w:t>
      </w:r>
      <w:r w:rsidRPr="001921AA">
        <w:rPr>
          <w:rStyle w:val="a-price-decimal"/>
          <w:rFonts w:ascii="Arial" w:hAnsi="Arial" w:cs="Arial"/>
          <w:color w:val="0F1111"/>
          <w:sz w:val="24"/>
          <w:szCs w:val="24"/>
          <w:shd w:val="clear" w:color="auto" w:fill="FFFFFF"/>
        </w:rPr>
        <w:t>,</w:t>
      </w:r>
      <w:r w:rsidRPr="001921AA">
        <w:rPr>
          <w:rStyle w:val="a-price-fraction"/>
          <w:rFonts w:ascii="Arial" w:hAnsi="Arial" w:cs="Arial"/>
          <w:color w:val="0F1111"/>
          <w:sz w:val="24"/>
          <w:szCs w:val="24"/>
          <w:shd w:val="clear" w:color="auto" w:fill="FFFFFF"/>
        </w:rPr>
        <w:t>60</w:t>
      </w:r>
    </w:p>
    <w:p w14:paraId="49323B48" w14:textId="77777777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7190E47" w14:textId="082C5CB5" w:rsidR="00555339" w:rsidRPr="00555339" w:rsidRDefault="00555339" w:rsidP="00555339">
      <w:pPr>
        <w:spacing w:after="12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55339">
        <w:rPr>
          <w:rFonts w:ascii="Arial" w:eastAsia="Times New Roman" w:hAnsi="Arial" w:cs="Arial"/>
          <w:sz w:val="24"/>
          <w:szCs w:val="24"/>
          <w:lang w:eastAsia="pt-BR"/>
        </w:rPr>
        <w:t xml:space="preserve">R$: </w:t>
      </w:r>
      <w:r w:rsidR="001921AA" w:rsidRPr="001921AA">
        <w:rPr>
          <w:rFonts w:ascii="Arial" w:eastAsia="Times New Roman" w:hAnsi="Arial" w:cs="Arial"/>
          <w:sz w:val="24"/>
          <w:szCs w:val="24"/>
          <w:lang w:eastAsia="pt-BR"/>
        </w:rPr>
        <w:t>79.148,33</w:t>
      </w:r>
      <w:r w:rsidR="001921A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555339">
        <w:rPr>
          <w:rFonts w:ascii="Arial" w:eastAsia="Times New Roman" w:hAnsi="Arial" w:cs="Arial"/>
          <w:sz w:val="24"/>
          <w:szCs w:val="24"/>
          <w:lang w:eastAsia="pt-BR"/>
        </w:rPr>
        <w:t>Total </w:t>
      </w:r>
      <w:bookmarkStart w:id="0" w:name="_GoBack"/>
      <w:bookmarkEnd w:id="0"/>
    </w:p>
    <w:p w14:paraId="14F3FE06" w14:textId="6F64EEA3" w:rsidR="00E256E1" w:rsidRDefault="00E256E1" w:rsidP="00E256E1"/>
    <w:p w14:paraId="23A923A3" w14:textId="7A678E71" w:rsidR="00555339" w:rsidRDefault="00555339" w:rsidP="00E256E1">
      <w:pPr>
        <w:rPr>
          <w:rFonts w:ascii="Arial" w:hAnsi="Arial" w:cs="Arial"/>
          <w:sz w:val="24"/>
          <w:szCs w:val="24"/>
        </w:rPr>
      </w:pPr>
    </w:p>
    <w:p w14:paraId="71D08A45" w14:textId="77777777" w:rsidR="00555339" w:rsidRPr="00555339" w:rsidRDefault="00555339" w:rsidP="00E256E1">
      <w:pPr>
        <w:rPr>
          <w:rFonts w:ascii="Arial" w:hAnsi="Arial" w:cs="Arial"/>
          <w:sz w:val="24"/>
          <w:szCs w:val="24"/>
        </w:rPr>
      </w:pPr>
    </w:p>
    <w:sectPr w:rsidR="00555339" w:rsidRPr="0055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E6FD"/>
    <w:multiLevelType w:val="hybridMultilevel"/>
    <w:tmpl w:val="AF9ECAA0"/>
    <w:lvl w:ilvl="0" w:tplc="E092E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0D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F98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5AC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EE4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EC9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394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8078"/>
    <w:multiLevelType w:val="hybridMultilevel"/>
    <w:tmpl w:val="2AE2AC1C"/>
    <w:lvl w:ilvl="0" w:tplc="2EA61AA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EAA801E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Times New Roman" w:hint="default"/>
      </w:rPr>
    </w:lvl>
    <w:lvl w:ilvl="2" w:tplc="A40621AA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E200BD36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50C00A2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Times New Roman" w:hint="default"/>
      </w:rPr>
    </w:lvl>
    <w:lvl w:ilvl="5" w:tplc="9968BE2A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E29ADF5A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3ED758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Times New Roman" w:hint="default"/>
      </w:rPr>
    </w:lvl>
    <w:lvl w:ilvl="8" w:tplc="04C07B6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72DDFBF"/>
    <w:multiLevelType w:val="hybridMultilevel"/>
    <w:tmpl w:val="5D2AA62C"/>
    <w:lvl w:ilvl="0" w:tplc="7A628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A03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BE69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8B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8BF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68C4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C6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C8E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5B8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9EE83"/>
    <w:multiLevelType w:val="hybridMultilevel"/>
    <w:tmpl w:val="BA5AB31C"/>
    <w:lvl w:ilvl="0" w:tplc="B142D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40D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2BA3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D61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6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AE02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C8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AB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B3A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76B50"/>
    <w:multiLevelType w:val="hybridMultilevel"/>
    <w:tmpl w:val="40CE7A62"/>
    <w:lvl w:ilvl="0" w:tplc="835CC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AB9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7FA1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12C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CF4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18F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4AA5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28B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E90A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39"/>
    <w:rsid w:val="001921AA"/>
    <w:rsid w:val="0023396D"/>
    <w:rsid w:val="00393439"/>
    <w:rsid w:val="00555339"/>
    <w:rsid w:val="00583AB9"/>
    <w:rsid w:val="007F29A0"/>
    <w:rsid w:val="00AD2484"/>
    <w:rsid w:val="00BA778B"/>
    <w:rsid w:val="00CB4A3A"/>
    <w:rsid w:val="00E054AA"/>
    <w:rsid w:val="00E2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E875"/>
  <w15:chartTrackingRefBased/>
  <w15:docId w15:val="{AF88DBBE-0445-4D1D-9EEC-1F562028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55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25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5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5533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55339"/>
    <w:rPr>
      <w:b/>
      <w:bCs/>
    </w:rPr>
  </w:style>
  <w:style w:type="paragraph" w:styleId="PargrafodaLista">
    <w:name w:val="List Paragraph"/>
    <w:basedOn w:val="Normal"/>
    <w:uiPriority w:val="34"/>
    <w:qFormat/>
    <w:rsid w:val="00CB4A3A"/>
    <w:pPr>
      <w:spacing w:line="278" w:lineRule="auto"/>
      <w:ind w:left="720"/>
      <w:contextualSpacing/>
    </w:pPr>
    <w:rPr>
      <w:sz w:val="24"/>
      <w:szCs w:val="24"/>
    </w:rPr>
  </w:style>
  <w:style w:type="character" w:customStyle="1" w:styleId="a-size-large">
    <w:name w:val="a-size-large"/>
    <w:basedOn w:val="Fontepargpadro"/>
    <w:rsid w:val="001921AA"/>
  </w:style>
  <w:style w:type="character" w:customStyle="1" w:styleId="a-price-whole">
    <w:name w:val="a-price-whole"/>
    <w:basedOn w:val="Fontepargpadro"/>
    <w:rsid w:val="001921AA"/>
  </w:style>
  <w:style w:type="character" w:customStyle="1" w:styleId="a-price-decimal">
    <w:name w:val="a-price-decimal"/>
    <w:basedOn w:val="Fontepargpadro"/>
    <w:rsid w:val="001921AA"/>
  </w:style>
  <w:style w:type="character" w:customStyle="1" w:styleId="a-price-fraction">
    <w:name w:val="a-price-fraction"/>
    <w:basedOn w:val="Fontepargpadro"/>
    <w:rsid w:val="00192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Brasil de Sousa  </dc:creator>
  <cp:keywords/>
  <dc:description/>
  <cp:lastModifiedBy>Jonathan Brasil de Sousa  </cp:lastModifiedBy>
  <cp:revision>4</cp:revision>
  <dcterms:created xsi:type="dcterms:W3CDTF">2024-10-08T19:07:00Z</dcterms:created>
  <dcterms:modified xsi:type="dcterms:W3CDTF">2024-10-09T16:31:00Z</dcterms:modified>
</cp:coreProperties>
</file>