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03F1A" w:rsidTr="051D68CE" w14:paraId="32330D30" w14:textId="77777777">
        <w:tc>
          <w:tcPr>
            <w:tcW w:w="8494" w:type="dxa"/>
            <w:gridSpan w:val="2"/>
            <w:shd w:val="clear" w:color="auto" w:fill="4472C4" w:themeFill="accent1"/>
            <w:tcMar/>
          </w:tcPr>
          <w:p w:rsidRPr="00803F1A" w:rsidR="00803F1A" w:rsidRDefault="00803F1A" w14:paraId="284FDC1A" w14:textId="6571D3E9">
            <w:pPr>
              <w:rPr>
                <w:color w:val="FFFFFF" w:themeColor="background1"/>
              </w:rPr>
            </w:pPr>
            <w:r w:rsidRPr="051D68CE" w:rsidR="153FA836">
              <w:rPr>
                <w:color w:val="FFFFFF" w:themeColor="background1" w:themeTint="FF" w:themeShade="FF"/>
              </w:rPr>
              <w:t xml:space="preserve"> </w:t>
            </w:r>
            <w:r w:rsidRPr="051D68CE" w:rsidR="00803F1A">
              <w:rPr>
                <w:color w:val="FFFFFF" w:themeColor="background1" w:themeTint="FF" w:themeShade="FF"/>
              </w:rPr>
              <w:t>Levantamento de Requisitos</w:t>
            </w:r>
          </w:p>
        </w:tc>
      </w:tr>
      <w:tr w:rsidR="00803F1A" w:rsidTr="051D68CE" w14:paraId="6C41D005" w14:textId="77777777">
        <w:tc>
          <w:tcPr>
            <w:tcW w:w="2263" w:type="dxa"/>
            <w:tcMar/>
          </w:tcPr>
          <w:p w:rsidR="00803F1A" w:rsidRDefault="00803F1A" w14:paraId="4AF95828" w14:textId="77777777">
            <w:r>
              <w:t>Projeto</w:t>
            </w:r>
          </w:p>
        </w:tc>
        <w:tc>
          <w:tcPr>
            <w:tcW w:w="6231" w:type="dxa"/>
            <w:tcMar/>
          </w:tcPr>
          <w:p w:rsidRPr="00F50BE2" w:rsidR="00803F1A" w:rsidRDefault="00F50BE2" w14:paraId="4051175D" w14:textId="77777777">
            <w:pPr>
              <w:rPr>
                <w:color w:val="A6A6A6" w:themeColor="background1" w:themeShade="A6"/>
              </w:rPr>
            </w:pPr>
            <w:r w:rsidRPr="00F50BE2">
              <w:rPr>
                <w:color w:val="A6A6A6" w:themeColor="background1" w:themeShade="A6"/>
              </w:rPr>
              <w:t>Sistema da Biblioteca da Instituição SENAI</w:t>
            </w:r>
          </w:p>
        </w:tc>
      </w:tr>
      <w:tr w:rsidR="00803F1A" w:rsidTr="051D68CE" w14:paraId="766CEC93" w14:textId="77777777">
        <w:tc>
          <w:tcPr>
            <w:tcW w:w="2263" w:type="dxa"/>
            <w:tcMar/>
          </w:tcPr>
          <w:p w:rsidR="00803F1A" w:rsidRDefault="00803F1A" w14:paraId="70261B6C" w14:textId="77777777">
            <w:r>
              <w:t>Data:</w:t>
            </w:r>
          </w:p>
        </w:tc>
        <w:tc>
          <w:tcPr>
            <w:tcW w:w="6231" w:type="dxa"/>
            <w:tcMar/>
          </w:tcPr>
          <w:p w:rsidRPr="00F50BE2" w:rsidR="00803F1A" w:rsidRDefault="00F50BE2" w14:paraId="21DDC0AF" w14:textId="77777777">
            <w:pPr>
              <w:rPr>
                <w:color w:val="A6A6A6" w:themeColor="background1" w:themeShade="A6"/>
              </w:rPr>
            </w:pPr>
            <w:r w:rsidRPr="00F50BE2">
              <w:rPr>
                <w:color w:val="A6A6A6" w:themeColor="background1" w:themeShade="A6"/>
              </w:rPr>
              <w:t>04/09/</w:t>
            </w:r>
            <w:r w:rsidRPr="005A177C">
              <w:rPr>
                <w:color w:val="A6A6A6" w:themeColor="background1" w:themeShade="A6"/>
              </w:rPr>
              <w:t>2024</w:t>
            </w:r>
          </w:p>
        </w:tc>
      </w:tr>
      <w:tr w:rsidR="00803F1A" w:rsidTr="051D68CE" w14:paraId="777F7580" w14:textId="77777777">
        <w:tc>
          <w:tcPr>
            <w:tcW w:w="2263" w:type="dxa"/>
            <w:tcMar/>
          </w:tcPr>
          <w:p w:rsidR="00803F1A" w:rsidRDefault="00803F1A" w14:paraId="4D438931" w14:textId="77777777">
            <w:r>
              <w:t>Local:</w:t>
            </w:r>
          </w:p>
        </w:tc>
        <w:tc>
          <w:tcPr>
            <w:tcW w:w="6231" w:type="dxa"/>
            <w:tcMar/>
          </w:tcPr>
          <w:p w:rsidRPr="005A177C" w:rsidR="00803F1A" w:rsidRDefault="005A177C" w14:paraId="672A6659" w14:textId="22EE4E9B">
            <w:r w:rsidRPr="005A177C">
              <w:t>S</w:t>
            </w:r>
            <w:r w:rsidR="00DB11FD">
              <w:t>ENAI</w:t>
            </w:r>
            <w:r w:rsidRPr="005A177C">
              <w:t xml:space="preserve"> Roberto </w:t>
            </w:r>
            <w:proofErr w:type="spellStart"/>
            <w:r w:rsidRPr="005A177C">
              <w:t>Mange</w:t>
            </w:r>
            <w:proofErr w:type="spellEnd"/>
          </w:p>
        </w:tc>
      </w:tr>
      <w:tr w:rsidR="00803F1A" w:rsidTr="051D68CE" w14:paraId="015FFB51" w14:textId="77777777">
        <w:tc>
          <w:tcPr>
            <w:tcW w:w="8494" w:type="dxa"/>
            <w:gridSpan w:val="2"/>
            <w:shd w:val="clear" w:color="auto" w:fill="4472C4" w:themeFill="accent1"/>
            <w:tcMar/>
          </w:tcPr>
          <w:p w:rsidRPr="00803F1A" w:rsidR="00803F1A" w:rsidRDefault="00803F1A" w14:paraId="00353859" w14:textId="77777777">
            <w:pPr>
              <w:rPr>
                <w:color w:val="FFFFFF" w:themeColor="background1"/>
              </w:rPr>
            </w:pPr>
            <w:r w:rsidRPr="00803F1A">
              <w:rPr>
                <w:color w:val="FFFFFF" w:themeColor="background1"/>
              </w:rPr>
              <w:t>Partes interessadas</w:t>
            </w:r>
          </w:p>
        </w:tc>
      </w:tr>
      <w:tr w:rsidR="00803F1A" w:rsidTr="051D68CE" w14:paraId="2C2DBC14" w14:textId="77777777">
        <w:tc>
          <w:tcPr>
            <w:tcW w:w="2263" w:type="dxa"/>
            <w:tcMar/>
          </w:tcPr>
          <w:p w:rsidR="00803F1A" w:rsidRDefault="00803F1A" w14:paraId="6F17950A" w14:textId="77777777">
            <w:r>
              <w:t>Analista funcional:</w:t>
            </w:r>
          </w:p>
        </w:tc>
        <w:tc>
          <w:tcPr>
            <w:tcW w:w="6231" w:type="dxa"/>
            <w:tcMar/>
          </w:tcPr>
          <w:p w:rsidR="00803F1A" w:rsidRDefault="00DB11FD" w14:paraId="0A37501D" w14:textId="4EE975B6">
            <w:r>
              <w:t>Jonathan Brasil de Sousa</w:t>
            </w:r>
          </w:p>
        </w:tc>
      </w:tr>
      <w:tr w:rsidR="00803F1A" w:rsidTr="051D68CE" w14:paraId="7185C002" w14:textId="77777777">
        <w:tc>
          <w:tcPr>
            <w:tcW w:w="2263" w:type="dxa"/>
            <w:tcMar/>
          </w:tcPr>
          <w:p w:rsidR="00803F1A" w:rsidRDefault="00803F1A" w14:paraId="01E4E981" w14:textId="77777777">
            <w:r>
              <w:t>Entrevistado:</w:t>
            </w:r>
          </w:p>
        </w:tc>
        <w:tc>
          <w:tcPr>
            <w:tcW w:w="6231" w:type="dxa"/>
            <w:tcMar/>
          </w:tcPr>
          <w:p w:rsidR="00803F1A" w:rsidRDefault="005A177C" w14:paraId="5DAB6C7B" w14:textId="0CC0F05D">
            <w:r>
              <w:t>Dorival</w:t>
            </w:r>
            <w:r w:rsidR="00DB11FD">
              <w:t xml:space="preserve"> Junior</w:t>
            </w:r>
            <w:r>
              <w:t xml:space="preserve"> e Marcia </w:t>
            </w:r>
            <w:proofErr w:type="spellStart"/>
            <w:r w:rsidR="00DB11FD">
              <w:t>Scanacapra</w:t>
            </w:r>
            <w:proofErr w:type="spellEnd"/>
          </w:p>
        </w:tc>
      </w:tr>
      <w:tr w:rsidR="00F50BE2" w:rsidTr="051D68CE" w14:paraId="03935B42" w14:textId="77777777">
        <w:tc>
          <w:tcPr>
            <w:tcW w:w="2263" w:type="dxa"/>
            <w:tcMar/>
          </w:tcPr>
          <w:p w:rsidR="00F50BE2" w:rsidRDefault="00F50BE2" w14:paraId="1CE9A74C" w14:textId="77777777">
            <w:r>
              <w:t>Demais participantes:</w:t>
            </w:r>
          </w:p>
        </w:tc>
        <w:tc>
          <w:tcPr>
            <w:tcW w:w="6231" w:type="dxa"/>
            <w:tcMar/>
          </w:tcPr>
          <w:p w:rsidR="00F50BE2" w:rsidRDefault="005A177C" w14:paraId="02EB378F" w14:textId="748B948A">
            <w:r>
              <w:t xml:space="preserve">DS12 </w:t>
            </w:r>
            <w:r w:rsidR="00DB11FD">
              <w:t>e DS14</w:t>
            </w:r>
          </w:p>
        </w:tc>
      </w:tr>
    </w:tbl>
    <w:p w:rsidR="00590789" w:rsidRDefault="005B153A" w14:paraId="6A05A809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803F1A" w:rsidTr="051D68CE" w14:paraId="08BFD717" w14:textId="77777777">
        <w:tc>
          <w:tcPr>
            <w:tcW w:w="8494" w:type="dxa"/>
            <w:gridSpan w:val="2"/>
            <w:shd w:val="clear" w:color="auto" w:fill="4472C4" w:themeFill="accent1"/>
            <w:tcMar/>
          </w:tcPr>
          <w:p w:rsidR="00803F1A" w:rsidRDefault="00803F1A" w14:paraId="0517C361" w14:textId="77777777">
            <w:r w:rsidRPr="00803F1A">
              <w:rPr>
                <w:color w:val="FFFFFF" w:themeColor="background1"/>
              </w:rPr>
              <w:t>Premissas:</w:t>
            </w:r>
          </w:p>
        </w:tc>
      </w:tr>
      <w:tr w:rsidR="00803F1A" w:rsidTr="051D68CE" w14:paraId="1577BAD2" w14:textId="77777777">
        <w:tc>
          <w:tcPr>
            <w:tcW w:w="1271" w:type="dxa"/>
            <w:tcMar/>
          </w:tcPr>
          <w:p w:rsidR="00803F1A" w:rsidRDefault="00803F1A" w14:paraId="5A1A4B74" w14:textId="77777777">
            <w:r>
              <w:t>P1.</w:t>
            </w:r>
          </w:p>
        </w:tc>
        <w:tc>
          <w:tcPr>
            <w:tcW w:w="7223" w:type="dxa"/>
            <w:tcMar/>
          </w:tcPr>
          <w:p w:rsidR="00803F1A" w:rsidRDefault="39157E6F" w14:paraId="231449AF" w14:textId="5F32ABCD">
            <w:r>
              <w:t>Saber usar o computador</w:t>
            </w:r>
            <w:r w:rsidR="00500048">
              <w:t>.</w:t>
            </w:r>
          </w:p>
        </w:tc>
      </w:tr>
      <w:tr w:rsidR="00971135" w:rsidTr="051D68CE" w14:paraId="400A169D" w14:textId="77777777">
        <w:tc>
          <w:tcPr>
            <w:tcW w:w="1271" w:type="dxa"/>
            <w:tcMar/>
          </w:tcPr>
          <w:p w:rsidR="00971135" w:rsidRDefault="00971135" w14:paraId="47F8ADEE" w14:textId="77777777">
            <w:r>
              <w:t xml:space="preserve">P2. </w:t>
            </w:r>
          </w:p>
        </w:tc>
        <w:tc>
          <w:tcPr>
            <w:tcW w:w="7223" w:type="dxa"/>
            <w:tcMar/>
          </w:tcPr>
          <w:p w:rsidR="00971135" w:rsidRDefault="37E2EECB" w14:paraId="53280C88" w14:textId="35F5CCA9">
            <w:r>
              <w:t xml:space="preserve">Ter vínculo empregatício com Senai Roberto </w:t>
            </w:r>
            <w:proofErr w:type="spellStart"/>
            <w:r>
              <w:t>Mange</w:t>
            </w:r>
            <w:proofErr w:type="spellEnd"/>
            <w:r w:rsidR="00500048">
              <w:t>.</w:t>
            </w:r>
          </w:p>
        </w:tc>
      </w:tr>
      <w:tr w:rsidR="00971135" w:rsidTr="051D68CE" w14:paraId="335713C7" w14:textId="77777777">
        <w:tc>
          <w:tcPr>
            <w:tcW w:w="1271" w:type="dxa"/>
            <w:tcMar/>
          </w:tcPr>
          <w:p w:rsidR="00971135" w:rsidRDefault="00971135" w14:paraId="074F1FBD" w14:textId="77777777">
            <w:r>
              <w:t>P3.</w:t>
            </w:r>
          </w:p>
        </w:tc>
        <w:tc>
          <w:tcPr>
            <w:tcW w:w="7223" w:type="dxa"/>
            <w:tcMar/>
          </w:tcPr>
          <w:p w:rsidR="00971135" w:rsidRDefault="09CD2F71" w14:paraId="0B96A031" w14:textId="31B94C88">
            <w:r>
              <w:t>Ter computadores disponíveis para o uso da plataforma</w:t>
            </w:r>
            <w:r w:rsidR="00500048">
              <w:t>.</w:t>
            </w:r>
          </w:p>
        </w:tc>
      </w:tr>
      <w:tr w:rsidR="5F820C83" w:rsidTr="051D68CE" w14:paraId="7DCF3B30" w14:textId="77777777">
        <w:trPr>
          <w:trHeight w:val="300"/>
        </w:trPr>
        <w:tc>
          <w:tcPr>
            <w:tcW w:w="1271" w:type="dxa"/>
            <w:tcMar/>
          </w:tcPr>
          <w:p w:rsidR="09CD2F71" w:rsidP="5F820C83" w:rsidRDefault="09CD2F71" w14:paraId="1421E055" w14:textId="5C1CBA88">
            <w:r>
              <w:t xml:space="preserve">P4. </w:t>
            </w:r>
          </w:p>
        </w:tc>
        <w:tc>
          <w:tcPr>
            <w:tcW w:w="7223" w:type="dxa"/>
            <w:tcMar/>
          </w:tcPr>
          <w:p w:rsidR="09CD2F71" w:rsidP="5F820C83" w:rsidRDefault="09CD2F71" w14:paraId="3B6218BA" w14:textId="2CB9CEC8">
            <w:r>
              <w:t>Ter internet</w:t>
            </w:r>
            <w:r w:rsidR="00500048">
              <w:t>.</w:t>
            </w:r>
          </w:p>
        </w:tc>
      </w:tr>
      <w:tr w:rsidR="5F820C83" w:rsidTr="051D68CE" w14:paraId="60B0AF3D" w14:textId="77777777">
        <w:trPr>
          <w:trHeight w:val="300"/>
        </w:trPr>
        <w:tc>
          <w:tcPr>
            <w:tcW w:w="1271" w:type="dxa"/>
            <w:tcMar/>
          </w:tcPr>
          <w:p w:rsidR="09CD2F71" w:rsidP="5F820C83" w:rsidRDefault="09CD2F71" w14:paraId="4BF35EDA" w14:textId="05968C41">
            <w:r>
              <w:t xml:space="preserve">P5. </w:t>
            </w:r>
          </w:p>
        </w:tc>
        <w:tc>
          <w:tcPr>
            <w:tcW w:w="7223" w:type="dxa"/>
            <w:tcMar/>
          </w:tcPr>
          <w:p w:rsidR="137167B1" w:rsidP="5F820C83" w:rsidRDefault="137167B1" w14:paraId="63B081E6" w14:textId="1E78A907">
            <w:r>
              <w:t xml:space="preserve">Ter um Software multiplataforma. </w:t>
            </w:r>
          </w:p>
        </w:tc>
      </w:tr>
      <w:tr w:rsidR="00500048" w:rsidTr="051D68CE" w14:paraId="60DEC890" w14:textId="77777777">
        <w:trPr>
          <w:trHeight w:val="300"/>
        </w:trPr>
        <w:tc>
          <w:tcPr>
            <w:tcW w:w="1271" w:type="dxa"/>
            <w:tcMar/>
          </w:tcPr>
          <w:p w:rsidR="00500048" w:rsidP="5F820C83" w:rsidRDefault="00500048" w14:paraId="63BBDFA2" w14:textId="6860C1AB">
            <w:r>
              <w:t>P6</w:t>
            </w:r>
            <w:r w:rsidR="00DB11FD">
              <w:t>.</w:t>
            </w:r>
          </w:p>
        </w:tc>
        <w:tc>
          <w:tcPr>
            <w:tcW w:w="7223" w:type="dxa"/>
            <w:tcMar/>
          </w:tcPr>
          <w:p w:rsidR="00500048" w:rsidP="5F820C83" w:rsidRDefault="00500048" w14:paraId="397F39F2" w14:textId="4E3540EB">
            <w:r>
              <w:t>Equipamento adequado.</w:t>
            </w:r>
          </w:p>
        </w:tc>
      </w:tr>
      <w:tr w:rsidR="00DB11FD" w:rsidTr="051D68CE" w14:paraId="47005728" w14:textId="77777777">
        <w:trPr>
          <w:trHeight w:val="300"/>
        </w:trPr>
        <w:tc>
          <w:tcPr>
            <w:tcW w:w="1271" w:type="dxa"/>
            <w:tcMar/>
          </w:tcPr>
          <w:p w:rsidR="00DB11FD" w:rsidP="5F820C83" w:rsidRDefault="00DB11FD" w14:paraId="706E3C00" w14:textId="62F2A02D">
            <w:r>
              <w:t>P7.</w:t>
            </w:r>
          </w:p>
        </w:tc>
        <w:tc>
          <w:tcPr>
            <w:tcW w:w="7223" w:type="dxa"/>
            <w:tcMar/>
          </w:tcPr>
          <w:p w:rsidR="00DB11FD" w:rsidP="5F820C83" w:rsidRDefault="00DB11FD" w14:paraId="5000BA85" w14:textId="3BF67A29">
            <w:r>
              <w:t>Saber usar os dispositivos compatíveis com o software.</w:t>
            </w:r>
          </w:p>
        </w:tc>
      </w:tr>
      <w:tr w:rsidR="051D68CE" w:rsidTr="051D68CE" w14:paraId="7FED0CB2">
        <w:trPr>
          <w:trHeight w:val="300"/>
        </w:trPr>
        <w:tc>
          <w:tcPr>
            <w:tcW w:w="1271" w:type="dxa"/>
            <w:tcMar/>
          </w:tcPr>
          <w:p w:rsidR="2172DCC7" w:rsidP="051D68CE" w:rsidRDefault="2172DCC7" w14:paraId="22B402E1" w14:textId="38AD52B5">
            <w:pPr>
              <w:pStyle w:val="Normal"/>
            </w:pPr>
            <w:r w:rsidR="2172DCC7">
              <w:rPr/>
              <w:t>P8.</w:t>
            </w:r>
          </w:p>
        </w:tc>
        <w:tc>
          <w:tcPr>
            <w:tcW w:w="7223" w:type="dxa"/>
            <w:tcMar/>
          </w:tcPr>
          <w:p w:rsidR="2172DCC7" w:rsidP="051D68CE" w:rsidRDefault="2172DCC7" w14:paraId="43C46461" w14:textId="148CE79B">
            <w:pPr>
              <w:pStyle w:val="Normal"/>
            </w:pPr>
            <w:r w:rsidRPr="051D68CE" w:rsidR="2172DCC7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O OPP deve ter acesso a uma interface administrativa para monitorar e gerenciar os chamados abertos.</w:t>
            </w:r>
          </w:p>
        </w:tc>
      </w:tr>
    </w:tbl>
    <w:p w:rsidR="051D68CE" w:rsidRDefault="051D68CE" w14:paraId="6F11C54B" w14:textId="52884D91"/>
    <w:p w:rsidR="00803F1A" w:rsidRDefault="00803F1A" w14:paraId="5A39BBE3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803F1A" w:rsidTr="5F820C83" w14:paraId="7CB1D1E9" w14:textId="77777777">
        <w:tc>
          <w:tcPr>
            <w:tcW w:w="8494" w:type="dxa"/>
            <w:gridSpan w:val="2"/>
            <w:shd w:val="clear" w:color="auto" w:fill="4472C4" w:themeFill="accent1"/>
          </w:tcPr>
          <w:p w:rsidR="00803F1A" w:rsidP="00D528B4" w:rsidRDefault="00803F1A" w14:paraId="75225E27" w14:textId="77777777">
            <w:r>
              <w:rPr>
                <w:color w:val="FFFFFF" w:themeColor="background1"/>
              </w:rPr>
              <w:t>Restrições</w:t>
            </w:r>
            <w:r w:rsidRPr="00803F1A">
              <w:rPr>
                <w:color w:val="FFFFFF" w:themeColor="background1"/>
              </w:rPr>
              <w:t>:</w:t>
            </w:r>
          </w:p>
        </w:tc>
      </w:tr>
      <w:tr w:rsidR="00803F1A" w:rsidTr="5F820C83" w14:paraId="795CC4EA" w14:textId="77777777">
        <w:tc>
          <w:tcPr>
            <w:tcW w:w="1271" w:type="dxa"/>
          </w:tcPr>
          <w:p w:rsidR="00803F1A" w:rsidP="00D528B4" w:rsidRDefault="00803F1A" w14:paraId="54211171" w14:textId="77777777">
            <w:r>
              <w:t xml:space="preserve">R1. </w:t>
            </w:r>
          </w:p>
        </w:tc>
        <w:tc>
          <w:tcPr>
            <w:tcW w:w="7223" w:type="dxa"/>
          </w:tcPr>
          <w:p w:rsidR="00803F1A" w:rsidP="00D528B4" w:rsidRDefault="26C82E39" w14:paraId="3B52E6E2" w14:textId="6C08516F">
            <w:r>
              <w:t>As tecnologias devem ser gratuitas</w:t>
            </w:r>
            <w:r w:rsidR="00500048">
              <w:t>.</w:t>
            </w:r>
          </w:p>
        </w:tc>
      </w:tr>
      <w:tr w:rsidR="5F820C83" w:rsidTr="5F820C83" w14:paraId="56C23B84" w14:textId="77777777">
        <w:trPr>
          <w:trHeight w:val="300"/>
        </w:trPr>
        <w:tc>
          <w:tcPr>
            <w:tcW w:w="1271" w:type="dxa"/>
          </w:tcPr>
          <w:p w:rsidR="26C82E39" w:rsidP="5F820C83" w:rsidRDefault="26C82E39" w14:paraId="07205E2F" w14:textId="25046346">
            <w:r>
              <w:t>R2.</w:t>
            </w:r>
          </w:p>
        </w:tc>
        <w:tc>
          <w:tcPr>
            <w:tcW w:w="7223" w:type="dxa"/>
          </w:tcPr>
          <w:p w:rsidR="26C82E39" w:rsidP="5F820C83" w:rsidRDefault="26C82E39" w14:paraId="5BDCD356" w14:textId="6A0F6529">
            <w:r>
              <w:t xml:space="preserve">O acesso deve ser feito pelos professores e </w:t>
            </w:r>
            <w:proofErr w:type="spellStart"/>
            <w:r>
              <w:t>OPPs</w:t>
            </w:r>
            <w:proofErr w:type="spellEnd"/>
            <w:r>
              <w:t xml:space="preserve">. </w:t>
            </w:r>
          </w:p>
        </w:tc>
      </w:tr>
      <w:tr w:rsidR="5F820C83" w:rsidTr="5F820C83" w14:paraId="73F88A83" w14:textId="77777777">
        <w:trPr>
          <w:trHeight w:val="300"/>
        </w:trPr>
        <w:tc>
          <w:tcPr>
            <w:tcW w:w="1271" w:type="dxa"/>
          </w:tcPr>
          <w:p w:rsidR="26C82E39" w:rsidP="5F820C83" w:rsidRDefault="26C82E39" w14:paraId="2B042611" w14:textId="7F2754A9">
            <w:r>
              <w:t>R3.</w:t>
            </w:r>
          </w:p>
        </w:tc>
        <w:tc>
          <w:tcPr>
            <w:tcW w:w="7223" w:type="dxa"/>
          </w:tcPr>
          <w:p w:rsidR="26C82E39" w:rsidP="5F820C83" w:rsidRDefault="26C82E39" w14:paraId="567CCAEC" w14:textId="486373A2">
            <w:r>
              <w:t xml:space="preserve">O software só poderá ser acessado no Senai Roberto </w:t>
            </w:r>
            <w:proofErr w:type="spellStart"/>
            <w:r w:rsidR="005A177C">
              <w:t>M</w:t>
            </w:r>
            <w:r>
              <w:t>ange</w:t>
            </w:r>
            <w:proofErr w:type="spellEnd"/>
            <w:r>
              <w:t xml:space="preserve">, pelos profissionais indicados. </w:t>
            </w:r>
          </w:p>
        </w:tc>
      </w:tr>
      <w:tr w:rsidR="5F820C83" w:rsidTr="5F820C83" w14:paraId="7A0DCFCF" w14:textId="77777777">
        <w:trPr>
          <w:trHeight w:val="300"/>
        </w:trPr>
        <w:tc>
          <w:tcPr>
            <w:tcW w:w="1271" w:type="dxa"/>
          </w:tcPr>
          <w:p w:rsidR="5F820C83" w:rsidP="5F820C83" w:rsidRDefault="005A177C" w14:paraId="7C5CFB5D" w14:textId="1B535339">
            <w:r>
              <w:t>R4.</w:t>
            </w:r>
          </w:p>
        </w:tc>
        <w:tc>
          <w:tcPr>
            <w:tcW w:w="7223" w:type="dxa"/>
          </w:tcPr>
          <w:p w:rsidR="005A177C" w:rsidP="5F820C83" w:rsidRDefault="005A177C" w14:paraId="12B289C4" w14:textId="1628F5E7">
            <w:r>
              <w:t xml:space="preserve">O software só deverá ser utilizado no Senai Roberto </w:t>
            </w:r>
            <w:proofErr w:type="spellStart"/>
            <w:r>
              <w:t>Mange</w:t>
            </w:r>
            <w:proofErr w:type="spellEnd"/>
            <w:r w:rsidR="00500048">
              <w:t>.</w:t>
            </w:r>
          </w:p>
        </w:tc>
      </w:tr>
      <w:tr w:rsidR="005A177C" w:rsidTr="5F820C83" w14:paraId="68E78FC3" w14:textId="77777777">
        <w:trPr>
          <w:trHeight w:val="300"/>
        </w:trPr>
        <w:tc>
          <w:tcPr>
            <w:tcW w:w="1271" w:type="dxa"/>
          </w:tcPr>
          <w:p w:rsidR="005A177C" w:rsidP="5F820C83" w:rsidRDefault="00E02BEA" w14:paraId="17325FA9" w14:textId="55097BC5">
            <w:r>
              <w:t>R5.</w:t>
            </w:r>
          </w:p>
        </w:tc>
        <w:tc>
          <w:tcPr>
            <w:tcW w:w="7223" w:type="dxa"/>
          </w:tcPr>
          <w:p w:rsidR="00DB11FD" w:rsidP="5F820C83" w:rsidRDefault="00DB11FD" w14:paraId="028CA6CC" w14:textId="0700923A">
            <w:r>
              <w:t>Não possuir um cadastro.</w:t>
            </w:r>
          </w:p>
        </w:tc>
      </w:tr>
    </w:tbl>
    <w:p w:rsidR="00803F1A" w:rsidRDefault="00803F1A" w14:paraId="41C8F396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803F1A" w:rsidTr="5F820C83" w14:paraId="595EAC87" w14:textId="77777777">
        <w:tc>
          <w:tcPr>
            <w:tcW w:w="8494" w:type="dxa"/>
            <w:gridSpan w:val="2"/>
            <w:shd w:val="clear" w:color="auto" w:fill="4472C4" w:themeFill="accent1"/>
          </w:tcPr>
          <w:p w:rsidR="00803F1A" w:rsidP="00D528B4" w:rsidRDefault="00803F1A" w14:paraId="2DCA5D28" w14:textId="77777777">
            <w:r>
              <w:rPr>
                <w:color w:val="FFFFFF" w:themeColor="background1"/>
              </w:rPr>
              <w:t>Requisitos não funcionais</w:t>
            </w:r>
            <w:r w:rsidRPr="00803F1A">
              <w:rPr>
                <w:color w:val="FFFFFF" w:themeColor="background1"/>
              </w:rPr>
              <w:t>:</w:t>
            </w:r>
          </w:p>
        </w:tc>
      </w:tr>
      <w:tr w:rsidR="00803F1A" w:rsidTr="5F820C83" w14:paraId="57EB1982" w14:textId="77777777">
        <w:tc>
          <w:tcPr>
            <w:tcW w:w="1271" w:type="dxa"/>
          </w:tcPr>
          <w:p w:rsidR="00803F1A" w:rsidP="00D528B4" w:rsidRDefault="00803F1A" w14:paraId="4ECB2F43" w14:textId="77777777">
            <w:r>
              <w:t>RNF1.</w:t>
            </w:r>
          </w:p>
        </w:tc>
        <w:tc>
          <w:tcPr>
            <w:tcW w:w="7223" w:type="dxa"/>
          </w:tcPr>
          <w:p w:rsidR="00803F1A" w:rsidP="00D528B4" w:rsidRDefault="29E7AEAF" w14:paraId="72A3D3EC" w14:textId="3C6E6C05">
            <w:r>
              <w:t>Velocidade</w:t>
            </w:r>
            <w:r w:rsidR="00500048">
              <w:t>.</w:t>
            </w:r>
          </w:p>
        </w:tc>
      </w:tr>
      <w:tr w:rsidR="5F820C83" w:rsidTr="5F820C83" w14:paraId="61E3589A" w14:textId="77777777">
        <w:trPr>
          <w:trHeight w:val="300"/>
        </w:trPr>
        <w:tc>
          <w:tcPr>
            <w:tcW w:w="1271" w:type="dxa"/>
          </w:tcPr>
          <w:p w:rsidR="29E7AEAF" w:rsidRDefault="29E7AEAF" w14:paraId="25C6176B" w14:textId="4A0748E7">
            <w:r>
              <w:t>RNF2.</w:t>
            </w:r>
          </w:p>
        </w:tc>
        <w:tc>
          <w:tcPr>
            <w:tcW w:w="7223" w:type="dxa"/>
          </w:tcPr>
          <w:p w:rsidR="29E7AEAF" w:rsidP="5F820C83" w:rsidRDefault="29E7AEAF" w14:paraId="5A4E5B88" w14:textId="7332D222">
            <w:r>
              <w:t>Multiplataforma</w:t>
            </w:r>
            <w:r w:rsidR="00500048">
              <w:t>.</w:t>
            </w:r>
          </w:p>
        </w:tc>
      </w:tr>
      <w:tr w:rsidR="5F820C83" w:rsidTr="5F820C83" w14:paraId="716BDFC9" w14:textId="77777777">
        <w:trPr>
          <w:trHeight w:val="300"/>
        </w:trPr>
        <w:tc>
          <w:tcPr>
            <w:tcW w:w="1271" w:type="dxa"/>
          </w:tcPr>
          <w:p w:rsidR="29E7AEAF" w:rsidRDefault="29E7AEAF" w14:paraId="2EBDDF53" w14:textId="7C1CDB63">
            <w:r>
              <w:t>RNF3.</w:t>
            </w:r>
          </w:p>
        </w:tc>
        <w:tc>
          <w:tcPr>
            <w:tcW w:w="7223" w:type="dxa"/>
          </w:tcPr>
          <w:p w:rsidR="29E7AEAF" w:rsidP="5F820C83" w:rsidRDefault="29E7AEAF" w14:paraId="5A98E0F2" w14:textId="7FB445C7">
            <w:r>
              <w:t>Segurança</w:t>
            </w:r>
            <w:r w:rsidR="00500048">
              <w:t>.</w:t>
            </w:r>
          </w:p>
        </w:tc>
      </w:tr>
      <w:tr w:rsidR="5F820C83" w:rsidTr="5F820C83" w14:paraId="0B808E5E" w14:textId="77777777">
        <w:trPr>
          <w:trHeight w:val="300"/>
        </w:trPr>
        <w:tc>
          <w:tcPr>
            <w:tcW w:w="1271" w:type="dxa"/>
          </w:tcPr>
          <w:p w:rsidR="29E7AEAF" w:rsidRDefault="29E7AEAF" w14:paraId="48581BBE" w14:textId="3CDD900A">
            <w:r>
              <w:t>RNF4.</w:t>
            </w:r>
          </w:p>
        </w:tc>
        <w:tc>
          <w:tcPr>
            <w:tcW w:w="7223" w:type="dxa"/>
          </w:tcPr>
          <w:p w:rsidR="29E7AEAF" w:rsidP="5F820C83" w:rsidRDefault="29E7AEAF" w14:paraId="19478219" w14:textId="41E5E4FE">
            <w:r>
              <w:t>Alta disponibilidade</w:t>
            </w:r>
            <w:r w:rsidR="00500048">
              <w:t>.</w:t>
            </w:r>
          </w:p>
        </w:tc>
      </w:tr>
      <w:tr w:rsidR="00E86479" w:rsidTr="5F820C83" w14:paraId="70F31382" w14:textId="77777777">
        <w:trPr>
          <w:trHeight w:val="300"/>
        </w:trPr>
        <w:tc>
          <w:tcPr>
            <w:tcW w:w="1271" w:type="dxa"/>
          </w:tcPr>
          <w:p w:rsidR="00E86479" w:rsidRDefault="00E86479" w14:paraId="0F6EAEF4" w14:textId="1D51A16D">
            <w:r>
              <w:t>RNF5.</w:t>
            </w:r>
          </w:p>
        </w:tc>
        <w:tc>
          <w:tcPr>
            <w:tcW w:w="7223" w:type="dxa"/>
          </w:tcPr>
          <w:p w:rsidR="00E86479" w:rsidP="5F820C83" w:rsidRDefault="00E86479" w14:paraId="243A704E" w14:textId="46D54011">
            <w:r>
              <w:t xml:space="preserve">Armazenamento de dados. </w:t>
            </w:r>
          </w:p>
        </w:tc>
      </w:tr>
      <w:tr w:rsidR="00DB11FD" w:rsidTr="5F820C83" w14:paraId="1280AD03" w14:textId="77777777">
        <w:trPr>
          <w:trHeight w:val="300"/>
        </w:trPr>
        <w:tc>
          <w:tcPr>
            <w:tcW w:w="1271" w:type="dxa"/>
          </w:tcPr>
          <w:p w:rsidR="00DB11FD" w:rsidRDefault="00DB11FD" w14:paraId="51A18E98" w14:textId="1B28EA9F">
            <w:r>
              <w:t>RNF6.</w:t>
            </w:r>
          </w:p>
        </w:tc>
        <w:tc>
          <w:tcPr>
            <w:tcW w:w="7223" w:type="dxa"/>
          </w:tcPr>
          <w:p w:rsidR="00DB11FD" w:rsidP="5F820C83" w:rsidRDefault="00DB11FD" w14:paraId="3DE843E0" w14:textId="4DCE863C">
            <w:r>
              <w:t>Alto desempenho.</w:t>
            </w:r>
          </w:p>
        </w:tc>
      </w:tr>
    </w:tbl>
    <w:p w:rsidR="00803F1A" w:rsidRDefault="00803F1A" w14:paraId="0D0B940D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803F1A" w:rsidTr="051D68CE" w14:paraId="6CECF345" w14:textId="77777777">
        <w:tc>
          <w:tcPr>
            <w:tcW w:w="8494" w:type="dxa"/>
            <w:gridSpan w:val="2"/>
            <w:shd w:val="clear" w:color="auto" w:fill="4472C4" w:themeFill="accent1"/>
            <w:tcMar/>
          </w:tcPr>
          <w:p w:rsidR="00803F1A" w:rsidP="00D528B4" w:rsidRDefault="00803F1A" w14:paraId="532209F8" w14:textId="77777777">
            <w:r>
              <w:rPr>
                <w:color w:val="FFFFFF" w:themeColor="background1"/>
              </w:rPr>
              <w:t>Requisitos Funcionais</w:t>
            </w:r>
            <w:r w:rsidRPr="00803F1A">
              <w:rPr>
                <w:color w:val="FFFFFF" w:themeColor="background1"/>
              </w:rPr>
              <w:t>:</w:t>
            </w:r>
          </w:p>
        </w:tc>
      </w:tr>
      <w:tr w:rsidR="00803F1A" w:rsidTr="051D68CE" w14:paraId="4FB88185" w14:textId="77777777">
        <w:tc>
          <w:tcPr>
            <w:tcW w:w="1271" w:type="dxa"/>
            <w:tcMar/>
          </w:tcPr>
          <w:p w:rsidR="00803F1A" w:rsidP="00D528B4" w:rsidRDefault="00803F1A" w14:paraId="020F2E73" w14:textId="77777777">
            <w:r>
              <w:t>RF1.</w:t>
            </w:r>
          </w:p>
        </w:tc>
        <w:tc>
          <w:tcPr>
            <w:tcW w:w="7223" w:type="dxa"/>
            <w:tcMar/>
          </w:tcPr>
          <w:p w:rsidR="00803F1A" w:rsidP="00D528B4" w:rsidRDefault="7A6C3438" w14:paraId="0E27B00A" w14:textId="2B8ECE4C">
            <w:r>
              <w:t>Tela de login</w:t>
            </w:r>
            <w:r w:rsidR="00500048">
              <w:t>.</w:t>
            </w:r>
          </w:p>
        </w:tc>
      </w:tr>
      <w:tr w:rsidR="5F820C83" w:rsidTr="051D68CE" w14:paraId="0CE12018" w14:textId="77777777">
        <w:trPr>
          <w:trHeight w:val="300"/>
        </w:trPr>
        <w:tc>
          <w:tcPr>
            <w:tcW w:w="1271" w:type="dxa"/>
            <w:tcMar/>
          </w:tcPr>
          <w:p w:rsidR="7A6C3438" w:rsidRDefault="7A6C3438" w14:paraId="7820BCE0" w14:textId="307F4BD9">
            <w:r>
              <w:t>RF2.</w:t>
            </w:r>
          </w:p>
        </w:tc>
        <w:tc>
          <w:tcPr>
            <w:tcW w:w="7223" w:type="dxa"/>
            <w:tcMar/>
          </w:tcPr>
          <w:p w:rsidR="7A6C3438" w:rsidP="5F820C83" w:rsidRDefault="7A6C3438" w14:paraId="72A14F07" w14:textId="208D1446">
            <w:r>
              <w:t>Inserir Fotos e Vídeos na abertura de novas solicitações</w:t>
            </w:r>
            <w:r w:rsidR="00500048">
              <w:t>.</w:t>
            </w:r>
          </w:p>
        </w:tc>
      </w:tr>
      <w:tr w:rsidR="5F820C83" w:rsidTr="051D68CE" w14:paraId="151F8052" w14:textId="77777777">
        <w:trPr>
          <w:trHeight w:val="300"/>
        </w:trPr>
        <w:tc>
          <w:tcPr>
            <w:tcW w:w="1271" w:type="dxa"/>
            <w:tcMar/>
          </w:tcPr>
          <w:p w:rsidR="7A6C3438" w:rsidP="5F820C83" w:rsidRDefault="7A6C3438" w14:paraId="6376A6B3" w14:textId="396BF2E6">
            <w:r>
              <w:t xml:space="preserve">RF3. </w:t>
            </w:r>
          </w:p>
        </w:tc>
        <w:tc>
          <w:tcPr>
            <w:tcW w:w="7223" w:type="dxa"/>
            <w:tcMar/>
          </w:tcPr>
          <w:p w:rsidR="7A6C3438" w:rsidP="5F820C83" w:rsidRDefault="7A6C3438" w14:paraId="31C581FE" w14:textId="5F4F9306">
            <w:r>
              <w:t>Abrir a solicitação</w:t>
            </w:r>
            <w:r w:rsidR="00500048">
              <w:t>.</w:t>
            </w:r>
          </w:p>
        </w:tc>
      </w:tr>
      <w:tr w:rsidR="5F820C83" w:rsidTr="051D68CE" w14:paraId="7149F4F4" w14:textId="77777777">
        <w:trPr>
          <w:trHeight w:val="300"/>
        </w:trPr>
        <w:tc>
          <w:tcPr>
            <w:tcW w:w="1271" w:type="dxa"/>
            <w:tcMar/>
          </w:tcPr>
          <w:p w:rsidR="7A6C3438" w:rsidP="5F820C83" w:rsidRDefault="7A6C3438" w14:paraId="2F5ED8D4" w14:textId="76ACD87C">
            <w:r>
              <w:t xml:space="preserve">RF4. </w:t>
            </w:r>
          </w:p>
        </w:tc>
        <w:tc>
          <w:tcPr>
            <w:tcW w:w="7223" w:type="dxa"/>
            <w:tcMar/>
          </w:tcPr>
          <w:p w:rsidR="7A6C3438" w:rsidP="5F820C83" w:rsidRDefault="7A6C3438" w14:paraId="2B94D16B" w14:textId="0AC845F8">
            <w:r>
              <w:t>Exibir Dashboard com os dados atualizados em tempo real das solicitações</w:t>
            </w:r>
            <w:r w:rsidR="00500048">
              <w:t>.</w:t>
            </w:r>
            <w:r>
              <w:t xml:space="preserve"> </w:t>
            </w:r>
          </w:p>
        </w:tc>
      </w:tr>
      <w:tr w:rsidR="00E02BEA" w:rsidTr="051D68CE" w14:paraId="0989F196" w14:textId="77777777">
        <w:trPr>
          <w:trHeight w:val="300"/>
        </w:trPr>
        <w:tc>
          <w:tcPr>
            <w:tcW w:w="1271" w:type="dxa"/>
            <w:tcMar/>
          </w:tcPr>
          <w:p w:rsidR="00E02BEA" w:rsidP="5F820C83" w:rsidRDefault="00E02BEA" w14:paraId="3CF4ECAF" w14:textId="725927DB">
            <w:r>
              <w:t>RF5.</w:t>
            </w:r>
          </w:p>
        </w:tc>
        <w:tc>
          <w:tcPr>
            <w:tcW w:w="7223" w:type="dxa"/>
            <w:tcMar/>
          </w:tcPr>
          <w:p w:rsidR="00E02BEA" w:rsidP="5F820C83" w:rsidRDefault="0049418B" w14:paraId="1B28DBEE" w14:textId="4C54B2FE">
            <w:r>
              <w:t>Tela de c</w:t>
            </w:r>
            <w:r w:rsidR="00E02BEA">
              <w:t>hat</w:t>
            </w:r>
            <w:r w:rsidR="00500048">
              <w:t>.</w:t>
            </w:r>
          </w:p>
        </w:tc>
      </w:tr>
      <w:tr w:rsidR="00500048" w:rsidTr="051D68CE" w14:paraId="06EE02AB" w14:textId="77777777">
        <w:trPr>
          <w:trHeight w:val="300"/>
        </w:trPr>
        <w:tc>
          <w:tcPr>
            <w:tcW w:w="1271" w:type="dxa"/>
            <w:tcMar/>
          </w:tcPr>
          <w:p w:rsidR="00500048" w:rsidP="5F820C83" w:rsidRDefault="00500048" w14:paraId="76A2E328" w14:textId="399869E9">
            <w:r>
              <w:t>RF6.</w:t>
            </w:r>
          </w:p>
        </w:tc>
        <w:tc>
          <w:tcPr>
            <w:tcW w:w="7223" w:type="dxa"/>
            <w:tcMar/>
          </w:tcPr>
          <w:p w:rsidR="00500048" w:rsidP="5F820C83" w:rsidRDefault="0049418B" w14:paraId="61F173A2" w14:textId="4CB0B801">
            <w:r>
              <w:t xml:space="preserve">Campo para a descrição do problema </w:t>
            </w:r>
            <w:r w:rsidR="00500048">
              <w:t>do problema.</w:t>
            </w:r>
          </w:p>
        </w:tc>
      </w:tr>
      <w:tr w:rsidR="00E86479" w:rsidTr="051D68CE" w14:paraId="77465A08" w14:textId="77777777">
        <w:trPr>
          <w:trHeight w:val="300"/>
        </w:trPr>
        <w:tc>
          <w:tcPr>
            <w:tcW w:w="1271" w:type="dxa"/>
            <w:tcMar/>
          </w:tcPr>
          <w:p w:rsidR="00E86479" w:rsidP="5F820C83" w:rsidRDefault="00E86479" w14:paraId="5C95194C" w14:textId="293FED3C">
            <w:r>
              <w:t>RF7.</w:t>
            </w:r>
          </w:p>
        </w:tc>
        <w:tc>
          <w:tcPr>
            <w:tcW w:w="7223" w:type="dxa"/>
            <w:tcMar/>
          </w:tcPr>
          <w:p w:rsidR="00E86479" w:rsidP="5F820C83" w:rsidRDefault="00E86479" w14:paraId="5EF850F3" w14:textId="2D8A4C09">
            <w:r>
              <w:t>Disponibilidade dos professores.</w:t>
            </w:r>
          </w:p>
        </w:tc>
      </w:tr>
      <w:tr w:rsidR="003C131F" w:rsidTr="051D68CE" w14:paraId="290AC000" w14:textId="77777777">
        <w:trPr>
          <w:trHeight w:val="300"/>
        </w:trPr>
        <w:tc>
          <w:tcPr>
            <w:tcW w:w="1271" w:type="dxa"/>
            <w:tcMar/>
          </w:tcPr>
          <w:p w:rsidR="003C131F" w:rsidP="5F820C83" w:rsidRDefault="003C131F" w14:paraId="6EAA9019" w14:textId="5C64358E">
            <w:r>
              <w:t>RF8.</w:t>
            </w:r>
          </w:p>
        </w:tc>
        <w:tc>
          <w:tcPr>
            <w:tcW w:w="7223" w:type="dxa"/>
            <w:tcMar/>
          </w:tcPr>
          <w:p w:rsidR="003C131F" w:rsidP="5F820C83" w:rsidRDefault="003C131F" w14:paraId="2066F67C" w14:textId="46512809">
            <w:r>
              <w:t>Histórico.</w:t>
            </w:r>
          </w:p>
        </w:tc>
      </w:tr>
      <w:tr w:rsidR="22D7396C" w:rsidTr="051D68CE" w14:paraId="5EB0FE68" w14:textId="77777777">
        <w:trPr>
          <w:trHeight w:val="300"/>
        </w:trPr>
        <w:tc>
          <w:tcPr>
            <w:tcW w:w="1271" w:type="dxa"/>
            <w:tcMar/>
          </w:tcPr>
          <w:p w:rsidR="0C890F0D" w:rsidP="22D7396C" w:rsidRDefault="0C890F0D" w14:paraId="6E6B804B" w14:textId="6B782D92">
            <w:r>
              <w:t>RF9.</w:t>
            </w:r>
          </w:p>
        </w:tc>
        <w:tc>
          <w:tcPr>
            <w:tcW w:w="7223" w:type="dxa"/>
            <w:tcMar/>
          </w:tcPr>
          <w:p w:rsidR="00DB11FD" w:rsidP="22D7396C" w:rsidRDefault="0C890F0D" w14:paraId="10C6BEF7" w14:textId="58FCB1B4">
            <w:r>
              <w:t>Qualificações do professor.</w:t>
            </w:r>
          </w:p>
        </w:tc>
      </w:tr>
      <w:tr w:rsidR="0049418B" w:rsidTr="051D68CE" w14:paraId="506C9186" w14:textId="77777777">
        <w:trPr>
          <w:trHeight w:val="300"/>
        </w:trPr>
        <w:tc>
          <w:tcPr>
            <w:tcW w:w="1271" w:type="dxa"/>
            <w:tcMar/>
          </w:tcPr>
          <w:p w:rsidR="0049418B" w:rsidP="22D7396C" w:rsidRDefault="0049418B" w14:paraId="2EA8A137" w14:textId="662E8975">
            <w:r>
              <w:t>RF10.</w:t>
            </w:r>
          </w:p>
        </w:tc>
        <w:tc>
          <w:tcPr>
            <w:tcW w:w="7223" w:type="dxa"/>
            <w:tcMar/>
          </w:tcPr>
          <w:p w:rsidR="0049418B" w:rsidP="22D7396C" w:rsidRDefault="0049418B" w14:paraId="163D8038" w14:textId="12F449A1">
            <w:r>
              <w:t>Tela de cadastro</w:t>
            </w:r>
            <w:r w:rsidR="00B11F1C">
              <w:t>.</w:t>
            </w:r>
          </w:p>
        </w:tc>
      </w:tr>
      <w:tr w:rsidR="0049418B" w:rsidTr="051D68CE" w14:paraId="43565424" w14:textId="77777777">
        <w:trPr>
          <w:trHeight w:val="300"/>
        </w:trPr>
        <w:tc>
          <w:tcPr>
            <w:tcW w:w="1271" w:type="dxa"/>
            <w:tcMar/>
          </w:tcPr>
          <w:p w:rsidR="0049418B" w:rsidP="22D7396C" w:rsidRDefault="0049418B" w14:paraId="3038CA29" w14:textId="3C3062C5">
            <w:r>
              <w:lastRenderedPageBreak/>
              <w:t>RF11.</w:t>
            </w:r>
          </w:p>
        </w:tc>
        <w:tc>
          <w:tcPr>
            <w:tcW w:w="7223" w:type="dxa"/>
            <w:tcMar/>
          </w:tcPr>
          <w:p w:rsidR="0049418B" w:rsidP="22D7396C" w:rsidRDefault="0049418B" w14:paraId="0DB0666E" w14:textId="2CDBC02D">
            <w:r>
              <w:t>Ca</w:t>
            </w:r>
            <w:r w:rsidR="00EC1E09">
              <w:t xml:space="preserve">mpo </w:t>
            </w:r>
            <w:r>
              <w:t>para título do problema</w:t>
            </w:r>
            <w:r w:rsidR="00B11F1C">
              <w:t>.</w:t>
            </w:r>
          </w:p>
        </w:tc>
      </w:tr>
      <w:tr w:rsidR="0049418B" w:rsidTr="051D68CE" w14:paraId="1E05E0DF" w14:textId="77777777">
        <w:trPr>
          <w:trHeight w:val="300"/>
        </w:trPr>
        <w:tc>
          <w:tcPr>
            <w:tcW w:w="1271" w:type="dxa"/>
            <w:tcMar/>
          </w:tcPr>
          <w:p w:rsidR="0049418B" w:rsidP="22D7396C" w:rsidRDefault="0049418B" w14:paraId="4D894E25" w14:textId="786B2AE1">
            <w:r>
              <w:t>RF12.</w:t>
            </w:r>
          </w:p>
        </w:tc>
        <w:tc>
          <w:tcPr>
            <w:tcW w:w="7223" w:type="dxa"/>
            <w:tcMar/>
          </w:tcPr>
          <w:p w:rsidR="00EC1E09" w:rsidP="22D7396C" w:rsidRDefault="00EC1E09" w14:paraId="2787C10D" w14:textId="38F4C956">
            <w:r>
              <w:t xml:space="preserve">Botão de </w:t>
            </w:r>
            <w:proofErr w:type="spellStart"/>
            <w:r>
              <w:t>logar</w:t>
            </w:r>
            <w:proofErr w:type="spellEnd"/>
          </w:p>
        </w:tc>
      </w:tr>
      <w:tr w:rsidR="00EC1E09" w:rsidTr="051D68CE" w14:paraId="04664C0A" w14:textId="77777777">
        <w:trPr>
          <w:trHeight w:val="300"/>
        </w:trPr>
        <w:tc>
          <w:tcPr>
            <w:tcW w:w="1271" w:type="dxa"/>
            <w:tcMar/>
          </w:tcPr>
          <w:p w:rsidR="00EC1E09" w:rsidP="22D7396C" w:rsidRDefault="00EC1E09" w14:paraId="18C61B7E" w14:textId="6765C965">
            <w:r>
              <w:t>RF13.</w:t>
            </w:r>
          </w:p>
        </w:tc>
        <w:tc>
          <w:tcPr>
            <w:tcW w:w="7223" w:type="dxa"/>
            <w:tcMar/>
          </w:tcPr>
          <w:p w:rsidR="00EC1E09" w:rsidP="22D7396C" w:rsidRDefault="00F46F63" w14:paraId="03198093" w14:textId="7180A2DE">
            <w:r>
              <w:t>Menu hambúrguer que ao clicar deve aparecer as informações que o SW possui</w:t>
            </w:r>
          </w:p>
        </w:tc>
      </w:tr>
      <w:tr w:rsidR="00F46F63" w:rsidTr="051D68CE" w14:paraId="711ADDD2" w14:textId="77777777">
        <w:trPr>
          <w:trHeight w:val="300"/>
        </w:trPr>
        <w:tc>
          <w:tcPr>
            <w:tcW w:w="1271" w:type="dxa"/>
            <w:tcMar/>
          </w:tcPr>
          <w:p w:rsidR="00F46F63" w:rsidP="22D7396C" w:rsidRDefault="00F46F63" w14:paraId="6250CB3A" w14:textId="2A941481">
            <w:r>
              <w:t>RF14.</w:t>
            </w:r>
          </w:p>
        </w:tc>
        <w:tc>
          <w:tcPr>
            <w:tcW w:w="7223" w:type="dxa"/>
            <w:tcMar/>
          </w:tcPr>
          <w:p w:rsidR="00F46F63" w:rsidP="051D68CE" w:rsidRDefault="00F46F63" w14:paraId="50914BEF" w14:textId="43344011">
            <w:pPr>
              <w:pStyle w:val="Normal"/>
            </w:pPr>
            <w:r w:rsidRPr="051D68CE" w:rsidR="0B68E6B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Permitir que os professores atualizem o status dos chamados com opções como "Em Andamento", "Concluído" ou "Aguardando Informação".</w:t>
            </w:r>
          </w:p>
        </w:tc>
      </w:tr>
      <w:tr w:rsidR="051D68CE" w:rsidTr="051D68CE" w14:paraId="568BB7AF">
        <w:trPr>
          <w:trHeight w:val="300"/>
        </w:trPr>
        <w:tc>
          <w:tcPr>
            <w:tcW w:w="1271" w:type="dxa"/>
            <w:tcMar/>
          </w:tcPr>
          <w:p w:rsidR="0B68E6BA" w:rsidP="051D68CE" w:rsidRDefault="0B68E6BA" w14:paraId="066EF27D" w14:textId="017865A5">
            <w:pPr>
              <w:pStyle w:val="Normal"/>
            </w:pPr>
            <w:r w:rsidR="0B68E6BA">
              <w:rPr/>
              <w:t>RF15.</w:t>
            </w:r>
          </w:p>
        </w:tc>
        <w:tc>
          <w:tcPr>
            <w:tcW w:w="7223" w:type="dxa"/>
            <w:tcMar/>
          </w:tcPr>
          <w:p w:rsidR="0B68E6BA" w:rsidP="051D68CE" w:rsidRDefault="0B68E6BA" w14:paraId="519588A7" w14:textId="13DCFBDF">
            <w:pPr>
              <w:pStyle w:val="Normal"/>
            </w:pPr>
            <w:r w:rsidRPr="051D68CE" w:rsidR="0B68E6B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Oferecer um campo de comentários para que os professores e OPPs possam se comunicar sobre o chamado em andamento.</w:t>
            </w:r>
          </w:p>
        </w:tc>
      </w:tr>
      <w:tr w:rsidR="051D68CE" w:rsidTr="051D68CE" w14:paraId="51CC6810">
        <w:trPr>
          <w:trHeight w:val="300"/>
        </w:trPr>
        <w:tc>
          <w:tcPr>
            <w:tcW w:w="1271" w:type="dxa"/>
            <w:tcMar/>
          </w:tcPr>
          <w:p w:rsidR="0B68E6BA" w:rsidP="051D68CE" w:rsidRDefault="0B68E6BA" w14:paraId="723E7F12" w14:textId="0EA17AD1">
            <w:pPr>
              <w:pStyle w:val="Normal"/>
            </w:pPr>
            <w:r w:rsidR="0B68E6BA">
              <w:rPr/>
              <w:t>RF</w:t>
            </w:r>
            <w:r w:rsidR="3DC82EE0">
              <w:rPr/>
              <w:t>16.</w:t>
            </w:r>
          </w:p>
        </w:tc>
        <w:tc>
          <w:tcPr>
            <w:tcW w:w="7223" w:type="dxa"/>
            <w:tcMar/>
          </w:tcPr>
          <w:p w:rsidR="5B41DE14" w:rsidP="051D68CE" w:rsidRDefault="5B41DE14" w14:paraId="0094495C" w14:textId="64EBEEF9">
            <w:pPr>
              <w:pStyle w:val="Normal"/>
            </w:pPr>
            <w:r w:rsidRPr="051D68CE" w:rsidR="5B41DE14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Oferecer opções para filtrar e pesquisar chamados por diversos critérios, como data, status e categoria.</w:t>
            </w:r>
          </w:p>
        </w:tc>
      </w:tr>
      <w:tr w:rsidR="051D68CE" w:rsidTr="051D68CE" w14:paraId="1650CA30">
        <w:trPr>
          <w:trHeight w:val="300"/>
        </w:trPr>
        <w:tc>
          <w:tcPr>
            <w:tcW w:w="1271" w:type="dxa"/>
            <w:tcMar/>
          </w:tcPr>
          <w:p w:rsidR="5B41DE14" w:rsidP="051D68CE" w:rsidRDefault="5B41DE14" w14:paraId="491C131D" w14:textId="09507A2C">
            <w:pPr>
              <w:pStyle w:val="Normal"/>
            </w:pPr>
            <w:r w:rsidR="5B41DE14">
              <w:rPr/>
              <w:t>RF17.</w:t>
            </w:r>
          </w:p>
        </w:tc>
        <w:tc>
          <w:tcPr>
            <w:tcW w:w="7223" w:type="dxa"/>
            <w:tcMar/>
          </w:tcPr>
          <w:p w:rsidR="5B41DE14" w:rsidP="051D68CE" w:rsidRDefault="5B41DE14" w14:paraId="5CFEB3EB" w14:textId="00217A78">
            <w:pPr>
              <w:pStyle w:val="Normal"/>
            </w:pPr>
            <w:r w:rsidRPr="051D68CE" w:rsidR="5B41DE14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Fornecer uma tela de administração dedicada para OPPs para monitorar e gerenciar todos os chamados abertos e sua distribuição.</w:t>
            </w:r>
          </w:p>
        </w:tc>
      </w:tr>
    </w:tbl>
    <w:p w:rsidR="051D68CE" w:rsidRDefault="051D68CE" w14:paraId="62A779AD" w14:textId="37EB3D00"/>
    <w:p w:rsidR="00803F1A" w:rsidRDefault="00803F1A" w14:paraId="60061E4C" w14:textId="285B4207"/>
    <w:p w:rsidR="00DB11FD" w:rsidRDefault="00DB11FD" w14:paraId="5000C243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803F1A" w:rsidTr="051D68CE" w14:paraId="3300B575" w14:textId="77777777">
        <w:tc>
          <w:tcPr>
            <w:tcW w:w="8494" w:type="dxa"/>
            <w:gridSpan w:val="2"/>
            <w:shd w:val="clear" w:color="auto" w:fill="4472C4" w:themeFill="accent1"/>
            <w:tcMar/>
          </w:tcPr>
          <w:p w:rsidRPr="00DB11FD" w:rsidR="00DB11FD" w:rsidP="00D528B4" w:rsidRDefault="00803F1A" w14:paraId="50F1847E" w14:textId="4F2A64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Regras de negócios</w:t>
            </w:r>
            <w:r w:rsidRPr="00803F1A">
              <w:rPr>
                <w:color w:val="FFFFFF" w:themeColor="background1"/>
              </w:rPr>
              <w:t>:</w:t>
            </w:r>
          </w:p>
        </w:tc>
      </w:tr>
      <w:tr w:rsidR="00803F1A" w:rsidTr="051D68CE" w14:paraId="3B398FE7" w14:textId="77777777">
        <w:tc>
          <w:tcPr>
            <w:tcW w:w="1271" w:type="dxa"/>
            <w:tcMar/>
          </w:tcPr>
          <w:p w:rsidR="00803F1A" w:rsidP="00D528B4" w:rsidRDefault="00803F1A" w14:paraId="01AAE485" w14:textId="77777777">
            <w:r>
              <w:t xml:space="preserve">R1. </w:t>
            </w:r>
          </w:p>
        </w:tc>
        <w:tc>
          <w:tcPr>
            <w:tcW w:w="7223" w:type="dxa"/>
            <w:tcMar/>
          </w:tcPr>
          <w:p w:rsidR="00803F1A" w:rsidP="00D528B4" w:rsidRDefault="0247D247" w14:paraId="44EAFD9C" w14:textId="2B25E787">
            <w:r>
              <w:t>No caso de o professor estar de férias, este não poderá ser selecionado par atender um chamado</w:t>
            </w:r>
            <w:r w:rsidR="00500048">
              <w:t>.</w:t>
            </w:r>
          </w:p>
        </w:tc>
      </w:tr>
      <w:tr w:rsidR="5F820C83" w:rsidTr="051D68CE" w14:paraId="28941603" w14:textId="77777777">
        <w:trPr>
          <w:trHeight w:val="300"/>
        </w:trPr>
        <w:tc>
          <w:tcPr>
            <w:tcW w:w="1271" w:type="dxa"/>
            <w:tcMar/>
          </w:tcPr>
          <w:p w:rsidR="0247D247" w:rsidP="5F820C83" w:rsidRDefault="0247D247" w14:paraId="6977588D" w14:textId="257F9724">
            <w:r>
              <w:t>R2.</w:t>
            </w:r>
          </w:p>
        </w:tc>
        <w:tc>
          <w:tcPr>
            <w:tcW w:w="7223" w:type="dxa"/>
            <w:tcMar/>
          </w:tcPr>
          <w:p w:rsidR="0247D247" w:rsidP="5F820C83" w:rsidRDefault="0247D247" w14:paraId="6914A090" w14:textId="682FFC22">
            <w:r>
              <w:t>No caso de férias o professor não poderá abrir novas solicitações</w:t>
            </w:r>
            <w:r w:rsidR="00500048">
              <w:t>.</w:t>
            </w:r>
          </w:p>
        </w:tc>
      </w:tr>
      <w:tr w:rsidR="5F820C83" w:rsidTr="051D68CE" w14:paraId="7AD9BBC0" w14:textId="77777777">
        <w:trPr>
          <w:trHeight w:val="300"/>
        </w:trPr>
        <w:tc>
          <w:tcPr>
            <w:tcW w:w="1271" w:type="dxa"/>
            <w:tcMar/>
          </w:tcPr>
          <w:p w:rsidR="0247D247" w:rsidP="5F820C83" w:rsidRDefault="0247D247" w14:paraId="0EDAF58B" w14:textId="4FCD2B88">
            <w:r>
              <w:t xml:space="preserve">R3. </w:t>
            </w:r>
          </w:p>
        </w:tc>
        <w:tc>
          <w:tcPr>
            <w:tcW w:w="7223" w:type="dxa"/>
            <w:tcMar/>
          </w:tcPr>
          <w:p w:rsidR="0247D247" w:rsidP="5F820C83" w:rsidRDefault="0247D247" w14:paraId="19843924" w14:textId="14F54B6A">
            <w:r>
              <w:t xml:space="preserve">Em caso de desligamento todos os acessos do funcionário devem ficar bloqueados, não apagando seu histórico. </w:t>
            </w:r>
          </w:p>
        </w:tc>
      </w:tr>
      <w:tr w:rsidR="5F820C83" w:rsidTr="051D68CE" w14:paraId="5AA6E6FE" w14:textId="77777777">
        <w:trPr>
          <w:trHeight w:val="300"/>
        </w:trPr>
        <w:tc>
          <w:tcPr>
            <w:tcW w:w="1271" w:type="dxa"/>
            <w:tcMar/>
          </w:tcPr>
          <w:p w:rsidR="0247D247" w:rsidP="5F820C83" w:rsidRDefault="0247D247" w14:paraId="2269CF4E" w14:textId="2B37C8EB">
            <w:r>
              <w:t xml:space="preserve">R4. </w:t>
            </w:r>
          </w:p>
        </w:tc>
        <w:tc>
          <w:tcPr>
            <w:tcW w:w="7223" w:type="dxa"/>
            <w:tcMar/>
          </w:tcPr>
          <w:p w:rsidR="0247D247" w:rsidP="5F820C83" w:rsidRDefault="0247D247" w14:paraId="7B0C7731" w14:textId="6FC41278">
            <w:r>
              <w:t xml:space="preserve">A partir da seleção de um professor, este não poderá negar atendimento, bem como deve informar o momento de atendimento. </w:t>
            </w:r>
          </w:p>
        </w:tc>
      </w:tr>
      <w:tr w:rsidR="5F820C83" w:rsidTr="051D68CE" w14:paraId="2C670A3F" w14:textId="77777777">
        <w:trPr>
          <w:trHeight w:val="300"/>
        </w:trPr>
        <w:tc>
          <w:tcPr>
            <w:tcW w:w="1271" w:type="dxa"/>
            <w:tcMar/>
          </w:tcPr>
          <w:p w:rsidR="0247D247" w:rsidP="5F820C83" w:rsidRDefault="0247D247" w14:paraId="1B8DB9A8" w14:textId="75891454">
            <w:r>
              <w:t xml:space="preserve">R5. </w:t>
            </w:r>
          </w:p>
        </w:tc>
        <w:tc>
          <w:tcPr>
            <w:tcW w:w="7223" w:type="dxa"/>
            <w:tcMar/>
          </w:tcPr>
          <w:p w:rsidR="0247D247" w:rsidP="5F820C83" w:rsidRDefault="0247D247" w14:paraId="2B214837" w14:textId="13E8993E">
            <w:r>
              <w:t xml:space="preserve">Para acessar o SW o funcionário deve informar as credenciais válidas. No caso </w:t>
            </w:r>
            <w:r w:rsidR="005A177C">
              <w:t>contrário</w:t>
            </w:r>
            <w:r>
              <w:t>, deve ser exibida a mensagem “Credenciais inválidas”</w:t>
            </w:r>
            <w:r w:rsidR="00500048">
              <w:t>.</w:t>
            </w:r>
          </w:p>
        </w:tc>
      </w:tr>
      <w:tr w:rsidR="00E02BEA" w:rsidTr="051D68CE" w14:paraId="220D81F5" w14:textId="77777777">
        <w:trPr>
          <w:trHeight w:val="300"/>
        </w:trPr>
        <w:tc>
          <w:tcPr>
            <w:tcW w:w="1271" w:type="dxa"/>
            <w:tcMar/>
          </w:tcPr>
          <w:p w:rsidR="00E02BEA" w:rsidP="5F820C83" w:rsidRDefault="00E02BEA" w14:paraId="1AFD5BFD" w14:textId="1365D066">
            <w:r>
              <w:t>R6.</w:t>
            </w:r>
          </w:p>
        </w:tc>
        <w:tc>
          <w:tcPr>
            <w:tcW w:w="7223" w:type="dxa"/>
            <w:tcMar/>
          </w:tcPr>
          <w:p w:rsidR="00E02BEA" w:rsidP="5F820C83" w:rsidRDefault="00E02BEA" w14:paraId="04BEAD5D" w14:textId="28527CCF">
            <w:r>
              <w:t xml:space="preserve">Na seleção </w:t>
            </w:r>
            <w:r w:rsidR="00DB11FD">
              <w:t xml:space="preserve">o OPP </w:t>
            </w:r>
            <w:r>
              <w:t>deverá ser escolhido o professor mais adequado para a situação</w:t>
            </w:r>
            <w:r w:rsidR="00500048">
              <w:t>.</w:t>
            </w:r>
          </w:p>
        </w:tc>
      </w:tr>
      <w:tr w:rsidR="00500048" w:rsidTr="051D68CE" w14:paraId="67FEE1C9" w14:textId="77777777">
        <w:trPr>
          <w:trHeight w:val="300"/>
        </w:trPr>
        <w:tc>
          <w:tcPr>
            <w:tcW w:w="1271" w:type="dxa"/>
            <w:tcMar/>
          </w:tcPr>
          <w:p w:rsidR="00500048" w:rsidP="5F820C83" w:rsidRDefault="00500048" w14:paraId="7D0E03A8" w14:textId="7C8A177A">
            <w:r>
              <w:t>R7.</w:t>
            </w:r>
          </w:p>
        </w:tc>
        <w:tc>
          <w:tcPr>
            <w:tcW w:w="7223" w:type="dxa"/>
            <w:tcMar/>
          </w:tcPr>
          <w:p w:rsidR="00500048" w:rsidP="5F820C83" w:rsidRDefault="00500048" w14:paraId="1DAF4536" w14:textId="396420E0">
            <w:r>
              <w:t>Software integrado com o RH.</w:t>
            </w:r>
          </w:p>
        </w:tc>
      </w:tr>
      <w:tr w:rsidR="00500048" w:rsidTr="051D68CE" w14:paraId="058E7FAB" w14:textId="77777777">
        <w:trPr>
          <w:trHeight w:val="300"/>
        </w:trPr>
        <w:tc>
          <w:tcPr>
            <w:tcW w:w="1271" w:type="dxa"/>
            <w:tcMar/>
          </w:tcPr>
          <w:p w:rsidR="00500048" w:rsidP="5F820C83" w:rsidRDefault="00500048" w14:paraId="56C71D98" w14:textId="72481326">
            <w:r>
              <w:t>R8.</w:t>
            </w:r>
          </w:p>
        </w:tc>
        <w:tc>
          <w:tcPr>
            <w:tcW w:w="7223" w:type="dxa"/>
            <w:tcMar/>
          </w:tcPr>
          <w:p w:rsidR="00500048" w:rsidP="5F820C83" w:rsidRDefault="00500048" w14:paraId="2FC722CB" w14:textId="54B718E7">
            <w:r>
              <w:t>Professor deve reportar quando o problema for solucionado.</w:t>
            </w:r>
          </w:p>
        </w:tc>
      </w:tr>
      <w:tr w:rsidR="00E86479" w:rsidTr="051D68CE" w14:paraId="196D68BD" w14:textId="77777777">
        <w:trPr>
          <w:trHeight w:val="300"/>
        </w:trPr>
        <w:tc>
          <w:tcPr>
            <w:tcW w:w="1271" w:type="dxa"/>
            <w:tcMar/>
          </w:tcPr>
          <w:p w:rsidR="00E86479" w:rsidP="5F820C83" w:rsidRDefault="00E86479" w14:paraId="580C9B1E" w14:textId="42229CB5">
            <w:r>
              <w:t>R9.</w:t>
            </w:r>
          </w:p>
        </w:tc>
        <w:tc>
          <w:tcPr>
            <w:tcW w:w="7223" w:type="dxa"/>
            <w:tcMar/>
          </w:tcPr>
          <w:p w:rsidR="00E86479" w:rsidP="5F820C83" w:rsidRDefault="00E86479" w14:paraId="76A7AB8E" w14:textId="11842259">
            <w:r>
              <w:t xml:space="preserve">Sempre fazer login ao sair do sistema. </w:t>
            </w:r>
          </w:p>
        </w:tc>
      </w:tr>
      <w:tr w:rsidR="00E86479" w:rsidTr="051D68CE" w14:paraId="5EE48A54" w14:textId="77777777">
        <w:trPr>
          <w:trHeight w:val="300"/>
        </w:trPr>
        <w:tc>
          <w:tcPr>
            <w:tcW w:w="1271" w:type="dxa"/>
            <w:tcMar/>
          </w:tcPr>
          <w:p w:rsidR="00E86479" w:rsidP="5F820C83" w:rsidRDefault="00E86479" w14:paraId="5B18DF0B" w14:textId="748484B4">
            <w:r>
              <w:t>R10.</w:t>
            </w:r>
          </w:p>
        </w:tc>
        <w:tc>
          <w:tcPr>
            <w:tcW w:w="7223" w:type="dxa"/>
            <w:tcMar/>
          </w:tcPr>
          <w:p w:rsidR="00E86479" w:rsidP="5F820C83" w:rsidRDefault="003C131F" w14:paraId="6431A06E" w14:textId="1448823A">
            <w:r>
              <w:t>Armazenar histórico de chamados.</w:t>
            </w:r>
            <w:r w:rsidR="5D020AB1">
              <w:t xml:space="preserve"> </w:t>
            </w:r>
          </w:p>
        </w:tc>
      </w:tr>
      <w:tr w:rsidR="00441328" w:rsidTr="051D68CE" w14:paraId="4CD7214E" w14:textId="77777777">
        <w:trPr>
          <w:trHeight w:val="300"/>
        </w:trPr>
        <w:tc>
          <w:tcPr>
            <w:tcW w:w="1271" w:type="dxa"/>
            <w:tcMar/>
          </w:tcPr>
          <w:p w:rsidR="00441328" w:rsidP="5F820C83" w:rsidRDefault="00441328" w14:paraId="1F003D6D" w14:textId="54EF1586">
            <w:r>
              <w:t>R11.</w:t>
            </w:r>
          </w:p>
        </w:tc>
        <w:tc>
          <w:tcPr>
            <w:tcW w:w="7223" w:type="dxa"/>
            <w:tcMar/>
          </w:tcPr>
          <w:p w:rsidR="00441328" w:rsidP="5F820C83" w:rsidRDefault="00441328" w14:paraId="67413D3C" w14:textId="342E934D">
            <w:r>
              <w:t>Regra para a criação de senhas</w:t>
            </w:r>
          </w:p>
        </w:tc>
      </w:tr>
      <w:tr w:rsidR="00441328" w:rsidTr="051D68CE" w14:paraId="73BB5DD1" w14:textId="77777777">
        <w:trPr>
          <w:trHeight w:val="300"/>
        </w:trPr>
        <w:tc>
          <w:tcPr>
            <w:tcW w:w="1271" w:type="dxa"/>
            <w:tcMar/>
          </w:tcPr>
          <w:p w:rsidR="00441328" w:rsidP="5F820C83" w:rsidRDefault="00441328" w14:paraId="4E67F3F5" w14:textId="00129FF5">
            <w:r>
              <w:t>R12.</w:t>
            </w:r>
          </w:p>
        </w:tc>
        <w:tc>
          <w:tcPr>
            <w:tcW w:w="7223" w:type="dxa"/>
            <w:tcMar/>
          </w:tcPr>
          <w:p w:rsidR="00441328" w:rsidP="051D68CE" w:rsidRDefault="00441328" w14:paraId="0506DF91" w14:textId="37578CDC">
            <w:pPr>
              <w:pStyle w:val="Normal"/>
            </w:pPr>
            <w:r w:rsidRPr="051D68CE" w:rsidR="683A22C4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Apenas usuários com permissões (OPP’s) apropriadas podem alterar o status dos chamados ou atribuí-los a outros professores.</w:t>
            </w:r>
          </w:p>
        </w:tc>
      </w:tr>
      <w:tr w:rsidR="051D68CE" w:rsidTr="051D68CE" w14:paraId="2C87572F">
        <w:trPr>
          <w:trHeight w:val="300"/>
        </w:trPr>
        <w:tc>
          <w:tcPr>
            <w:tcW w:w="1271" w:type="dxa"/>
            <w:tcMar/>
          </w:tcPr>
          <w:p w:rsidR="30A7C66C" w:rsidP="051D68CE" w:rsidRDefault="30A7C66C" w14:paraId="60A6B91D" w14:textId="30E8ECBD">
            <w:pPr>
              <w:pStyle w:val="Normal"/>
            </w:pPr>
            <w:r w:rsidR="30A7C66C">
              <w:rPr/>
              <w:t>R13.</w:t>
            </w:r>
          </w:p>
        </w:tc>
        <w:tc>
          <w:tcPr>
            <w:tcW w:w="7223" w:type="dxa"/>
            <w:tcMar/>
          </w:tcPr>
          <w:p w:rsidR="30A7C66C" w:rsidP="051D68CE" w:rsidRDefault="30A7C66C" w14:paraId="046E309B" w14:textId="547041FC">
            <w:pPr>
              <w:pStyle w:val="Normal"/>
            </w:pPr>
            <w:r w:rsidRPr="051D68CE" w:rsidR="30A7C66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Todas as atividades realizadas em relação a um chamado (como atualizações de status e comunicação) devem ser registradas no histórico do chamado.</w:t>
            </w:r>
          </w:p>
        </w:tc>
      </w:tr>
      <w:tr w:rsidR="051D68CE" w:rsidTr="051D68CE" w14:paraId="193BA944">
        <w:trPr>
          <w:trHeight w:val="300"/>
        </w:trPr>
        <w:tc>
          <w:tcPr>
            <w:tcW w:w="1271" w:type="dxa"/>
            <w:tcMar/>
          </w:tcPr>
          <w:p w:rsidR="73040AC0" w:rsidP="051D68CE" w:rsidRDefault="73040AC0" w14:paraId="19BDEC5D" w14:textId="230371AC">
            <w:pPr>
              <w:pStyle w:val="Normal"/>
            </w:pPr>
            <w:r w:rsidR="73040AC0">
              <w:rPr/>
              <w:t>R14.</w:t>
            </w:r>
          </w:p>
        </w:tc>
        <w:tc>
          <w:tcPr>
            <w:tcW w:w="7223" w:type="dxa"/>
            <w:tcMar/>
          </w:tcPr>
          <w:p w:rsidR="33777B34" w:rsidP="051D68CE" w:rsidRDefault="33777B34" w14:paraId="6F9A92DF" w14:textId="0398E25E">
            <w:pPr>
              <w:pStyle w:val="Normal"/>
            </w:pPr>
            <w:r w:rsidRPr="051D68CE" w:rsidR="33777B34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Informações sobre chamados e detalhes pessoais dos usuários devem ser mantidos em sigilo e acessíveis apenas para usuários autorizados.</w:t>
            </w:r>
          </w:p>
        </w:tc>
      </w:tr>
      <w:tr w:rsidR="051D68CE" w:rsidTr="051D68CE" w14:paraId="30C02DB9">
        <w:trPr>
          <w:trHeight w:val="300"/>
        </w:trPr>
        <w:tc>
          <w:tcPr>
            <w:tcW w:w="1271" w:type="dxa"/>
            <w:tcMar/>
          </w:tcPr>
          <w:p w:rsidR="78942343" w:rsidP="051D68CE" w:rsidRDefault="78942343" w14:paraId="48886939" w14:textId="38ED98D4">
            <w:pPr>
              <w:pStyle w:val="Normal"/>
            </w:pPr>
            <w:r w:rsidR="78942343">
              <w:rPr/>
              <w:t>R15.</w:t>
            </w:r>
          </w:p>
        </w:tc>
        <w:tc>
          <w:tcPr>
            <w:tcW w:w="7223" w:type="dxa"/>
            <w:tcMar/>
          </w:tcPr>
          <w:p w:rsidR="584B5FDF" w:rsidP="051D68CE" w:rsidRDefault="584B5FDF" w14:paraId="7205AC34" w14:textId="27F98D54">
            <w:pPr>
              <w:pStyle w:val="Normal"/>
            </w:pPr>
            <w:r w:rsidRPr="051D68CE" w:rsidR="584B5FDF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O sistema deve alertar o OPP se um professor estiver com uma carga de trabalho excessiva antes de atribuir novos chamados a ele.</w:t>
            </w:r>
          </w:p>
        </w:tc>
      </w:tr>
      <w:tr w:rsidR="051D68CE" w:rsidTr="051D68CE" w14:paraId="16CF040E">
        <w:trPr>
          <w:trHeight w:val="300"/>
        </w:trPr>
        <w:tc>
          <w:tcPr>
            <w:tcW w:w="1271" w:type="dxa"/>
            <w:tcMar/>
          </w:tcPr>
          <w:p w:rsidR="584B5FDF" w:rsidP="051D68CE" w:rsidRDefault="584B5FDF" w14:paraId="38CF5271" w14:textId="4F7B5D95">
            <w:pPr>
              <w:pStyle w:val="Normal"/>
            </w:pPr>
            <w:r w:rsidR="584B5FDF">
              <w:rPr/>
              <w:t>R16.</w:t>
            </w:r>
          </w:p>
        </w:tc>
        <w:tc>
          <w:tcPr>
            <w:tcW w:w="7223" w:type="dxa"/>
            <w:tcMar/>
          </w:tcPr>
          <w:p w:rsidR="584B5FDF" w:rsidP="051D68CE" w:rsidRDefault="584B5FDF" w14:paraId="68AEEFB1" w14:textId="20023555">
            <w:pPr>
              <w:pStyle w:val="Normal"/>
            </w:pPr>
            <w:r w:rsidRPr="051D68CE" w:rsidR="584B5FDF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O acesso ao sistema deve exigir autenticação de dois fatores para maior segurança.</w:t>
            </w:r>
          </w:p>
        </w:tc>
      </w:tr>
      <w:tr w:rsidR="051D68CE" w:rsidTr="051D68CE" w14:paraId="6814F9FB">
        <w:trPr>
          <w:trHeight w:val="300"/>
        </w:trPr>
        <w:tc>
          <w:tcPr>
            <w:tcW w:w="1271" w:type="dxa"/>
            <w:tcMar/>
          </w:tcPr>
          <w:p w:rsidR="5E74F950" w:rsidP="051D68CE" w:rsidRDefault="5E74F950" w14:paraId="737587D6" w14:textId="025EED43">
            <w:pPr>
              <w:pStyle w:val="Normal"/>
            </w:pPr>
            <w:r w:rsidR="5E74F950">
              <w:rPr/>
              <w:t>R</w:t>
            </w:r>
            <w:r w:rsidR="584B5FDF">
              <w:rPr/>
              <w:t>17.</w:t>
            </w:r>
          </w:p>
        </w:tc>
        <w:tc>
          <w:tcPr>
            <w:tcW w:w="7223" w:type="dxa"/>
            <w:tcMar/>
          </w:tcPr>
          <w:p w:rsidR="5E77C0F7" w:rsidP="051D68CE" w:rsidRDefault="5E77C0F7" w14:paraId="715B4911" w14:textId="5B720A5E">
            <w:pPr>
              <w:pStyle w:val="Normal"/>
            </w:pPr>
            <w:r w:rsidRPr="051D68CE" w:rsidR="5E77C0F7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O sistema deve permitir que o OPP faça uma revisão periódica dos chamados não resolvidos e ajuste prioridades conforme necessário.</w:t>
            </w:r>
          </w:p>
        </w:tc>
      </w:tr>
      <w:tr w:rsidR="051D68CE" w:rsidTr="051D68CE" w14:paraId="4C7759D5">
        <w:trPr>
          <w:trHeight w:val="300"/>
        </w:trPr>
        <w:tc>
          <w:tcPr>
            <w:tcW w:w="1271" w:type="dxa"/>
            <w:tcMar/>
          </w:tcPr>
          <w:p w:rsidR="4168E03D" w:rsidP="051D68CE" w:rsidRDefault="4168E03D" w14:paraId="7457B108" w14:textId="2222C63E">
            <w:pPr>
              <w:pStyle w:val="Normal"/>
            </w:pPr>
            <w:r w:rsidR="4168E03D">
              <w:rPr/>
              <w:t>R18.</w:t>
            </w:r>
          </w:p>
        </w:tc>
        <w:tc>
          <w:tcPr>
            <w:tcW w:w="7223" w:type="dxa"/>
            <w:tcMar/>
          </w:tcPr>
          <w:p w:rsidR="4168E03D" w:rsidP="051D68CE" w:rsidRDefault="4168E03D" w14:paraId="6F82AB1C" w14:textId="1FBBE90D">
            <w:pPr>
              <w:pStyle w:val="Normal"/>
            </w:pPr>
            <w:r w:rsidRPr="051D68CE" w:rsidR="4168E03D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O software deve ser atualizado regularmente para incluir novas funcionalidades, correções de bugs e melhorias de segurança.</w:t>
            </w:r>
          </w:p>
        </w:tc>
      </w:tr>
    </w:tbl>
    <w:p w:rsidR="051D68CE" w:rsidRDefault="051D68CE" w14:paraId="6B865B27" w14:textId="6141FE8C"/>
    <w:p w:rsidRPr="00EC1E09" w:rsidR="00803F1A" w:rsidP="00EC1E09" w:rsidRDefault="00803F1A" w14:paraId="1AD5D579" w14:textId="77777777"/>
    <w:sectPr w:rsidRPr="00EC1E09" w:rsidR="00803F1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b720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1A"/>
    <w:rsid w:val="003C131F"/>
    <w:rsid w:val="00441328"/>
    <w:rsid w:val="0049418B"/>
    <w:rsid w:val="004F356C"/>
    <w:rsid w:val="00500048"/>
    <w:rsid w:val="005A177C"/>
    <w:rsid w:val="005B153A"/>
    <w:rsid w:val="007F5CAC"/>
    <w:rsid w:val="00803F1A"/>
    <w:rsid w:val="00971135"/>
    <w:rsid w:val="00AE6D6B"/>
    <w:rsid w:val="00B11F1C"/>
    <w:rsid w:val="00CA1094"/>
    <w:rsid w:val="00DB11FD"/>
    <w:rsid w:val="00DC769C"/>
    <w:rsid w:val="00E02BEA"/>
    <w:rsid w:val="00E86479"/>
    <w:rsid w:val="00EC1E09"/>
    <w:rsid w:val="00F46F63"/>
    <w:rsid w:val="00F50BE2"/>
    <w:rsid w:val="0247D247"/>
    <w:rsid w:val="02C25CEC"/>
    <w:rsid w:val="051D68CE"/>
    <w:rsid w:val="0583B830"/>
    <w:rsid w:val="09CD2F71"/>
    <w:rsid w:val="0A524D08"/>
    <w:rsid w:val="0B68E6BA"/>
    <w:rsid w:val="0C890F0D"/>
    <w:rsid w:val="0D7F8B4C"/>
    <w:rsid w:val="0F4975EC"/>
    <w:rsid w:val="11C74745"/>
    <w:rsid w:val="137167B1"/>
    <w:rsid w:val="153FA836"/>
    <w:rsid w:val="16D5BDE7"/>
    <w:rsid w:val="1AF9231F"/>
    <w:rsid w:val="1CF4BCC6"/>
    <w:rsid w:val="203DA843"/>
    <w:rsid w:val="2143EB72"/>
    <w:rsid w:val="2172DCC7"/>
    <w:rsid w:val="22D7396C"/>
    <w:rsid w:val="23A9A138"/>
    <w:rsid w:val="26310F71"/>
    <w:rsid w:val="26B032B0"/>
    <w:rsid w:val="26C82E39"/>
    <w:rsid w:val="27CAB529"/>
    <w:rsid w:val="29E7AEAF"/>
    <w:rsid w:val="2A9DFAB0"/>
    <w:rsid w:val="2EA01021"/>
    <w:rsid w:val="2EE85B55"/>
    <w:rsid w:val="30A7C66C"/>
    <w:rsid w:val="33777B34"/>
    <w:rsid w:val="348B7BBD"/>
    <w:rsid w:val="36A1A529"/>
    <w:rsid w:val="37E2EECB"/>
    <w:rsid w:val="39157E6F"/>
    <w:rsid w:val="3A63E1D5"/>
    <w:rsid w:val="3DC82EE0"/>
    <w:rsid w:val="3F5860D1"/>
    <w:rsid w:val="3F985AAB"/>
    <w:rsid w:val="3FFCD8A8"/>
    <w:rsid w:val="4168E03D"/>
    <w:rsid w:val="44C68F2C"/>
    <w:rsid w:val="452526BB"/>
    <w:rsid w:val="48053468"/>
    <w:rsid w:val="4A18B649"/>
    <w:rsid w:val="4FAE55CE"/>
    <w:rsid w:val="584B5FDF"/>
    <w:rsid w:val="5B41DE14"/>
    <w:rsid w:val="5C2041CA"/>
    <w:rsid w:val="5D020AB1"/>
    <w:rsid w:val="5E74F950"/>
    <w:rsid w:val="5E77C0F7"/>
    <w:rsid w:val="5E9C1618"/>
    <w:rsid w:val="5F820C83"/>
    <w:rsid w:val="61E7C58C"/>
    <w:rsid w:val="653A7875"/>
    <w:rsid w:val="683A22C4"/>
    <w:rsid w:val="6B06110D"/>
    <w:rsid w:val="6C3E22E1"/>
    <w:rsid w:val="6D4A7E64"/>
    <w:rsid w:val="72A84D05"/>
    <w:rsid w:val="73040AC0"/>
    <w:rsid w:val="757BD6FA"/>
    <w:rsid w:val="78942343"/>
    <w:rsid w:val="7A6C3438"/>
    <w:rsid w:val="7AEB72F1"/>
    <w:rsid w:val="7C996DE2"/>
    <w:rsid w:val="7ECA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2A87"/>
  <w15:chartTrackingRefBased/>
  <w15:docId w15:val="{BF51C4A3-41AB-4C09-9FFB-28AF4C87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03F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numbering" Target="numbering.xml" Id="Rd4154093a54e46f5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4BBB645B911149913B0BEC3553BE6B" ma:contentTypeVersion="14" ma:contentTypeDescription="Crie um novo documento." ma:contentTypeScope="" ma:versionID="3bd2d1c4a1a6d620c99d9ea6212e9f4a">
  <xsd:schema xmlns:xsd="http://www.w3.org/2001/XMLSchema" xmlns:xs="http://www.w3.org/2001/XMLSchema" xmlns:p="http://schemas.microsoft.com/office/2006/metadata/properties" xmlns:ns2="108fb077-9968-45fe-ac4b-f38a81e6833d" xmlns:ns3="21da9247-78d8-4e93-95a0-1bee9f738b5c" targetNamespace="http://schemas.microsoft.com/office/2006/metadata/properties" ma:root="true" ma:fieldsID="e693af56e0a890743cda4427b5743995" ns2:_="" ns3:_="">
    <xsd:import namespace="108fb077-9968-45fe-ac4b-f38a81e6833d"/>
    <xsd:import namespace="21da9247-78d8-4e93-95a0-1bee9f738b5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fb077-9968-45fe-ac4b-f38a81e683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a9247-78d8-4e93-95a0-1bee9f738b5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f38ecb1-ec43-4093-8f65-a8724676780f}" ma:internalName="TaxCatchAll" ma:showField="CatchAllData" ma:web="21da9247-78d8-4e93-95a0-1bee9f738b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da9247-78d8-4e93-95a0-1bee9f738b5c" xsi:nil="true"/>
    <lcf76f155ced4ddcb4097134ff3c332f xmlns="108fb077-9968-45fe-ac4b-f38a81e6833d">
      <Terms xmlns="http://schemas.microsoft.com/office/infopath/2007/PartnerControls"/>
    </lcf76f155ced4ddcb4097134ff3c332f>
    <ReferenceId xmlns="108fb077-9968-45fe-ac4b-f38a81e6833d" xsi:nil="true"/>
  </documentManagement>
</p:properties>
</file>

<file path=customXml/itemProps1.xml><?xml version="1.0" encoding="utf-8"?>
<ds:datastoreItem xmlns:ds="http://schemas.openxmlformats.org/officeDocument/2006/customXml" ds:itemID="{0DDE45C1-D4A2-4460-9CFA-BA9913B0D68F}"/>
</file>

<file path=customXml/itemProps2.xml><?xml version="1.0" encoding="utf-8"?>
<ds:datastoreItem xmlns:ds="http://schemas.openxmlformats.org/officeDocument/2006/customXml" ds:itemID="{C495AFD2-4742-4115-836C-EB06FDB8DD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F819FD-52A5-44AB-B635-044FEB6F89EC}">
  <ds:schemaRefs>
    <ds:schemaRef ds:uri="http://schemas.microsoft.com/office/2006/metadata/properties"/>
    <ds:schemaRef ds:uri="http://schemas.microsoft.com/office/infopath/2007/PartnerControls"/>
    <ds:schemaRef ds:uri="21da9247-78d8-4e93-95a0-1bee9f738b5c"/>
    <ds:schemaRef ds:uri="fd8aa6f0-ef0f-481d-a41a-cdf4f85bc7b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MILITAO SILVA FRETES</dc:creator>
  <cp:keywords/>
  <dc:description/>
  <cp:lastModifiedBy>JONATHAN BRASIL DE SOUSA</cp:lastModifiedBy>
  <cp:revision>15</cp:revision>
  <dcterms:created xsi:type="dcterms:W3CDTF">2024-09-05T10:20:00Z</dcterms:created>
  <dcterms:modified xsi:type="dcterms:W3CDTF">2024-09-14T00:55:10Z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0x010100A94BBB645B911149913B0BEC3553BE6B</vt:lpwstr>
  </property>
  <property fmtid="{D5CDD505-2E9C-101B-9397-08002B2CF9AE}" pid="3" name="MediaServiceImageTags">
    <vt:lpwstr/>
  </property>
  <property fmtid="{D5CDD505-2E9C-101B-9397-08002B2CF9AE}" pid="4" name="Order">
    <vt:r8>114900</vt:r8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