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Group Name: TriageTag Team</w:t>
      </w:r>
    </w:p>
    <w:p w:rsidR="00373A03" w:rsidRDefault="00373A03"/>
    <w:p w:rsidR="00373A03" w:rsidRDefault="00D55B40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Meeting: 10/11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/16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Location of Meeting: Student Success Center Room 014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 and End Times: 8:00am - 9:20am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Attending: Jonathan Carpenter, Vincent Haenni,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Troy Caplinger</w:t>
      </w:r>
      <w:r>
        <w:rPr>
          <w:rFonts w:ascii="Times New Roman" w:eastAsia="Times New Roman" w:hAnsi="Times New Roman" w:cs="Times New Roman"/>
          <w:sz w:val="24"/>
          <w:szCs w:val="24"/>
        </w:rPr>
        <w:t>, Anthony Inman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Members Not Attending: None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Guests Attending: None</w:t>
      </w:r>
    </w:p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Review of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current project timeline should be examined and a summary of whole-group milestones due to be, or soon to be, completed, should be made here.  The whole group takes part in this discussion and the consensus is recorded here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CDR this is our main priority.</w:t>
      </w:r>
    </w:p>
    <w:p w:rsidR="00373A03" w:rsidRDefault="006C0C76">
      <w:pPr>
        <w:numPr>
          <w:ilvl w:val="0"/>
          <w:numId w:val="4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relational database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Pending Milestones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level of implementation (Full implementation, or functional prototype)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Critical Design Review Briefing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a project timeline</w:t>
      </w:r>
    </w:p>
    <w:p w:rsidR="00373A03" w:rsidRDefault="00373A03" w:rsidP="009756A9">
      <w:pPr>
        <w:spacing w:line="288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Summary of Progress on Action Items Due At This Meeting (Member Reports)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  <w:ind w:firstLine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make a PERSONAL report.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relate personal activities to group goals, milestones, and/or action items assigned to her/him in previous meetings.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have a concrete artifact or artifacts SHOWN and DISTRIBUTED at the meeting.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member’s artifacts should be reviewed by other team members for suitability.  Any consensus for or against suitability should be recorded along with actionable advice, if any.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Due today: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  <w:r w:rsidR="009756A9">
        <w:rPr>
          <w:rFonts w:ascii="Times New Roman" w:eastAsia="Times New Roman" w:hAnsi="Times New Roman" w:cs="Times New Roman"/>
          <w:sz w:val="24"/>
          <w:szCs w:val="24"/>
        </w:rPr>
        <w:t>along with verifiability</w:t>
      </w:r>
      <w:r w:rsidR="009756A9">
        <w:rPr>
          <w:rFonts w:ascii="Times New Roman" w:eastAsia="Times New Roman" w:hAnsi="Times New Roman" w:cs="Times New Roman"/>
          <w:sz w:val="24"/>
          <w:szCs w:val="24"/>
        </w:rPr>
        <w:t xml:space="preserve"> and work on database slides</w:t>
      </w:r>
    </w:p>
    <w:p w:rsidR="00373A03" w:rsidRDefault="00373A03">
      <w:pPr>
        <w:spacing w:line="288" w:lineRule="auto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system components slides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requirements for system components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tests to show requirements are satisfied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(.docx file).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9756A9" w:rsidRDefault="009756A9" w:rsidP="009756A9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software design slides. </w:t>
      </w:r>
    </w:p>
    <w:p w:rsidR="009756A9" w:rsidRDefault="009756A9" w:rsidP="009756A9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(.docx file)</w:t>
      </w:r>
    </w:p>
    <w:p w:rsidR="009756A9" w:rsidRDefault="009756A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9756A9" w:rsidRDefault="009756A9" w:rsidP="009756A9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Gantt chart to show CDR milestones. (.xlxs file)</w:t>
      </w:r>
    </w:p>
    <w:p w:rsidR="009756A9" w:rsidRDefault="009756A9" w:rsidP="009756A9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(.docx file)</w:t>
      </w:r>
    </w:p>
    <w:p w:rsidR="009756A9" w:rsidRPr="009756A9" w:rsidRDefault="009756A9" w:rsidP="009756A9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Verdict on personal reports: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personal reports deemed suitable by group.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Current Group Status WRT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whole group should discuss their overall status toward meeting current and pending milestones.  All members should participate in this discussion and the group consensus is recorded here.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9756A9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 xml:space="preserve"> gantt chart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CDR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Decisions with Respect to LONG TERM WHOLE GROUP GOALS.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any modifications are to be made to whole group goals and/or milestones.  RECORD THEM HERE in concrete terms.  All group members should agree to such changes.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Discussed setting up a modifiable timeline for the entire project with Dr. Garber. Also, discussed giving access to our version control and timelines to Dr. Garber and Dr. Buck via email. We decided on a Android phone as our RFID scanner and mobile device. We have not chosen a specific phone yet. We decided that we need our RFID tags to adhere to ISO 15693 or 14443 so that using a Android phone as the scanner is legal. We decided that we will be using Gantt charts to set up the timeline for our project.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Action Items and Action Item Assignment for Next Meeting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group should assign new action items to each group member.  If need be, the group milestones and planning grid should be modified.  Every action item should be assigned a due date and the due date recorded in the minutes.  Individuals MAY have more than one action item assigned to him/her.  Be sure that each action item results in a concrete artifact that can be reviewed.  Record in the minutes exactly what those artifacts are.</w:t>
      </w:r>
    </w:p>
    <w:p w:rsidR="00373A03" w:rsidRDefault="00373A03"/>
    <w:p w:rsidR="00373A03" w:rsidRPr="009756A9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Pr="0065031A" w:rsidRDefault="0072393C" w:rsidP="0065031A">
      <w:pPr>
        <w:pStyle w:val="ListParagraph"/>
        <w:numPr>
          <w:ilvl w:val="0"/>
          <w:numId w:val="1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setting dates for project timeline</w:t>
      </w:r>
    </w:p>
    <w:p w:rsidR="00373A03" w:rsidRDefault="00373A03"/>
    <w:p w:rsidR="00373A03" w:rsidRDefault="006C0C76" w:rsidP="009756A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Source slides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Contact vendors about programming tags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Finish “Tests for Components” slide</w:t>
      </w:r>
    </w:p>
    <w:p w:rsidR="00373A03" w:rsidRDefault="00373A03"/>
    <w:p w:rsidR="00373A03" w:rsidRDefault="006C0C76" w:rsidP="0065031A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65031A" w:rsidRDefault="0065031A" w:rsidP="0065031A">
      <w:pPr>
        <w:pStyle w:val="ListParagraph"/>
        <w:numPr>
          <w:ilvl w:val="0"/>
          <w:numId w:val="14"/>
        </w:numPr>
        <w:spacing w:line="288" w:lineRule="auto"/>
      </w:pPr>
      <w:r>
        <w:t>Add information about development environment and software tools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373A03" w:rsidRDefault="009756A9" w:rsidP="009756A9">
      <w:pPr>
        <w:pStyle w:val="ListParagraph"/>
        <w:numPr>
          <w:ilvl w:val="0"/>
          <w:numId w:val="9"/>
        </w:numPr>
      </w:pPr>
      <w:r>
        <w:t>Finish gantt chart</w:t>
      </w:r>
      <w:r w:rsidR="0072393C">
        <w:t xml:space="preserve"> for project timeline</w:t>
      </w:r>
      <w:bookmarkStart w:id="0" w:name="_GoBack"/>
      <w:bookmarkEnd w:id="0"/>
    </w:p>
    <w:p w:rsidR="00373A03" w:rsidRDefault="00373A03"/>
    <w:sectPr w:rsidR="00373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5D"/>
    <w:multiLevelType w:val="multilevel"/>
    <w:tmpl w:val="F3905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326710"/>
    <w:multiLevelType w:val="multilevel"/>
    <w:tmpl w:val="5C6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A93198"/>
    <w:multiLevelType w:val="hybridMultilevel"/>
    <w:tmpl w:val="AF0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F2B40"/>
    <w:multiLevelType w:val="multilevel"/>
    <w:tmpl w:val="F482D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7594653"/>
    <w:multiLevelType w:val="multilevel"/>
    <w:tmpl w:val="477CC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7A40708"/>
    <w:multiLevelType w:val="multilevel"/>
    <w:tmpl w:val="C456B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469AF"/>
    <w:multiLevelType w:val="multilevel"/>
    <w:tmpl w:val="39F4C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375487"/>
    <w:multiLevelType w:val="hybridMultilevel"/>
    <w:tmpl w:val="1D1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B3C78"/>
    <w:multiLevelType w:val="multilevel"/>
    <w:tmpl w:val="12B89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03"/>
    <w:rsid w:val="0007647B"/>
    <w:rsid w:val="00373A03"/>
    <w:rsid w:val="0065031A"/>
    <w:rsid w:val="006C0C76"/>
    <w:rsid w:val="0072393C"/>
    <w:rsid w:val="009756A9"/>
    <w:rsid w:val="00D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FD17"/>
  <w15:docId w15:val="{C0CBB842-0FEA-4E66-ABC2-252D909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Inman</dc:creator>
  <cp:lastModifiedBy>wsucatslabs</cp:lastModifiedBy>
  <cp:revision>3</cp:revision>
  <dcterms:created xsi:type="dcterms:W3CDTF">2016-10-11T12:19:00Z</dcterms:created>
  <dcterms:modified xsi:type="dcterms:W3CDTF">2016-10-11T13:12:00Z</dcterms:modified>
</cp:coreProperties>
</file>