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4B35" w:rsidRDefault="00000000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:rsidR="00A44B35" w:rsidRDefault="00A44B35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105"/>
        <w:gridCol w:w="2850"/>
      </w:tblGrid>
      <w:tr w:rsidR="00A44B35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B35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  <w:r w:rsidR="003E25A8">
              <w:rPr>
                <w:b/>
              </w:rPr>
              <w:t xml:space="preserve"> Jonathan Cardoso de Brito</w:t>
            </w:r>
          </w:p>
        </w:tc>
        <w:tc>
          <w:tcPr>
            <w:tcW w:w="295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B35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3E25A8">
              <w:rPr>
                <w:b/>
              </w:rPr>
              <w:t xml:space="preserve"> </w:t>
            </w:r>
            <w:r w:rsidR="003E25A8" w:rsidRPr="003E25A8">
              <w:rPr>
                <w:b/>
              </w:rPr>
              <w:t>21012666-5</w:t>
            </w:r>
          </w:p>
        </w:tc>
      </w:tr>
      <w:tr w:rsidR="00A44B35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B35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Curso: </w:t>
            </w:r>
            <w:r w:rsidR="003E25A8">
              <w:rPr>
                <w:b/>
              </w:rPr>
              <w:t>Engenharia de Software</w:t>
            </w:r>
          </w:p>
        </w:tc>
      </w:tr>
      <w:tr w:rsidR="00A44B35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B35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 Disciplina: </w:t>
            </w:r>
            <w:r w:rsidR="003E25A8" w:rsidRPr="003E25A8">
              <w:rPr>
                <w:b/>
              </w:rPr>
              <w:t>TÓPICOS EM COMPUTAÇÃO I</w:t>
            </w:r>
          </w:p>
        </w:tc>
      </w:tr>
      <w:tr w:rsidR="00A44B35">
        <w:trPr>
          <w:trHeight w:val="420"/>
        </w:trPr>
        <w:tc>
          <w:tcPr>
            <w:tcW w:w="61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B35" w:rsidRDefault="00000000">
            <w:pPr>
              <w:spacing w:line="240" w:lineRule="auto"/>
              <w:ind w:left="100" w:right="100"/>
              <w:rPr>
                <w:b/>
                <w:sz w:val="20"/>
                <w:szCs w:val="20"/>
              </w:rPr>
            </w:pPr>
            <w:r>
              <w:rPr>
                <w:b/>
              </w:rPr>
              <w:t xml:space="preserve">Valor da atividade: </w:t>
            </w:r>
            <w:r w:rsidR="003E25A8">
              <w:rPr>
                <w:b/>
              </w:rPr>
              <w:t>3,0</w:t>
            </w:r>
          </w:p>
        </w:tc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B35" w:rsidRDefault="00000000">
            <w:pPr>
              <w:spacing w:line="240" w:lineRule="auto"/>
              <w:ind w:right="100"/>
              <w:rPr>
                <w:b/>
                <w:sz w:val="20"/>
                <w:szCs w:val="20"/>
              </w:rPr>
            </w:pPr>
            <w:r>
              <w:rPr>
                <w:b/>
              </w:rPr>
              <w:t>Prazo:</w:t>
            </w:r>
            <w:r w:rsidR="003E25A8">
              <w:t xml:space="preserve"> </w:t>
            </w:r>
            <w:r w:rsidR="003E25A8" w:rsidRPr="003E25A8">
              <w:rPr>
                <w:b/>
              </w:rPr>
              <w:t>15/09/2</w:t>
            </w:r>
            <w:r w:rsidR="003E25A8">
              <w:rPr>
                <w:b/>
              </w:rPr>
              <w:t>02</w:t>
            </w:r>
            <w:r w:rsidR="003E25A8" w:rsidRPr="003E25A8">
              <w:rPr>
                <w:b/>
              </w:rPr>
              <w:t>3</w:t>
            </w:r>
          </w:p>
        </w:tc>
      </w:tr>
    </w:tbl>
    <w:p w:rsidR="00A44B35" w:rsidRDefault="00A44B35">
      <w:pPr>
        <w:spacing w:after="120" w:line="360" w:lineRule="auto"/>
        <w:rPr>
          <w:b/>
          <w:sz w:val="24"/>
          <w:szCs w:val="24"/>
        </w:rPr>
      </w:pPr>
    </w:p>
    <w:p w:rsidR="003E25A8" w:rsidRPr="003E25A8" w:rsidRDefault="003E25A8" w:rsidP="003E25A8">
      <w:pPr>
        <w:spacing w:after="36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</w:t>
      </w:r>
      <w:r w:rsidRPr="003E25A8">
        <w:rPr>
          <w:rFonts w:eastAsia="Times New Roman"/>
          <w:sz w:val="24"/>
          <w:szCs w:val="24"/>
        </w:rPr>
        <w:t>A Computação Ubíqua, também conhecida como computação pervasiva, é uma tendência em que a computação está integrada de forma tão onipresente em nosso ambiente que se torna indistinguível e interage de forma fluida com as atividades cotidianas. A ideia de uma computação que esteja presente em todos os lugares remonta ao início da década de 1980, mas foi somente com o desenvolvimento de redes sem fio e dispositivos móveis que essa visão começou a se tornar realidade.</w:t>
      </w:r>
    </w:p>
    <w:p w:rsidR="003E25A8" w:rsidRPr="003E25A8" w:rsidRDefault="003E25A8" w:rsidP="003E25A8">
      <w:pPr>
        <w:spacing w:before="360" w:after="360" w:line="240" w:lineRule="auto"/>
        <w:rPr>
          <w:rFonts w:eastAsia="Times New Roman"/>
          <w:sz w:val="24"/>
          <w:szCs w:val="24"/>
        </w:rPr>
      </w:pPr>
      <w:r w:rsidRPr="003E25A8">
        <w:rPr>
          <w:rFonts w:eastAsia="Times New Roman"/>
          <w:sz w:val="24"/>
          <w:szCs w:val="24"/>
        </w:rPr>
        <w:t>A Evolução da Computação Ubíqua</w:t>
      </w:r>
    </w:p>
    <w:p w:rsidR="003E25A8" w:rsidRPr="003E25A8" w:rsidRDefault="003E25A8" w:rsidP="003E25A8">
      <w:pPr>
        <w:spacing w:before="360" w:after="36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</w:t>
      </w:r>
      <w:r w:rsidRPr="003E25A8">
        <w:rPr>
          <w:rFonts w:eastAsia="Times New Roman"/>
          <w:sz w:val="24"/>
          <w:szCs w:val="24"/>
        </w:rPr>
        <w:t>As redes sem fio foram um passo fundamental para o desenvolvimento da Computação Ubíqua, pois permitiram que os dispositivos se conectassem à internet e aos outros dispositivos de forma independente de sua localização. Isso abriu caminho para o desenvolvimento de novos tipos de aplicações e serviços, como aplicativos móveis, assistentes virtuais e carros autônomos.</w:t>
      </w:r>
    </w:p>
    <w:p w:rsidR="003E25A8" w:rsidRPr="003E25A8" w:rsidRDefault="003E25A8" w:rsidP="003E25A8">
      <w:pPr>
        <w:spacing w:before="360" w:after="36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</w:t>
      </w:r>
      <w:r w:rsidRPr="003E25A8">
        <w:rPr>
          <w:rFonts w:eastAsia="Times New Roman"/>
          <w:sz w:val="24"/>
          <w:szCs w:val="24"/>
        </w:rPr>
        <w:t>Os dispositivos móveis também foram um fator importante na evolução da Computação Ubíqua. Os smartphones, em particular, tornaram-se ferramentas essenciais para o acesso à informação e comunicação. Eles nos permitem estar conectados a qualquer momento e em qualquer lugar, o que contribui para a sensação de que a computação está sempre presente em nossas vidas.</w:t>
      </w:r>
    </w:p>
    <w:p w:rsidR="003E25A8" w:rsidRPr="003E25A8" w:rsidRDefault="003E25A8" w:rsidP="003E25A8">
      <w:pPr>
        <w:spacing w:before="360" w:after="360" w:line="240" w:lineRule="auto"/>
        <w:rPr>
          <w:rFonts w:eastAsia="Times New Roman"/>
          <w:sz w:val="24"/>
          <w:szCs w:val="24"/>
        </w:rPr>
      </w:pPr>
      <w:r w:rsidRPr="003E25A8">
        <w:rPr>
          <w:rFonts w:eastAsia="Times New Roman"/>
          <w:sz w:val="24"/>
          <w:szCs w:val="24"/>
        </w:rPr>
        <w:t>Desafios e Gerenciamento de Recursos</w:t>
      </w:r>
    </w:p>
    <w:p w:rsidR="003E25A8" w:rsidRPr="003E25A8" w:rsidRDefault="003E25A8" w:rsidP="003E25A8">
      <w:pPr>
        <w:spacing w:before="360" w:after="36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</w:t>
      </w:r>
      <w:r w:rsidRPr="003E25A8">
        <w:rPr>
          <w:rFonts w:eastAsia="Times New Roman"/>
          <w:sz w:val="24"/>
          <w:szCs w:val="24"/>
        </w:rPr>
        <w:t>A Computação Ubíqua apresenta uma série de desafios, especialmente no que diz respeito ao gerenciamento de recursos, sensibilidade ao contexto e interação com o usuário.</w:t>
      </w:r>
    </w:p>
    <w:p w:rsidR="003E25A8" w:rsidRPr="003E25A8" w:rsidRDefault="003E25A8" w:rsidP="003E25A8">
      <w:pPr>
        <w:spacing w:before="360" w:after="36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</w:t>
      </w:r>
      <w:r w:rsidRPr="003E25A8">
        <w:rPr>
          <w:rFonts w:eastAsia="Times New Roman"/>
          <w:sz w:val="24"/>
          <w:szCs w:val="24"/>
        </w:rPr>
        <w:t xml:space="preserve">Gerenciamento de recursos é um desafio importante, pois a Computação Ubíqua envolve a interação de uma grande quantidade de dispositivos e sensores. Isso pode levar a problemas de desempenho e consumo de energia. Por exemplo, se um </w:t>
      </w:r>
      <w:r w:rsidRPr="003E25A8">
        <w:rPr>
          <w:rFonts w:eastAsia="Times New Roman"/>
          <w:sz w:val="24"/>
          <w:szCs w:val="24"/>
        </w:rPr>
        <w:lastRenderedPageBreak/>
        <w:t>dispositivo estiver conectado a muitos sensores, ele pode consumir muita energia e ficar lento.</w:t>
      </w:r>
    </w:p>
    <w:p w:rsidR="003E25A8" w:rsidRPr="003E25A8" w:rsidRDefault="003E25A8" w:rsidP="003E25A8">
      <w:pPr>
        <w:spacing w:before="360" w:after="36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</w:t>
      </w:r>
      <w:r w:rsidRPr="003E25A8">
        <w:rPr>
          <w:rFonts w:eastAsia="Times New Roman"/>
          <w:sz w:val="24"/>
          <w:szCs w:val="24"/>
        </w:rPr>
        <w:t>Sensibilidade ao contexto é outro desafio importante, pois a Computação Ubíqua deve ser capaz de adaptar-se ao contexto do usuário. Isso significa que os dispositivos e serviços devem ser capazes de entender a localização, o estado e as necessidades do usuário. Por exemplo, um assistente virtual deve ser capaz de entender o contexto da conversa para fornecer respostas relevantes.</w:t>
      </w:r>
    </w:p>
    <w:p w:rsidR="003E25A8" w:rsidRPr="003E25A8" w:rsidRDefault="003E25A8" w:rsidP="003E25A8">
      <w:pPr>
        <w:spacing w:before="360" w:after="36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</w:t>
      </w:r>
      <w:r w:rsidRPr="003E25A8">
        <w:rPr>
          <w:rFonts w:eastAsia="Times New Roman"/>
          <w:sz w:val="24"/>
          <w:szCs w:val="24"/>
        </w:rPr>
        <w:t>Interação com o usuário é também um desafio importante, pois a Computação Ubíqua deve ser fácil de usar e intuitiva. Os dispositivos e serviços devem ser projetados de forma que sejam fáceis de entender e usar em qualquer contexto. Por exemplo, um dispositivo de realidade aumentada deve ser fácil de usar e intuitivo, mesmo em ambientes com muita luz.</w:t>
      </w:r>
    </w:p>
    <w:p w:rsidR="003E25A8" w:rsidRPr="003E25A8" w:rsidRDefault="003E25A8" w:rsidP="003E25A8">
      <w:pPr>
        <w:spacing w:before="360" w:after="360" w:line="240" w:lineRule="auto"/>
        <w:rPr>
          <w:rFonts w:eastAsia="Times New Roman"/>
          <w:sz w:val="24"/>
          <w:szCs w:val="24"/>
        </w:rPr>
      </w:pPr>
      <w:r w:rsidRPr="003E25A8">
        <w:rPr>
          <w:rFonts w:eastAsia="Times New Roman"/>
          <w:sz w:val="24"/>
          <w:szCs w:val="24"/>
        </w:rPr>
        <w:t>Impacto e Futuro da Computação Ubíqua</w:t>
      </w:r>
    </w:p>
    <w:p w:rsidR="003E25A8" w:rsidRPr="003E25A8" w:rsidRDefault="003E25A8" w:rsidP="003E25A8">
      <w:pPr>
        <w:spacing w:before="360" w:after="36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</w:t>
      </w:r>
      <w:r w:rsidRPr="003E25A8">
        <w:rPr>
          <w:rFonts w:eastAsia="Times New Roman"/>
          <w:sz w:val="24"/>
          <w:szCs w:val="24"/>
        </w:rPr>
        <w:t>A Computação Ubíqua tem o potencial de transformar a forma como vivemos e trabalhamos. Ela pode nos ajudar a ser mais produtivos, eficientes e conectados.</w:t>
      </w:r>
    </w:p>
    <w:p w:rsidR="003E25A8" w:rsidRPr="003E25A8" w:rsidRDefault="003E25A8" w:rsidP="003E25A8">
      <w:pPr>
        <w:spacing w:before="360" w:after="36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</w:t>
      </w:r>
      <w:r w:rsidRPr="003E25A8">
        <w:rPr>
          <w:rFonts w:eastAsia="Times New Roman"/>
          <w:sz w:val="24"/>
          <w:szCs w:val="24"/>
        </w:rPr>
        <w:t>Na vida cotidiana, a Computação Ubíqua pode nos ajudar de várias maneiras. Por exemplo, ela pode nos ajudar a encontrar informações rapidamente, a navegar pela cidade com facilidade e a controlar dispositivos inteligentes em nossas casas.</w:t>
      </w:r>
    </w:p>
    <w:p w:rsidR="003E25A8" w:rsidRPr="003E25A8" w:rsidRDefault="003E25A8" w:rsidP="003E25A8">
      <w:pPr>
        <w:spacing w:before="360" w:after="36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</w:t>
      </w:r>
      <w:r w:rsidRPr="003E25A8">
        <w:rPr>
          <w:rFonts w:eastAsia="Times New Roman"/>
          <w:sz w:val="24"/>
          <w:szCs w:val="24"/>
        </w:rPr>
        <w:t>No trabalho, a Computação Ubíqua pode nos ajudar a colaborar com colegas de forma mais eficaz, a acessar informações e recursos de forma remota e a automatizar tarefas.</w:t>
      </w:r>
    </w:p>
    <w:p w:rsidR="003E25A8" w:rsidRPr="003E25A8" w:rsidRDefault="003E25A8" w:rsidP="003E25A8">
      <w:pPr>
        <w:spacing w:before="360" w:after="36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</w:t>
      </w:r>
      <w:r w:rsidRPr="003E25A8">
        <w:rPr>
          <w:rFonts w:eastAsia="Times New Roman"/>
          <w:sz w:val="24"/>
          <w:szCs w:val="24"/>
        </w:rPr>
        <w:t>O futuro da Computação Ubíqua é promissor. À medida que as tecnologias de computação e comunicação continuem a evoluir, a Computação Ubíqua se tornará ainda mais acessível e integrada à sociedade.</w:t>
      </w:r>
    </w:p>
    <w:p w:rsidR="003E25A8" w:rsidRPr="003E25A8" w:rsidRDefault="003E25A8" w:rsidP="003E25A8">
      <w:pPr>
        <w:spacing w:before="360" w:after="360" w:line="240" w:lineRule="auto"/>
        <w:rPr>
          <w:rFonts w:eastAsia="Times New Roman"/>
          <w:sz w:val="24"/>
          <w:szCs w:val="24"/>
        </w:rPr>
      </w:pPr>
      <w:r w:rsidRPr="003E25A8">
        <w:rPr>
          <w:rFonts w:eastAsia="Times New Roman"/>
          <w:sz w:val="24"/>
          <w:szCs w:val="24"/>
        </w:rPr>
        <w:t>Possibilidades futuras</w:t>
      </w:r>
    </w:p>
    <w:p w:rsidR="003E25A8" w:rsidRPr="003E25A8" w:rsidRDefault="003E25A8" w:rsidP="003E25A8">
      <w:pPr>
        <w:spacing w:before="360" w:after="36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</w:t>
      </w:r>
      <w:r w:rsidRPr="003E25A8">
        <w:rPr>
          <w:rFonts w:eastAsia="Times New Roman"/>
          <w:sz w:val="24"/>
          <w:szCs w:val="24"/>
        </w:rPr>
        <w:t>A Computação Ubíqua tem o potencial de revolucionar a forma como interagimos com o mundo ao nosso redor. Ela pode nos ajudar a ter uma vida mais inteligente, mais conectada e mais eficiente.</w:t>
      </w:r>
    </w:p>
    <w:p w:rsidR="003E25A8" w:rsidRPr="003E25A8" w:rsidRDefault="003E25A8" w:rsidP="003E25A8">
      <w:pPr>
        <w:spacing w:before="360" w:after="36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</w:t>
      </w:r>
      <w:r w:rsidRPr="003E25A8">
        <w:rPr>
          <w:rFonts w:eastAsia="Times New Roman"/>
          <w:sz w:val="24"/>
          <w:szCs w:val="24"/>
        </w:rPr>
        <w:t>Algumas das possibilidades futuras da Computação Ubíqua incluem:</w:t>
      </w:r>
    </w:p>
    <w:p w:rsidR="003E25A8" w:rsidRPr="003E25A8" w:rsidRDefault="003E25A8" w:rsidP="003E25A8">
      <w:pPr>
        <w:numPr>
          <w:ilvl w:val="0"/>
          <w:numId w:val="2"/>
        </w:numPr>
        <w:spacing w:before="100" w:beforeAutospacing="1" w:after="150" w:line="240" w:lineRule="auto"/>
        <w:rPr>
          <w:rFonts w:eastAsia="Times New Roman"/>
          <w:sz w:val="24"/>
          <w:szCs w:val="24"/>
        </w:rPr>
      </w:pPr>
      <w:r w:rsidRPr="003E25A8">
        <w:rPr>
          <w:rFonts w:eastAsia="Times New Roman"/>
          <w:sz w:val="24"/>
          <w:szCs w:val="24"/>
        </w:rPr>
        <w:t>Realidade aumentada e virtual: a realidade aumentada e a virtual podem nos permitir experimentar o mundo de novas maneiras. Por exemplo, podemos usar a realidade aumentada para ver informações sobre objetos do mundo real ou para interagir com personagens virtuais.</w:t>
      </w:r>
    </w:p>
    <w:p w:rsidR="003E25A8" w:rsidRPr="003E25A8" w:rsidRDefault="003E25A8" w:rsidP="003E25A8">
      <w:pPr>
        <w:numPr>
          <w:ilvl w:val="0"/>
          <w:numId w:val="2"/>
        </w:numPr>
        <w:spacing w:before="100" w:beforeAutospacing="1" w:after="150" w:line="240" w:lineRule="auto"/>
        <w:rPr>
          <w:rFonts w:eastAsia="Times New Roman"/>
          <w:sz w:val="24"/>
          <w:szCs w:val="24"/>
        </w:rPr>
      </w:pPr>
      <w:r w:rsidRPr="003E25A8">
        <w:rPr>
          <w:rFonts w:eastAsia="Times New Roman"/>
          <w:sz w:val="24"/>
          <w:szCs w:val="24"/>
        </w:rPr>
        <w:lastRenderedPageBreak/>
        <w:t>Inteligência artificial: a inteligência artificial pode ser usada para tornar a Computação Ubíqua mais inteligente e personalizada. Por exemplo, os dispositivos e serviços podem ser personalizados para atender às necessidades individuais de cada usuário.</w:t>
      </w:r>
    </w:p>
    <w:p w:rsidR="003E25A8" w:rsidRPr="003E25A8" w:rsidRDefault="003E25A8" w:rsidP="003E25A8">
      <w:pPr>
        <w:numPr>
          <w:ilvl w:val="0"/>
          <w:numId w:val="2"/>
        </w:numPr>
        <w:spacing w:before="100" w:beforeAutospacing="1" w:after="150" w:line="240" w:lineRule="auto"/>
        <w:rPr>
          <w:rFonts w:eastAsia="Times New Roman"/>
          <w:sz w:val="24"/>
          <w:szCs w:val="24"/>
        </w:rPr>
      </w:pPr>
      <w:r w:rsidRPr="003E25A8">
        <w:rPr>
          <w:rFonts w:eastAsia="Times New Roman"/>
          <w:sz w:val="24"/>
          <w:szCs w:val="24"/>
        </w:rPr>
        <w:t>Automação: a Computação Ubíqua pode ser usada para automatizar tarefas, o que pode nos liberar para nos concentrarmos em atividades mais criativas e estratégicas. Por exemplo, podemos usar a Computação Ubíqua para automatizar tarefas domésticas ou para gerenciar nossas finanças.</w:t>
      </w:r>
    </w:p>
    <w:p w:rsidR="003E25A8" w:rsidRDefault="003E25A8" w:rsidP="003E25A8">
      <w:pPr>
        <w:spacing w:before="360" w:after="36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</w:t>
      </w:r>
      <w:r w:rsidRPr="003E25A8">
        <w:rPr>
          <w:rFonts w:eastAsia="Times New Roman"/>
          <w:sz w:val="24"/>
          <w:szCs w:val="24"/>
        </w:rPr>
        <w:t>Para que a Computação Ubíqua continue a se desenvolver e se tornar ainda mais integrada à sociedade, é importante que os pesquisadores e desenvolvedores continuem a trabalhar para superar os desafios que ela apresenta.</w:t>
      </w:r>
    </w:p>
    <w:p w:rsidR="00975AEF" w:rsidRDefault="00975AEF" w:rsidP="003E25A8">
      <w:pPr>
        <w:spacing w:before="360" w:after="360" w:line="240" w:lineRule="auto"/>
        <w:rPr>
          <w:rFonts w:eastAsia="Times New Roman"/>
          <w:sz w:val="24"/>
          <w:szCs w:val="24"/>
        </w:rPr>
      </w:pPr>
    </w:p>
    <w:p w:rsidR="00975AEF" w:rsidRDefault="00975AEF" w:rsidP="003E25A8">
      <w:pPr>
        <w:spacing w:before="360" w:after="36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Referências: </w:t>
      </w:r>
    </w:p>
    <w:p w:rsidR="00975AEF" w:rsidRPr="00975AEF" w:rsidRDefault="00975AEF" w:rsidP="00975AEF">
      <w:pPr>
        <w:spacing w:before="360" w:after="360" w:line="240" w:lineRule="auto"/>
        <w:rPr>
          <w:rFonts w:eastAsia="Times New Roman"/>
          <w:sz w:val="24"/>
          <w:szCs w:val="24"/>
        </w:rPr>
      </w:pPr>
      <w:r w:rsidRPr="00975AEF">
        <w:rPr>
          <w:rFonts w:eastAsia="Times New Roman"/>
          <w:sz w:val="24"/>
          <w:szCs w:val="24"/>
        </w:rPr>
        <w:t xml:space="preserve">SAES, D. X. et al. Tópicos em Computação I. Maringá: </w:t>
      </w:r>
      <w:proofErr w:type="spellStart"/>
      <w:r w:rsidRPr="00975AEF">
        <w:rPr>
          <w:rFonts w:eastAsia="Times New Roman"/>
          <w:sz w:val="24"/>
          <w:szCs w:val="24"/>
        </w:rPr>
        <w:t>UniCesumar</w:t>
      </w:r>
      <w:proofErr w:type="spellEnd"/>
      <w:r w:rsidRPr="00975AEF">
        <w:rPr>
          <w:rFonts w:eastAsia="Times New Roman"/>
          <w:sz w:val="24"/>
          <w:szCs w:val="24"/>
        </w:rPr>
        <w:t>, 2021.</w:t>
      </w:r>
    </w:p>
    <w:p w:rsidR="00975AEF" w:rsidRPr="003E25A8" w:rsidRDefault="00975AEF" w:rsidP="00975AEF">
      <w:pPr>
        <w:spacing w:before="360" w:after="360" w:line="240" w:lineRule="auto"/>
        <w:rPr>
          <w:rFonts w:eastAsia="Times New Roman"/>
          <w:sz w:val="24"/>
          <w:szCs w:val="24"/>
        </w:rPr>
      </w:pPr>
      <w:r w:rsidRPr="00975AEF">
        <w:rPr>
          <w:rFonts w:eastAsia="Times New Roman"/>
          <w:sz w:val="24"/>
          <w:szCs w:val="24"/>
          <w:lang w:val="en-US"/>
        </w:rPr>
        <w:t xml:space="preserve">Weiser, M. (1991). The computer for the 21st century. </w:t>
      </w:r>
      <w:proofErr w:type="spellStart"/>
      <w:r w:rsidRPr="00975AEF">
        <w:rPr>
          <w:rFonts w:eastAsia="Times New Roman"/>
          <w:sz w:val="24"/>
          <w:szCs w:val="24"/>
        </w:rPr>
        <w:t>Scientific</w:t>
      </w:r>
      <w:proofErr w:type="spellEnd"/>
      <w:r w:rsidRPr="00975AEF">
        <w:rPr>
          <w:rFonts w:eastAsia="Times New Roman"/>
          <w:sz w:val="24"/>
          <w:szCs w:val="24"/>
        </w:rPr>
        <w:t xml:space="preserve"> American, 265(3), 94-104.</w:t>
      </w:r>
    </w:p>
    <w:p w:rsidR="00A44B35" w:rsidRDefault="00A44B35">
      <w:pPr>
        <w:jc w:val="center"/>
        <w:rPr>
          <w:b/>
          <w:color w:val="366091"/>
        </w:rPr>
      </w:pPr>
    </w:p>
    <w:p w:rsidR="00A44B35" w:rsidRDefault="00A44B35">
      <w:pPr>
        <w:jc w:val="center"/>
        <w:rPr>
          <w:b/>
          <w:color w:val="366091"/>
        </w:rPr>
      </w:pPr>
    </w:p>
    <w:p w:rsidR="00A44B35" w:rsidRDefault="00A44B35">
      <w:pPr>
        <w:jc w:val="center"/>
        <w:rPr>
          <w:b/>
          <w:color w:val="366091"/>
        </w:rPr>
      </w:pPr>
    </w:p>
    <w:p w:rsidR="00A44B35" w:rsidRDefault="00A44B35">
      <w:pPr>
        <w:jc w:val="center"/>
        <w:rPr>
          <w:b/>
          <w:color w:val="366091"/>
        </w:rPr>
      </w:pPr>
    </w:p>
    <w:p w:rsidR="00A44B35" w:rsidRDefault="00A44B35">
      <w:pPr>
        <w:jc w:val="center"/>
        <w:rPr>
          <w:b/>
          <w:color w:val="366091"/>
        </w:rPr>
      </w:pPr>
    </w:p>
    <w:p w:rsidR="00A44B35" w:rsidRDefault="00A44B35">
      <w:pPr>
        <w:jc w:val="center"/>
        <w:rPr>
          <w:b/>
          <w:color w:val="366091"/>
        </w:rPr>
      </w:pPr>
    </w:p>
    <w:p w:rsidR="00A44B35" w:rsidRDefault="00A44B35">
      <w:pPr>
        <w:jc w:val="center"/>
        <w:rPr>
          <w:b/>
          <w:color w:val="366091"/>
        </w:rPr>
      </w:pPr>
    </w:p>
    <w:p w:rsidR="00A44B35" w:rsidRDefault="00A44B35">
      <w:pPr>
        <w:jc w:val="center"/>
        <w:rPr>
          <w:b/>
          <w:color w:val="366091"/>
        </w:rPr>
      </w:pPr>
    </w:p>
    <w:p w:rsidR="00A44B35" w:rsidRDefault="00A44B35">
      <w:pPr>
        <w:jc w:val="center"/>
        <w:rPr>
          <w:b/>
          <w:color w:val="366091"/>
        </w:rPr>
      </w:pPr>
    </w:p>
    <w:p w:rsidR="00A44B35" w:rsidRDefault="00A44B35">
      <w:pPr>
        <w:spacing w:line="360" w:lineRule="auto"/>
        <w:jc w:val="center"/>
        <w:rPr>
          <w:sz w:val="24"/>
          <w:szCs w:val="24"/>
        </w:rPr>
      </w:pPr>
    </w:p>
    <w:p w:rsidR="00A44B35" w:rsidRDefault="00A44B35">
      <w:pPr>
        <w:jc w:val="center"/>
        <w:rPr>
          <w:b/>
        </w:rPr>
      </w:pPr>
    </w:p>
    <w:p w:rsidR="00A44B35" w:rsidRDefault="00A44B35">
      <w:pPr>
        <w:rPr>
          <w:b/>
        </w:rPr>
      </w:pPr>
    </w:p>
    <w:p w:rsidR="00A44B35" w:rsidRDefault="00A44B35">
      <w:pPr>
        <w:rPr>
          <w:sz w:val="24"/>
          <w:szCs w:val="24"/>
        </w:rPr>
      </w:pPr>
    </w:p>
    <w:p w:rsidR="00A44B35" w:rsidRDefault="00A44B35">
      <w:pPr>
        <w:rPr>
          <w:sz w:val="24"/>
          <w:szCs w:val="24"/>
        </w:rPr>
      </w:pPr>
    </w:p>
    <w:p w:rsidR="00A44B35" w:rsidRDefault="00A44B35">
      <w:pPr>
        <w:rPr>
          <w:sz w:val="24"/>
          <w:szCs w:val="24"/>
        </w:rPr>
      </w:pPr>
    </w:p>
    <w:p w:rsidR="00A44B35" w:rsidRDefault="00A44B35">
      <w:pPr>
        <w:rPr>
          <w:sz w:val="24"/>
          <w:szCs w:val="24"/>
        </w:rPr>
      </w:pPr>
    </w:p>
    <w:p w:rsidR="00A44B35" w:rsidRDefault="00A44B35">
      <w:pPr>
        <w:rPr>
          <w:sz w:val="24"/>
          <w:szCs w:val="24"/>
        </w:rPr>
      </w:pPr>
    </w:p>
    <w:p w:rsidR="00A44B35" w:rsidRDefault="00A44B35">
      <w:pPr>
        <w:rPr>
          <w:sz w:val="24"/>
          <w:szCs w:val="24"/>
        </w:rPr>
      </w:pPr>
    </w:p>
    <w:p w:rsidR="00A44B35" w:rsidRDefault="00A44B35">
      <w:pPr>
        <w:rPr>
          <w:sz w:val="24"/>
          <w:szCs w:val="24"/>
        </w:rPr>
      </w:pPr>
    </w:p>
    <w:p w:rsidR="00A44B35" w:rsidRDefault="00A44B35">
      <w:pPr>
        <w:rPr>
          <w:sz w:val="24"/>
          <w:szCs w:val="24"/>
        </w:rPr>
      </w:pPr>
    </w:p>
    <w:p w:rsidR="00A44B35" w:rsidRDefault="00A44B35">
      <w:pPr>
        <w:jc w:val="both"/>
        <w:rPr>
          <w:sz w:val="24"/>
          <w:szCs w:val="24"/>
        </w:rPr>
      </w:pPr>
      <w:bookmarkStart w:id="0" w:name="_gjdgxs" w:colFirst="0" w:colLast="0"/>
      <w:bookmarkEnd w:id="0"/>
    </w:p>
    <w:sectPr w:rsidR="00A44B35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3302" w:rsidRDefault="00A73302">
      <w:pPr>
        <w:spacing w:line="240" w:lineRule="auto"/>
      </w:pPr>
      <w:r>
        <w:separator/>
      </w:r>
    </w:p>
  </w:endnote>
  <w:endnote w:type="continuationSeparator" w:id="0">
    <w:p w:rsidR="00A73302" w:rsidRDefault="00A733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3302" w:rsidRDefault="00A73302">
      <w:pPr>
        <w:spacing w:line="240" w:lineRule="auto"/>
      </w:pPr>
      <w:r>
        <w:separator/>
      </w:r>
    </w:p>
  </w:footnote>
  <w:footnote w:type="continuationSeparator" w:id="0">
    <w:p w:rsidR="00A73302" w:rsidRDefault="00A733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4B35" w:rsidRDefault="00A44B35"/>
  <w:p w:rsidR="00A44B35" w:rsidRDefault="00000000">
    <w:pPr>
      <w:jc w:val="center"/>
    </w:pPr>
    <w:r>
      <w:rPr>
        <w:noProof/>
      </w:rPr>
      <w:drawing>
        <wp:inline distT="0" distB="0" distL="0" distR="0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25269"/>
    <w:multiLevelType w:val="multilevel"/>
    <w:tmpl w:val="9A4E1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72E4C32"/>
    <w:multiLevelType w:val="multilevel"/>
    <w:tmpl w:val="AB4E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849257">
    <w:abstractNumId w:val="0"/>
  </w:num>
  <w:num w:numId="2" w16cid:durableId="1023019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B35"/>
    <w:rsid w:val="003E25A8"/>
    <w:rsid w:val="00975AEF"/>
    <w:rsid w:val="00A44B35"/>
    <w:rsid w:val="00A7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1658"/>
  <w15:docId w15:val="{A0DB9792-B186-4475-A57D-7D3A9714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E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rte">
    <w:name w:val="Strong"/>
    <w:basedOn w:val="Fontepargpadro"/>
    <w:uiPriority w:val="22"/>
    <w:qFormat/>
    <w:rsid w:val="003E25A8"/>
    <w:rPr>
      <w:b/>
      <w:bCs/>
    </w:rPr>
  </w:style>
  <w:style w:type="character" w:customStyle="1" w:styleId="mdc-buttonlabel">
    <w:name w:val="mdc-button__label"/>
    <w:basedOn w:val="Fontepargpadro"/>
    <w:rsid w:val="003E2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2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1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4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670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2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9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4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290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241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4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Brito</cp:lastModifiedBy>
  <cp:revision>3</cp:revision>
  <dcterms:created xsi:type="dcterms:W3CDTF">2023-09-02T00:58:00Z</dcterms:created>
  <dcterms:modified xsi:type="dcterms:W3CDTF">2023-09-02T01:04:00Z</dcterms:modified>
</cp:coreProperties>
</file>