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C92F4" w14:textId="77777777" w:rsidR="00B5579D" w:rsidRPr="00B5579D" w:rsidRDefault="008C5493" w:rsidP="00B5579D">
      <w:pPr>
        <w:rPr>
          <w:rFonts w:eastAsia="Times New Roman"/>
        </w:rPr>
      </w:pPr>
      <w:hyperlink r:id="rId4" w:history="1">
        <w:r w:rsidR="00B5579D" w:rsidRPr="00B5579D">
          <w:rPr>
            <w:rFonts w:eastAsia="Times New Roman"/>
            <w:color w:val="0000FF"/>
            <w:u w:val="single"/>
          </w:rPr>
          <w:t>https://github.com/projectatomic/containerd/blob/master/docs/bundle.md</w:t>
        </w:r>
      </w:hyperlink>
    </w:p>
    <w:p w14:paraId="118E78C1" w14:textId="77777777" w:rsidR="00B5579D" w:rsidRDefault="00B5579D">
      <w:pPr>
        <w:pBdr>
          <w:bottom w:val="single" w:sz="6" w:space="1" w:color="auto"/>
        </w:pBdr>
        <w:rPr>
          <w:b/>
        </w:rPr>
      </w:pPr>
      <w:r>
        <w:rPr>
          <w:b/>
        </w:rPr>
        <w:t>Creating a oci bundle</w:t>
      </w:r>
    </w:p>
    <w:p w14:paraId="7A2AF7BD" w14:textId="77777777" w:rsidR="006F7BC3" w:rsidRDefault="006F7BC3">
      <w:pPr>
        <w:pBdr>
          <w:bottom w:val="single" w:sz="6" w:space="1" w:color="auto"/>
        </w:pBdr>
        <w:rPr>
          <w:b/>
        </w:rPr>
      </w:pPr>
    </w:p>
    <w:p w14:paraId="5D6F0B2A" w14:textId="77777777" w:rsidR="006F7BC3" w:rsidRDefault="006F7BC3" w:rsidP="00B557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1BB3CFC" w14:textId="3B9FBD39" w:rsidR="00B5579D" w:rsidRPr="00B5579D" w:rsidRDefault="00B5579D" w:rsidP="00B557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B5579D">
        <w:rPr>
          <w:rFonts w:ascii="Consolas" w:hAnsi="Consolas" w:cs="Courier New"/>
          <w:color w:val="24292E"/>
          <w:sz w:val="20"/>
          <w:szCs w:val="20"/>
          <w:bdr w:val="none" w:sz="0" w:space="0" w:color="auto" w:frame="1"/>
        </w:rPr>
        <w:t>/containers/</w:t>
      </w:r>
      <w:r w:rsidR="006F7BC3">
        <w:rPr>
          <w:rFonts w:ascii="Consolas" w:hAnsi="Consolas" w:cs="Courier New"/>
          <w:color w:val="24292E"/>
          <w:sz w:val="20"/>
          <w:szCs w:val="20"/>
          <w:bdr w:val="none" w:sz="0" w:space="0" w:color="auto" w:frame="1"/>
        </w:rPr>
        <w:t>OCI_required_files</w:t>
      </w:r>
    </w:p>
    <w:p w14:paraId="271F6438" w14:textId="4CCF8557" w:rsidR="00B5579D" w:rsidRPr="00B5579D" w:rsidRDefault="00B5579D" w:rsidP="00B557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B5579D">
        <w:rPr>
          <w:rFonts w:ascii="Consolas" w:hAnsi="Consolas" w:cs="Courier New"/>
          <w:color w:val="24292E"/>
          <w:sz w:val="20"/>
          <w:szCs w:val="20"/>
          <w:bdr w:val="none" w:sz="0" w:space="0" w:color="auto" w:frame="1"/>
        </w:rPr>
        <w:t xml:space="preserve">├── </w:t>
      </w:r>
      <w:r w:rsidR="006F7BC3">
        <w:rPr>
          <w:rFonts w:ascii="Consolas" w:hAnsi="Consolas" w:cs="Courier New"/>
          <w:color w:val="24292E"/>
          <w:sz w:val="20"/>
          <w:szCs w:val="20"/>
          <w:bdr w:val="none" w:sz="0" w:space="0" w:color="auto" w:frame="1"/>
        </w:rPr>
        <w:t>config.</w:t>
      </w:r>
      <w:r w:rsidR="006F7BC3" w:rsidRPr="00B5579D">
        <w:rPr>
          <w:rFonts w:ascii="Consolas" w:hAnsi="Consolas" w:cs="Courier New"/>
          <w:color w:val="24292E"/>
          <w:sz w:val="20"/>
          <w:szCs w:val="20"/>
          <w:bdr w:val="none" w:sz="0" w:space="0" w:color="auto" w:frame="1"/>
        </w:rPr>
        <w:t>json</w:t>
      </w:r>
    </w:p>
    <w:p w14:paraId="7A54758F" w14:textId="77777777" w:rsidR="00B5579D" w:rsidRPr="00B5579D" w:rsidRDefault="00B5579D" w:rsidP="00B557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B5579D">
        <w:rPr>
          <w:rFonts w:ascii="Consolas" w:hAnsi="Consolas" w:cs="Courier New"/>
          <w:color w:val="24292E"/>
          <w:sz w:val="20"/>
          <w:szCs w:val="20"/>
          <w:bdr w:val="none" w:sz="0" w:space="0" w:color="auto" w:frame="1"/>
        </w:rPr>
        <w:t>└── rootfs/</w:t>
      </w:r>
    </w:p>
    <w:p w14:paraId="152ED827" w14:textId="77777777" w:rsidR="00B5579D" w:rsidRDefault="00B5579D">
      <w:pPr>
        <w:pBdr>
          <w:bottom w:val="single" w:sz="6" w:space="1" w:color="auto"/>
        </w:pBdr>
        <w:rPr>
          <w:b/>
        </w:rPr>
      </w:pPr>
    </w:p>
    <w:p w14:paraId="4127048B" w14:textId="77777777" w:rsidR="00B5579D" w:rsidRDefault="00B5579D">
      <w:pPr>
        <w:pBdr>
          <w:bottom w:val="single" w:sz="6" w:space="1" w:color="auto"/>
        </w:pBdr>
        <w:rPr>
          <w:b/>
        </w:rPr>
      </w:pPr>
    </w:p>
    <w:p w14:paraId="05C32D79" w14:textId="3B773DB6" w:rsidR="000F186B" w:rsidRDefault="000F186B">
      <w:pPr>
        <w:rPr>
          <w:b/>
        </w:rPr>
      </w:pPr>
      <w:r>
        <w:rPr>
          <w:b/>
        </w:rPr>
        <w:t>RUNC:</w:t>
      </w:r>
    </w:p>
    <w:p w14:paraId="363F8BAE" w14:textId="62A87AEF" w:rsidR="00761B94" w:rsidRDefault="00761B94">
      <w:pPr>
        <w:pBdr>
          <w:top w:val="single" w:sz="6" w:space="1" w:color="auto"/>
          <w:bottom w:val="single" w:sz="6" w:space="1" w:color="auto"/>
        </w:pBdr>
        <w:rPr>
          <w:b/>
        </w:rPr>
      </w:pPr>
      <w:r w:rsidRPr="00761B94">
        <w:rPr>
          <w:b/>
        </w:rPr>
        <w:t>/run/runc/</w:t>
      </w:r>
      <w:r>
        <w:rPr>
          <w:b/>
        </w:rPr>
        <w:t>{containerid}/state.json</w:t>
      </w:r>
    </w:p>
    <w:p w14:paraId="635D6934" w14:textId="77777777" w:rsidR="000F186B" w:rsidRDefault="000F186B">
      <w:pPr>
        <w:pBdr>
          <w:top w:val="single" w:sz="6" w:space="1" w:color="auto"/>
          <w:bottom w:val="single" w:sz="6" w:space="1" w:color="auto"/>
        </w:pBdr>
        <w:rPr>
          <w:b/>
        </w:rPr>
      </w:pPr>
    </w:p>
    <w:p w14:paraId="688740A3" w14:textId="77777777" w:rsidR="000F186B" w:rsidRDefault="000F186B">
      <w:pPr>
        <w:rPr>
          <w:b/>
        </w:rPr>
      </w:pPr>
    </w:p>
    <w:p w14:paraId="389F5FB3" w14:textId="77777777" w:rsidR="008B28F1" w:rsidRDefault="008B28F1">
      <w:pPr>
        <w:rPr>
          <w:b/>
        </w:rPr>
      </w:pPr>
    </w:p>
    <w:p w14:paraId="55273543" w14:textId="77777777" w:rsidR="008B28F1" w:rsidRDefault="008B28F1">
      <w:pPr>
        <w:rPr>
          <w:b/>
        </w:rPr>
      </w:pPr>
    </w:p>
    <w:p w14:paraId="5C4829F2" w14:textId="77777777" w:rsidR="008B28F1" w:rsidRDefault="008B28F1" w:rsidP="008B28F1">
      <w:pPr>
        <w:pBdr>
          <w:top w:val="single" w:sz="6" w:space="1" w:color="auto"/>
          <w:bottom w:val="single" w:sz="6" w:space="1" w:color="auto"/>
        </w:pBdr>
        <w:rPr>
          <w:b/>
        </w:rPr>
      </w:pPr>
      <w:r>
        <w:rPr>
          <w:b/>
        </w:rPr>
        <w:t>CRIO</w:t>
      </w:r>
    </w:p>
    <w:p w14:paraId="2EEAC39D" w14:textId="6DB8363C" w:rsidR="008B28F1" w:rsidRDefault="008B28F1">
      <w:pPr>
        <w:pBdr>
          <w:bottom w:val="single" w:sz="6" w:space="1" w:color="auto"/>
        </w:pBdr>
        <w:rPr>
          <w:b/>
        </w:rPr>
      </w:pPr>
      <w:r w:rsidRPr="008B28F1">
        <w:rPr>
          <w:b/>
          <w:color w:val="FF0000"/>
        </w:rPr>
        <w:t>/var/run/containers/storage/overlay-containers/</w:t>
      </w:r>
      <w:r w:rsidR="00A55453">
        <w:rPr>
          <w:b/>
          <w:color w:val="FF0000"/>
        </w:rPr>
        <w:t>&lt;cont-id&gt;</w:t>
      </w:r>
      <w:r w:rsidR="00A55453" w:rsidRPr="008B28F1">
        <w:rPr>
          <w:b/>
          <w:color w:val="FF0000"/>
        </w:rPr>
        <w:t xml:space="preserve"> </w:t>
      </w:r>
      <w:r w:rsidRPr="008B28F1">
        <w:rPr>
          <w:b/>
          <w:color w:val="FF0000"/>
        </w:rPr>
        <w:t xml:space="preserve">/userdata </w:t>
      </w:r>
      <w:r w:rsidRPr="008B28F1">
        <w:rPr>
          <w:b/>
        </w:rPr>
        <w:sym w:font="Wingdings" w:char="F0E0"/>
      </w:r>
      <w:r>
        <w:rPr>
          <w:b/>
        </w:rPr>
        <w:t xml:space="preserve"> config.json copy + resolv.conf + hostname, pidfile</w:t>
      </w:r>
    </w:p>
    <w:p w14:paraId="41682D76" w14:textId="77777777" w:rsidR="00A55453" w:rsidRDefault="00A55453">
      <w:pPr>
        <w:pBdr>
          <w:bottom w:val="single" w:sz="6" w:space="1" w:color="auto"/>
        </w:pBdr>
        <w:rPr>
          <w:b/>
        </w:rPr>
      </w:pPr>
    </w:p>
    <w:p w14:paraId="6735CD5E" w14:textId="331AB8DC" w:rsidR="00A55453" w:rsidRDefault="00A55453">
      <w:pPr>
        <w:pBdr>
          <w:bottom w:val="single" w:sz="6" w:space="1" w:color="auto"/>
        </w:pBdr>
        <w:rPr>
          <w:b/>
        </w:rPr>
      </w:pPr>
      <w:r w:rsidRPr="00A55453">
        <w:rPr>
          <w:b/>
        </w:rPr>
        <w:t>/var/lib/containers/storage/overlay-containers</w:t>
      </w:r>
      <w:r>
        <w:rPr>
          <w:b/>
        </w:rPr>
        <w:t xml:space="preserve">/&lt;cont-id&gt;/userdata -&gt; </w:t>
      </w:r>
      <w:r w:rsidRPr="00A55453">
        <w:rPr>
          <w:b/>
        </w:rPr>
        <w:t>config.json  state.json</w:t>
      </w:r>
    </w:p>
    <w:p w14:paraId="23328E90" w14:textId="77777777" w:rsidR="00A55453" w:rsidRDefault="00A55453">
      <w:pPr>
        <w:pBdr>
          <w:bottom w:val="single" w:sz="6" w:space="1" w:color="auto"/>
        </w:pBdr>
        <w:rPr>
          <w:b/>
        </w:rPr>
      </w:pPr>
    </w:p>
    <w:p w14:paraId="6593FE74" w14:textId="7995A7AA" w:rsidR="00A55453" w:rsidRDefault="00A55453">
      <w:pPr>
        <w:pBdr>
          <w:bottom w:val="single" w:sz="6" w:space="1" w:color="auto"/>
        </w:pBdr>
        <w:rPr>
          <w:b/>
        </w:rPr>
      </w:pPr>
      <w:r>
        <w:rPr>
          <w:b/>
        </w:rPr>
        <w:t>*config.json : annotations could be used for port mapping, privileged, capabilities, apparmor(hopefully)</w:t>
      </w:r>
      <w:bookmarkStart w:id="0" w:name="_GoBack"/>
      <w:bookmarkEnd w:id="0"/>
    </w:p>
    <w:p w14:paraId="7F5F1B2C" w14:textId="77777777" w:rsidR="008B28F1" w:rsidRDefault="008B28F1">
      <w:pPr>
        <w:pBdr>
          <w:bottom w:val="single" w:sz="6" w:space="1" w:color="auto"/>
        </w:pBdr>
        <w:rPr>
          <w:b/>
        </w:rPr>
      </w:pPr>
    </w:p>
    <w:p w14:paraId="7EA26F93" w14:textId="77777777" w:rsidR="008B28F1" w:rsidRDefault="008B28F1">
      <w:pPr>
        <w:pBdr>
          <w:bottom w:val="single" w:sz="6" w:space="1" w:color="auto"/>
        </w:pBdr>
        <w:rPr>
          <w:b/>
        </w:rPr>
      </w:pPr>
    </w:p>
    <w:p w14:paraId="16840FC3" w14:textId="77777777" w:rsidR="000F186B" w:rsidRDefault="000F186B">
      <w:pPr>
        <w:pBdr>
          <w:bottom w:val="single" w:sz="6" w:space="1" w:color="auto"/>
        </w:pBdr>
        <w:rPr>
          <w:b/>
        </w:rPr>
      </w:pPr>
    </w:p>
    <w:p w14:paraId="10E62111" w14:textId="77777777" w:rsidR="009D7984" w:rsidRDefault="00F83299">
      <w:pPr>
        <w:pBdr>
          <w:bottom w:val="single" w:sz="6" w:space="1" w:color="auto"/>
        </w:pBdr>
        <w:rPr>
          <w:b/>
        </w:rPr>
      </w:pPr>
      <w:r w:rsidRPr="00F83299">
        <w:rPr>
          <w:b/>
        </w:rPr>
        <w:t>Docker</w:t>
      </w:r>
    </w:p>
    <w:p w14:paraId="678F311C" w14:textId="77777777" w:rsidR="00F83299" w:rsidRDefault="00F83299"/>
    <w:p w14:paraId="7B5BF841" w14:textId="77777777" w:rsidR="00F83299" w:rsidRPr="00F83299" w:rsidRDefault="00F83299">
      <w:r>
        <w:t>Docker containers are stored under</w:t>
      </w:r>
    </w:p>
    <w:p w14:paraId="124FC3D6" w14:textId="77777777" w:rsidR="00F83299" w:rsidRDefault="00F83299" w:rsidP="00F83299">
      <w:r w:rsidRPr="00F83299">
        <w:rPr>
          <w:rFonts w:ascii="Consolas" w:eastAsia="Times New Roman" w:hAnsi="Consolas"/>
          <w:color w:val="242729"/>
          <w:sz w:val="20"/>
          <w:szCs w:val="20"/>
          <w:shd w:val="clear" w:color="auto" w:fill="EFF0F1"/>
        </w:rPr>
        <w:t>/</w:t>
      </w:r>
      <w:r w:rsidRPr="00F83299">
        <w:rPr>
          <w:rFonts w:asciiTheme="minorHAnsi" w:hAnsiTheme="minorHAnsi" w:cstheme="minorBidi"/>
        </w:rPr>
        <w:t>var/lib/docker/containers/{id}</w:t>
      </w:r>
    </w:p>
    <w:p w14:paraId="1918A3B7" w14:textId="77777777" w:rsidR="00114AAB" w:rsidRDefault="00114AAB" w:rsidP="00F83299">
      <w:r>
        <w:t>Under that : logs, config.json and exc. We can use config.json to get instance information like name, args and so on.</w:t>
      </w:r>
    </w:p>
    <w:p w14:paraId="3F5145F9" w14:textId="77777777" w:rsidR="002A3546" w:rsidRDefault="002A3546" w:rsidP="00F83299"/>
    <w:p w14:paraId="2BF647BC" w14:textId="34FD2C4F" w:rsidR="002A3546" w:rsidRPr="009E16A8" w:rsidRDefault="002A3546" w:rsidP="00F83299">
      <w:pPr>
        <w:rPr>
          <w:b/>
          <w:color w:val="FF0000"/>
        </w:rPr>
      </w:pPr>
      <w:r w:rsidRPr="009E16A8">
        <w:rPr>
          <w:b/>
          <w:color w:val="FF0000"/>
        </w:rPr>
        <w:t>run/containerd/io.containerd.runtime.v1.linux/moby/&lt;containerid&gt;</w:t>
      </w:r>
    </w:p>
    <w:p w14:paraId="5D9E2A7B" w14:textId="77777777" w:rsidR="0019148B" w:rsidRDefault="0019148B" w:rsidP="00F83299"/>
    <w:p w14:paraId="17D09B62" w14:textId="5E1B6902" w:rsidR="0019148B" w:rsidRDefault="0019148B" w:rsidP="00F83299">
      <w:r w:rsidRPr="0019148B">
        <w:t>docker inspect -f '{{.State.Pid}}'</w:t>
      </w:r>
      <w:r>
        <w:t xml:space="preserve"> &lt;containerid&gt; gives you process id</w:t>
      </w:r>
    </w:p>
    <w:p w14:paraId="614D5515" w14:textId="77777777" w:rsidR="00114AAB" w:rsidRDefault="00114AAB" w:rsidP="00F83299"/>
    <w:p w14:paraId="68DFD50D" w14:textId="01422F2E" w:rsidR="00EE4828" w:rsidRDefault="00EE4828" w:rsidP="00F83299">
      <w:pPr>
        <w:rPr>
          <w:b/>
          <w:color w:val="FF0000"/>
        </w:rPr>
      </w:pPr>
      <w:r w:rsidRPr="009E16A8">
        <w:rPr>
          <w:color w:val="FF0000"/>
        </w:rPr>
        <w:t>state.json -</w:t>
      </w:r>
      <w:r w:rsidRPr="009E16A8">
        <w:rPr>
          <w:color w:val="FF0000"/>
        </w:rPr>
        <w:sym w:font="Wingdings" w:char="F0E0"/>
      </w:r>
      <w:r w:rsidRPr="009E16A8">
        <w:rPr>
          <w:color w:val="FF0000"/>
        </w:rPr>
        <w:t xml:space="preserve"> </w:t>
      </w:r>
      <w:r w:rsidRPr="009E16A8">
        <w:rPr>
          <w:b/>
          <w:color w:val="FF0000"/>
        </w:rPr>
        <w:t>/run/docker/runtime-runc/moby/{contid}</w:t>
      </w:r>
    </w:p>
    <w:p w14:paraId="417883C3" w14:textId="77777777" w:rsidR="00EC2539" w:rsidRDefault="00EC2539" w:rsidP="00F83299">
      <w:pPr>
        <w:rPr>
          <w:b/>
          <w:color w:val="FF0000"/>
        </w:rPr>
      </w:pPr>
    </w:p>
    <w:p w14:paraId="4763B119" w14:textId="6EEA2148" w:rsidR="00EC2539" w:rsidRPr="009E16A8" w:rsidRDefault="00EC2539" w:rsidP="00F83299">
      <w:pPr>
        <w:rPr>
          <w:b/>
          <w:color w:val="FF0000"/>
        </w:rPr>
      </w:pPr>
      <w:r>
        <w:rPr>
          <w:b/>
          <w:color w:val="FF0000"/>
        </w:rPr>
        <w:t xml:space="preserve">host config: </w:t>
      </w:r>
      <w:r w:rsidRPr="00EC2539">
        <w:rPr>
          <w:b/>
          <w:color w:val="FF0000"/>
        </w:rPr>
        <w:t>/var/lib/docker/containers/8f75c189620330b5103f4a9b23befda8c7d64903393d78d2b16120cc28c5255a</w:t>
      </w:r>
    </w:p>
    <w:p w14:paraId="6EC5E9E8" w14:textId="77777777" w:rsidR="00114AAB" w:rsidRDefault="00114AAB" w:rsidP="00F83299"/>
    <w:p w14:paraId="39AB5CF9" w14:textId="77777777" w:rsidR="00114AAB" w:rsidRDefault="00114AAB" w:rsidP="00F83299">
      <w:pPr>
        <w:rPr>
          <w:rFonts w:ascii="Consolas" w:eastAsia="Times New Roman" w:hAnsi="Consolas"/>
          <w:color w:val="242729"/>
          <w:sz w:val="20"/>
          <w:szCs w:val="20"/>
          <w:shd w:val="clear" w:color="auto" w:fill="EFF0F1"/>
        </w:rPr>
      </w:pPr>
    </w:p>
    <w:p w14:paraId="7E1A8150" w14:textId="77777777" w:rsidR="00114AAB" w:rsidRPr="00F83299" w:rsidRDefault="00114AAB" w:rsidP="00F83299">
      <w:pPr>
        <w:rPr>
          <w:rFonts w:eastAsia="Times New Roman"/>
        </w:rPr>
      </w:pPr>
    </w:p>
    <w:p w14:paraId="59DFD77E" w14:textId="77777777" w:rsidR="00F83299" w:rsidRDefault="00E76045">
      <w:pPr>
        <w:pBdr>
          <w:bottom w:val="single" w:sz="6" w:space="1" w:color="auto"/>
        </w:pBdr>
        <w:rPr>
          <w:b/>
        </w:rPr>
      </w:pPr>
      <w:r w:rsidRPr="00E76045">
        <w:rPr>
          <w:b/>
        </w:rPr>
        <w:t>Containerd</w:t>
      </w:r>
    </w:p>
    <w:p w14:paraId="7B5AD94E" w14:textId="77777777" w:rsidR="00E76045" w:rsidRDefault="00E76045">
      <w:pPr>
        <w:rPr>
          <w:b/>
        </w:rPr>
      </w:pPr>
    </w:p>
    <w:p w14:paraId="674F920D" w14:textId="77777777" w:rsidR="00E76045" w:rsidRDefault="00A55453" w:rsidP="00E76045">
      <w:pPr>
        <w:rPr>
          <w:rFonts w:eastAsia="Times New Roman"/>
        </w:rPr>
      </w:pPr>
      <w:hyperlink r:id="rId5" w:history="1">
        <w:r w:rsidR="00E76045" w:rsidRPr="00E76045">
          <w:rPr>
            <w:rFonts w:eastAsia="Times New Roman"/>
            <w:color w:val="0000FF"/>
            <w:u w:val="single"/>
          </w:rPr>
          <w:t>https://www.ianlewis.org/en/container-runtimes-part-3-high-level-runtimes</w:t>
        </w:r>
      </w:hyperlink>
    </w:p>
    <w:p w14:paraId="05FC800F" w14:textId="77777777" w:rsidR="003B5EC2" w:rsidRDefault="003B5EC2" w:rsidP="00E76045">
      <w:pPr>
        <w:rPr>
          <w:rFonts w:eastAsia="Times New Roman"/>
        </w:rPr>
      </w:pPr>
    </w:p>
    <w:p w14:paraId="0D343B63" w14:textId="77777777" w:rsidR="003B5EC2" w:rsidRDefault="00A55453" w:rsidP="003B5EC2">
      <w:pPr>
        <w:rPr>
          <w:rFonts w:eastAsia="Times New Roman"/>
        </w:rPr>
      </w:pPr>
      <w:hyperlink r:id="rId6" w:history="1">
        <w:r w:rsidR="003B5EC2">
          <w:rPr>
            <w:rStyle w:val="Hyperlink"/>
            <w:rFonts w:eastAsia="Times New Roman"/>
          </w:rPr>
          <w:t>https://github.com/containerd/containerd/blob/master/docs/ops.md</w:t>
        </w:r>
      </w:hyperlink>
    </w:p>
    <w:p w14:paraId="42C9716D" w14:textId="77777777" w:rsidR="003B5EC2" w:rsidRPr="00E76045" w:rsidRDefault="003B5EC2" w:rsidP="00E76045">
      <w:pPr>
        <w:rPr>
          <w:rFonts w:eastAsia="Times New Roman"/>
        </w:rPr>
      </w:pPr>
    </w:p>
    <w:p w14:paraId="72A2DB5B" w14:textId="77777777" w:rsidR="00E76045" w:rsidRDefault="00E76045" w:rsidP="00E76045">
      <w:pPr>
        <w:pStyle w:val="HTMLPreformatted"/>
        <w:shd w:val="clear" w:color="auto" w:fill="F5F5F5"/>
        <w:wordWrap w:val="0"/>
        <w:spacing w:after="135" w:line="270" w:lineRule="atLeast"/>
        <w:rPr>
          <w:rFonts w:ascii="Consolas" w:hAnsi="Consolas"/>
          <w:sz w:val="27"/>
          <w:szCs w:val="27"/>
        </w:rPr>
      </w:pPr>
      <w:r>
        <w:rPr>
          <w:rFonts w:ascii="Consolas" w:hAnsi="Consolas"/>
          <w:sz w:val="27"/>
          <w:szCs w:val="27"/>
        </w:rPr>
        <w:t>sudo ctr images pull docker.io/library/redis:latest</w:t>
      </w:r>
    </w:p>
    <w:p w14:paraId="6CC61BB5" w14:textId="77777777" w:rsidR="00E76045" w:rsidRDefault="00E76045" w:rsidP="00E76045">
      <w:pPr>
        <w:pStyle w:val="HTMLPreformatted"/>
        <w:shd w:val="clear" w:color="auto" w:fill="F5F5F5"/>
        <w:wordWrap w:val="0"/>
        <w:spacing w:after="135" w:line="270" w:lineRule="atLeast"/>
        <w:rPr>
          <w:rFonts w:ascii="Consolas" w:hAnsi="Consolas"/>
          <w:sz w:val="27"/>
          <w:szCs w:val="27"/>
        </w:rPr>
      </w:pPr>
      <w:r>
        <w:rPr>
          <w:rFonts w:ascii="Consolas" w:hAnsi="Consolas"/>
          <w:sz w:val="27"/>
          <w:szCs w:val="27"/>
        </w:rPr>
        <w:t>sudo ctr images list</w:t>
      </w:r>
    </w:p>
    <w:p w14:paraId="0721CD18" w14:textId="77777777" w:rsidR="00E76045" w:rsidRDefault="00E76045" w:rsidP="00E76045">
      <w:pPr>
        <w:pStyle w:val="HTMLPreformatted"/>
        <w:shd w:val="clear" w:color="auto" w:fill="F5F5F5"/>
        <w:wordWrap w:val="0"/>
        <w:spacing w:after="135" w:line="270" w:lineRule="atLeast"/>
        <w:rPr>
          <w:rFonts w:ascii="Consolas" w:hAnsi="Consolas"/>
          <w:sz w:val="27"/>
          <w:szCs w:val="27"/>
        </w:rPr>
      </w:pPr>
      <w:r>
        <w:rPr>
          <w:rFonts w:ascii="Consolas" w:hAnsi="Consolas"/>
          <w:sz w:val="27"/>
          <w:szCs w:val="27"/>
        </w:rPr>
        <w:t>sudo ctr container create docker.io/library/redis:latest redis</w:t>
      </w:r>
    </w:p>
    <w:p w14:paraId="36C5B935" w14:textId="77777777" w:rsidR="00E76045" w:rsidRDefault="00E76045" w:rsidP="00E76045">
      <w:pPr>
        <w:pStyle w:val="HTMLPreformatted"/>
        <w:shd w:val="clear" w:color="auto" w:fill="F5F5F5"/>
        <w:wordWrap w:val="0"/>
        <w:spacing w:after="135" w:line="270" w:lineRule="atLeast"/>
        <w:rPr>
          <w:rFonts w:ascii="Consolas" w:hAnsi="Consolas"/>
          <w:sz w:val="27"/>
          <w:szCs w:val="27"/>
        </w:rPr>
      </w:pPr>
      <w:r>
        <w:rPr>
          <w:rFonts w:ascii="Consolas" w:hAnsi="Consolas"/>
          <w:sz w:val="27"/>
          <w:szCs w:val="27"/>
        </w:rPr>
        <w:t>sudo ctr container list</w:t>
      </w:r>
    </w:p>
    <w:p w14:paraId="5A5EF587" w14:textId="77777777" w:rsidR="00E76045" w:rsidRDefault="00E76045" w:rsidP="00E76045">
      <w:pPr>
        <w:pStyle w:val="HTMLPreformatted"/>
        <w:shd w:val="clear" w:color="auto" w:fill="F5F5F5"/>
        <w:wordWrap w:val="0"/>
        <w:spacing w:after="135" w:line="270" w:lineRule="atLeast"/>
        <w:rPr>
          <w:rFonts w:ascii="Consolas" w:hAnsi="Consolas"/>
          <w:sz w:val="27"/>
          <w:szCs w:val="27"/>
        </w:rPr>
      </w:pPr>
      <w:r>
        <w:rPr>
          <w:rFonts w:ascii="Consolas" w:hAnsi="Consolas"/>
          <w:sz w:val="27"/>
          <w:szCs w:val="27"/>
        </w:rPr>
        <w:t>sudo ctr container delete redis</w:t>
      </w:r>
    </w:p>
    <w:p w14:paraId="07FE1CA1" w14:textId="77777777" w:rsidR="00E76045" w:rsidRDefault="00E76045">
      <w:pPr>
        <w:rPr>
          <w:b/>
        </w:rPr>
      </w:pPr>
    </w:p>
    <w:p w14:paraId="3A9D0522" w14:textId="77777777" w:rsidR="00D4549E" w:rsidRPr="00D4549E" w:rsidRDefault="00D4549E" w:rsidP="00D4549E">
      <w:pPr>
        <w:rPr>
          <w:rFonts w:eastAsia="Times New Roman"/>
        </w:rPr>
      </w:pPr>
      <w:r w:rsidRPr="00D4549E">
        <w:rPr>
          <w:rFonts w:ascii="Helvetica" w:eastAsia="Times New Roman" w:hAnsi="Helvetica"/>
          <w:color w:val="24292E"/>
          <w:shd w:val="clear" w:color="auto" w:fill="FFFFFF"/>
        </w:rPr>
        <w:t>The default path for the config file is located at </w:t>
      </w:r>
      <w:r w:rsidRPr="00D4549E">
        <w:rPr>
          <w:rFonts w:ascii="Consolas" w:hAnsi="Consolas" w:cs="Courier New"/>
          <w:color w:val="24292E"/>
          <w:sz w:val="20"/>
          <w:szCs w:val="20"/>
        </w:rPr>
        <w:t>/etc/containerd/config.toml</w:t>
      </w:r>
    </w:p>
    <w:p w14:paraId="34DACF7B" w14:textId="77777777" w:rsidR="00D4549E" w:rsidRDefault="00D4549E">
      <w:pPr>
        <w:rPr>
          <w:b/>
        </w:rPr>
      </w:pPr>
    </w:p>
    <w:p w14:paraId="49566B43" w14:textId="77777777" w:rsidR="007B3EFD" w:rsidRPr="007B3EFD" w:rsidRDefault="007B3EFD" w:rsidP="007B3EFD">
      <w:pPr>
        <w:pStyle w:val="HTMLPreformatted"/>
        <w:shd w:val="clear" w:color="auto" w:fill="F6F8FA"/>
        <w:rPr>
          <w:rFonts w:ascii="Consolas" w:hAnsi="Consolas"/>
          <w:color w:val="24292E"/>
          <w:highlight w:val="yellow"/>
        </w:rPr>
      </w:pPr>
      <w:r w:rsidRPr="007B3EFD">
        <w:rPr>
          <w:rStyle w:val="pl-c"/>
          <w:rFonts w:ascii="Consolas" w:hAnsi="Consolas"/>
          <w:color w:val="6A737D"/>
          <w:highlight w:val="yellow"/>
        </w:rPr>
        <w:t># persistent data location</w:t>
      </w:r>
    </w:p>
    <w:p w14:paraId="135DD16B" w14:textId="77777777" w:rsidR="007B3EFD" w:rsidRPr="007B3EFD" w:rsidRDefault="007B3EFD" w:rsidP="007B3EFD">
      <w:pPr>
        <w:pStyle w:val="HTMLPreformatted"/>
        <w:shd w:val="clear" w:color="auto" w:fill="F6F8FA"/>
        <w:rPr>
          <w:rFonts w:ascii="Consolas" w:hAnsi="Consolas"/>
          <w:color w:val="24292E"/>
          <w:highlight w:val="yellow"/>
        </w:rPr>
      </w:pPr>
      <w:r w:rsidRPr="007B3EFD">
        <w:rPr>
          <w:rStyle w:val="pl-smi"/>
          <w:rFonts w:ascii="Consolas" w:hAnsi="Consolas"/>
          <w:color w:val="24292E"/>
          <w:highlight w:val="yellow"/>
        </w:rPr>
        <w:t>root</w:t>
      </w:r>
      <w:r w:rsidRPr="007B3EFD">
        <w:rPr>
          <w:rFonts w:ascii="Consolas" w:hAnsi="Consolas"/>
          <w:color w:val="24292E"/>
          <w:highlight w:val="yellow"/>
        </w:rPr>
        <w:t xml:space="preserve"> = </w:t>
      </w:r>
      <w:r w:rsidRPr="007B3EFD">
        <w:rPr>
          <w:rStyle w:val="pl-pds"/>
          <w:rFonts w:ascii="Consolas" w:hAnsi="Consolas"/>
          <w:color w:val="032F62"/>
          <w:highlight w:val="yellow"/>
        </w:rPr>
        <w:t>"</w:t>
      </w:r>
      <w:r w:rsidRPr="007B3EFD">
        <w:rPr>
          <w:rStyle w:val="pl-s"/>
          <w:rFonts w:ascii="Consolas" w:hAnsi="Consolas"/>
          <w:color w:val="032F62"/>
          <w:highlight w:val="yellow"/>
        </w:rPr>
        <w:t>/var/lib/containerd</w:t>
      </w:r>
      <w:r w:rsidRPr="007B3EFD">
        <w:rPr>
          <w:rStyle w:val="pl-pds"/>
          <w:rFonts w:ascii="Consolas" w:hAnsi="Consolas"/>
          <w:color w:val="032F62"/>
          <w:highlight w:val="yellow"/>
        </w:rPr>
        <w:t>"</w:t>
      </w:r>
    </w:p>
    <w:p w14:paraId="1137B4D0" w14:textId="77777777" w:rsidR="007B3EFD" w:rsidRPr="007B3EFD" w:rsidRDefault="007B3EFD" w:rsidP="007B3EFD">
      <w:pPr>
        <w:pStyle w:val="HTMLPreformatted"/>
        <w:shd w:val="clear" w:color="auto" w:fill="F6F8FA"/>
        <w:rPr>
          <w:rFonts w:ascii="Consolas" w:hAnsi="Consolas"/>
          <w:color w:val="24292E"/>
          <w:highlight w:val="yellow"/>
        </w:rPr>
      </w:pPr>
      <w:r w:rsidRPr="007B3EFD">
        <w:rPr>
          <w:rStyle w:val="pl-c"/>
          <w:rFonts w:ascii="Consolas" w:hAnsi="Consolas"/>
          <w:color w:val="6A737D"/>
          <w:highlight w:val="yellow"/>
        </w:rPr>
        <w:t># runtime state information</w:t>
      </w:r>
    </w:p>
    <w:p w14:paraId="21205938" w14:textId="77777777" w:rsidR="007B3EFD" w:rsidRDefault="007B3EFD" w:rsidP="007B3EFD">
      <w:pPr>
        <w:pStyle w:val="HTMLPreformatted"/>
        <w:shd w:val="clear" w:color="auto" w:fill="F6F8FA"/>
        <w:rPr>
          <w:rFonts w:ascii="Consolas" w:hAnsi="Consolas"/>
          <w:color w:val="24292E"/>
        </w:rPr>
      </w:pPr>
      <w:r w:rsidRPr="007B3EFD">
        <w:rPr>
          <w:rStyle w:val="pl-smi"/>
          <w:rFonts w:ascii="Consolas" w:hAnsi="Consolas"/>
          <w:color w:val="24292E"/>
          <w:highlight w:val="yellow"/>
        </w:rPr>
        <w:t>state</w:t>
      </w:r>
      <w:r w:rsidRPr="007B3EFD">
        <w:rPr>
          <w:rFonts w:ascii="Consolas" w:hAnsi="Consolas"/>
          <w:color w:val="24292E"/>
          <w:highlight w:val="yellow"/>
        </w:rPr>
        <w:t xml:space="preserve"> = </w:t>
      </w:r>
      <w:r w:rsidRPr="007B3EFD">
        <w:rPr>
          <w:rStyle w:val="pl-pds"/>
          <w:rFonts w:ascii="Consolas" w:hAnsi="Consolas"/>
          <w:color w:val="032F62"/>
          <w:highlight w:val="yellow"/>
        </w:rPr>
        <w:t>"</w:t>
      </w:r>
      <w:r w:rsidRPr="007B3EFD">
        <w:rPr>
          <w:rStyle w:val="pl-s"/>
          <w:rFonts w:ascii="Consolas" w:hAnsi="Consolas"/>
          <w:color w:val="032F62"/>
          <w:highlight w:val="yellow"/>
        </w:rPr>
        <w:t>/run/containerd</w:t>
      </w:r>
      <w:r w:rsidRPr="007B3EFD">
        <w:rPr>
          <w:rStyle w:val="pl-pds"/>
          <w:rFonts w:ascii="Consolas" w:hAnsi="Consolas"/>
          <w:color w:val="032F62"/>
          <w:highlight w:val="yellow"/>
        </w:rPr>
        <w:t>"</w:t>
      </w:r>
    </w:p>
    <w:p w14:paraId="6F2B7F61" w14:textId="77777777" w:rsidR="00AB1E21" w:rsidRDefault="00AB1E21" w:rsidP="00AB1E21">
      <w:pPr>
        <w:rPr>
          <w:rStyle w:val="HTMLCode"/>
          <w:rFonts w:ascii="Consolas" w:hAnsi="Consolas"/>
          <w:color w:val="24292E"/>
        </w:rPr>
      </w:pPr>
    </w:p>
    <w:p w14:paraId="740E99B4" w14:textId="77777777" w:rsidR="00AB1E21" w:rsidRDefault="00AB1E21" w:rsidP="00AB1E21">
      <w:pPr>
        <w:rPr>
          <w:rFonts w:eastAsia="Times New Roman"/>
        </w:rPr>
      </w:pPr>
      <w:r w:rsidRPr="00347500">
        <w:rPr>
          <w:rStyle w:val="HTMLCode"/>
          <w:rFonts w:ascii="Consolas" w:hAnsi="Consolas"/>
          <w:b/>
          <w:color w:val="FF0000"/>
        </w:rPr>
        <w:t>root</w:t>
      </w:r>
      <w:r w:rsidRPr="00347500">
        <w:rPr>
          <w:rFonts w:ascii="Helvetica" w:eastAsia="Times New Roman" w:hAnsi="Helvetica"/>
          <w:color w:val="FF0000"/>
          <w:shd w:val="clear" w:color="auto" w:fill="FFFFFF"/>
        </w:rPr>
        <w:t> </w:t>
      </w:r>
      <w:r>
        <w:rPr>
          <w:rFonts w:ascii="Helvetica" w:eastAsia="Times New Roman" w:hAnsi="Helvetica"/>
          <w:color w:val="24292E"/>
          <w:shd w:val="clear" w:color="auto" w:fill="FFFFFF"/>
        </w:rPr>
        <w:t>will be used to store any type of persistent data for containerd. Snapshots, content, metadata for containers and image, as well as any plugin data will be kept in this location. The root is also namespaced for plugins that containerd loads. Each plugin will have its own directory where it stores data. containerd itself does not actually have any persistent data that it needs to store, its functionality comes from the plugins that are loaded.</w:t>
      </w:r>
    </w:p>
    <w:p w14:paraId="710B8206" w14:textId="77777777" w:rsidR="007B3EFD" w:rsidRDefault="007B3EFD">
      <w:pPr>
        <w:rPr>
          <w:b/>
        </w:rPr>
      </w:pPr>
    </w:p>
    <w:p w14:paraId="7470E52C" w14:textId="77777777" w:rsidR="00347500" w:rsidRDefault="00347500" w:rsidP="00347500">
      <w:pPr>
        <w:rPr>
          <w:rFonts w:eastAsia="Times New Roman"/>
        </w:rPr>
      </w:pPr>
      <w:r w:rsidRPr="00347500">
        <w:rPr>
          <w:rStyle w:val="HTMLCode"/>
          <w:rFonts w:ascii="Consolas" w:hAnsi="Consolas"/>
          <w:b/>
          <w:color w:val="FF0000"/>
        </w:rPr>
        <w:t>state</w:t>
      </w:r>
      <w:r w:rsidRPr="00347500">
        <w:rPr>
          <w:rFonts w:ascii="Helvetica" w:eastAsia="Times New Roman" w:hAnsi="Helvetica"/>
          <w:b/>
          <w:color w:val="FF0000"/>
          <w:shd w:val="clear" w:color="auto" w:fill="FFFFFF"/>
        </w:rPr>
        <w:t> </w:t>
      </w:r>
      <w:r>
        <w:rPr>
          <w:rFonts w:ascii="Helvetica" w:eastAsia="Times New Roman" w:hAnsi="Helvetica"/>
          <w:color w:val="24292E"/>
          <w:shd w:val="clear" w:color="auto" w:fill="FFFFFF"/>
        </w:rPr>
        <w:t>will be used to store any type of ephemeral data. Sockets, pids, runtime state, mount points, and other plugin data that must not persist between reboots are stored in this location.</w:t>
      </w:r>
    </w:p>
    <w:p w14:paraId="321A75E6" w14:textId="77777777" w:rsidR="00053C6F" w:rsidRDefault="00053C6F">
      <w:pPr>
        <w:rPr>
          <w:b/>
        </w:rPr>
      </w:pPr>
    </w:p>
    <w:p w14:paraId="3C29D744" w14:textId="144B5D08" w:rsidR="00053C6F" w:rsidRDefault="00053C6F">
      <w:pPr>
        <w:rPr>
          <w:b/>
        </w:rPr>
      </w:pPr>
      <w:r w:rsidRPr="00053C6F">
        <w:rPr>
          <w:b/>
        </w:rPr>
        <w:t>/run/containerd/io.containerd.runtime.v1.linux/</w:t>
      </w:r>
      <w:r>
        <w:rPr>
          <w:b/>
        </w:rPr>
        <w:t xml:space="preserve">{container_id} </w:t>
      </w:r>
      <w:r w:rsidR="001E664D">
        <w:rPr>
          <w:b/>
        </w:rPr>
        <w:t>shoukd have</w:t>
      </w:r>
      <w:r>
        <w:rPr>
          <w:b/>
        </w:rPr>
        <w:t xml:space="preserve"> runtime state of containers!!</w:t>
      </w:r>
      <w:r w:rsidR="001E664D">
        <w:rPr>
          <w:b/>
        </w:rPr>
        <w:t>???</w:t>
      </w:r>
    </w:p>
    <w:p w14:paraId="4A8CBD6A" w14:textId="77777777" w:rsidR="001E664D" w:rsidRDefault="001E664D">
      <w:pPr>
        <w:rPr>
          <w:b/>
        </w:rPr>
      </w:pPr>
    </w:p>
    <w:p w14:paraId="2A3CC75C" w14:textId="578B7979" w:rsidR="001E664D" w:rsidRDefault="001E664D">
      <w:pPr>
        <w:rPr>
          <w:b/>
        </w:rPr>
      </w:pPr>
      <w:r w:rsidRPr="001E664D">
        <w:rPr>
          <w:b/>
          <w:highlight w:val="yellow"/>
        </w:rPr>
        <w:t>sudo ctr containers info redis22</w:t>
      </w:r>
    </w:p>
    <w:p w14:paraId="1D90A6CE" w14:textId="77777777" w:rsidR="00981FC6" w:rsidRDefault="00981FC6">
      <w:pPr>
        <w:pBdr>
          <w:bottom w:val="single" w:sz="6" w:space="1" w:color="auto"/>
        </w:pBdr>
        <w:rPr>
          <w:b/>
        </w:rPr>
      </w:pPr>
    </w:p>
    <w:p w14:paraId="4F820EA9" w14:textId="77777777" w:rsidR="00981FC6" w:rsidRDefault="00981FC6">
      <w:pPr>
        <w:rPr>
          <w:b/>
        </w:rPr>
      </w:pPr>
    </w:p>
    <w:p w14:paraId="0814CF74" w14:textId="04F5085F" w:rsidR="00981FC6" w:rsidRDefault="001F24FD">
      <w:pPr>
        <w:rPr>
          <w:b/>
        </w:rPr>
      </w:pPr>
      <w:r>
        <w:rPr>
          <w:b/>
        </w:rPr>
        <w:t>RUNC:</w:t>
      </w:r>
    </w:p>
    <w:p w14:paraId="32ABD41C" w14:textId="77777777" w:rsidR="001F24FD" w:rsidRDefault="001F24FD">
      <w:pPr>
        <w:rPr>
          <w:b/>
        </w:rPr>
      </w:pPr>
    </w:p>
    <w:p w14:paraId="474EE1F4" w14:textId="763C847E" w:rsidR="001F24FD" w:rsidRDefault="001F24FD">
      <w:pPr>
        <w:rPr>
          <w:b/>
        </w:rPr>
      </w:pPr>
      <w:r w:rsidRPr="001F24FD">
        <w:rPr>
          <w:b/>
        </w:rPr>
        <w:t>/run/runc/</w:t>
      </w:r>
      <w:r>
        <w:rPr>
          <w:b/>
        </w:rPr>
        <w:t>{containerid} for runtime state information</w:t>
      </w:r>
    </w:p>
    <w:p w14:paraId="5E0E485D" w14:textId="77777777" w:rsidR="0077093A" w:rsidRDefault="0077093A">
      <w:pPr>
        <w:pBdr>
          <w:bottom w:val="single" w:sz="6" w:space="1" w:color="auto"/>
        </w:pBdr>
        <w:rPr>
          <w:b/>
        </w:rPr>
      </w:pPr>
    </w:p>
    <w:p w14:paraId="0BDD643D" w14:textId="77777777" w:rsidR="0077093A" w:rsidRDefault="0077093A">
      <w:pPr>
        <w:rPr>
          <w:b/>
        </w:rPr>
      </w:pPr>
    </w:p>
    <w:p w14:paraId="68F74A21" w14:textId="77777777" w:rsidR="0077093A" w:rsidRPr="0077093A" w:rsidRDefault="0077093A" w:rsidP="0077093A">
      <w:pPr>
        <w:rPr>
          <w:b/>
        </w:rPr>
      </w:pPr>
      <w:r w:rsidRPr="0077093A">
        <w:rPr>
          <w:b/>
        </w:rPr>
        <w:t>INFO[0128] CustomBench threads complete in 27.005936427s time elapsed</w:t>
      </w:r>
    </w:p>
    <w:p w14:paraId="71E3B4B8" w14:textId="77777777" w:rsidR="0077093A" w:rsidRPr="0077093A" w:rsidRDefault="0077093A" w:rsidP="0077093A">
      <w:pPr>
        <w:rPr>
          <w:b/>
        </w:rPr>
      </w:pPr>
      <w:r w:rsidRPr="0077093A">
        <w:rPr>
          <w:b/>
        </w:rPr>
        <w:t>INFO[0128] Docker: Stopping any running containers created during bucketbench runs</w:t>
      </w:r>
    </w:p>
    <w:p w14:paraId="4798E3CA" w14:textId="77777777" w:rsidR="0077093A" w:rsidRPr="0077093A" w:rsidRDefault="0077093A" w:rsidP="0077093A">
      <w:pPr>
        <w:rPr>
          <w:b/>
        </w:rPr>
      </w:pPr>
      <w:r w:rsidRPr="0077093A">
        <w:rPr>
          <w:b/>
        </w:rPr>
        <w:t>INFO[0129] Docker: Removing exited containers from bucketbench runs</w:t>
      </w:r>
    </w:p>
    <w:p w14:paraId="4F679A6B" w14:textId="77777777" w:rsidR="0077093A" w:rsidRPr="0077093A" w:rsidRDefault="0077093A" w:rsidP="0077093A">
      <w:pPr>
        <w:rPr>
          <w:b/>
        </w:rPr>
      </w:pPr>
      <w:r w:rsidRPr="0077093A">
        <w:rPr>
          <w:b/>
        </w:rPr>
        <w:t>INFO[0129] Custom:DockerCLI: threads 3, iterations 15, rate:   1.67</w:t>
      </w:r>
    </w:p>
    <w:p w14:paraId="549BD323" w14:textId="77777777" w:rsidR="0077093A" w:rsidRPr="0077093A" w:rsidRDefault="0077093A" w:rsidP="0077093A">
      <w:pPr>
        <w:rPr>
          <w:b/>
        </w:rPr>
      </w:pPr>
    </w:p>
    <w:p w14:paraId="78FFBE80" w14:textId="77777777" w:rsidR="0077093A" w:rsidRPr="0077093A" w:rsidRDefault="0077093A" w:rsidP="0077093A">
      <w:pPr>
        <w:rPr>
          <w:b/>
        </w:rPr>
      </w:pPr>
      <w:r w:rsidRPr="0077093A">
        <w:rPr>
          <w:b/>
        </w:rPr>
        <w:t>SUMMARY TIMINGS/THREAD RATES</w:t>
      </w:r>
    </w:p>
    <w:p w14:paraId="063C3E12" w14:textId="77777777" w:rsidR="0077093A" w:rsidRPr="0077093A" w:rsidRDefault="0077093A" w:rsidP="0077093A">
      <w:pPr>
        <w:rPr>
          <w:b/>
        </w:rPr>
      </w:pPr>
    </w:p>
    <w:p w14:paraId="5025FEE5" w14:textId="77777777" w:rsidR="0077093A" w:rsidRPr="0077093A" w:rsidRDefault="0077093A" w:rsidP="0077093A">
      <w:pPr>
        <w:rPr>
          <w:b/>
        </w:rPr>
      </w:pPr>
      <w:r w:rsidRPr="0077093A">
        <w:rPr>
          <w:b/>
        </w:rPr>
        <w:t xml:space="preserve">                    Iter/Thd    1 thrd   2 thrds   3 thrds   4 thrds   5 thrds   6 thrds   7 thrds   8 thrds   9 thrds  10 thrds</w:t>
      </w:r>
    </w:p>
    <w:p w14:paraId="5CB08689" w14:textId="77777777" w:rsidR="0077093A" w:rsidRPr="0077093A" w:rsidRDefault="0077093A" w:rsidP="0077093A">
      <w:pPr>
        <w:rPr>
          <w:b/>
        </w:rPr>
      </w:pPr>
      <w:r w:rsidRPr="0077093A">
        <w:rPr>
          <w:b/>
        </w:rPr>
        <w:t xml:space="preserve">             Limit      1000    568.59    992.76   1048.99   1031.95   1023.09    972.56    985.99    906.03    929.82   1034.63</w:t>
      </w:r>
    </w:p>
    <w:p w14:paraId="7B260C75" w14:textId="77777777" w:rsidR="0077093A" w:rsidRPr="0077093A" w:rsidRDefault="0077093A" w:rsidP="0077093A">
      <w:pPr>
        <w:rPr>
          <w:b/>
        </w:rPr>
      </w:pPr>
      <w:r w:rsidRPr="0077093A">
        <w:rPr>
          <w:b/>
        </w:rPr>
        <w:t xml:space="preserve">  Custom:DockerCLI        15      0.81      1.41      1.67</w:t>
      </w:r>
    </w:p>
    <w:p w14:paraId="7DB8EAC6" w14:textId="77777777" w:rsidR="0077093A" w:rsidRPr="0077093A" w:rsidRDefault="0077093A" w:rsidP="0077093A">
      <w:pPr>
        <w:rPr>
          <w:b/>
        </w:rPr>
      </w:pPr>
    </w:p>
    <w:p w14:paraId="3A139AF3" w14:textId="77777777" w:rsidR="0077093A" w:rsidRPr="0077093A" w:rsidRDefault="0077093A" w:rsidP="0077093A">
      <w:pPr>
        <w:rPr>
          <w:b/>
        </w:rPr>
      </w:pPr>
      <w:r w:rsidRPr="0077093A">
        <w:rPr>
          <w:b/>
        </w:rPr>
        <w:t>DETAILED COMMAND TIMINGS/STATISTICS</w:t>
      </w:r>
    </w:p>
    <w:p w14:paraId="1D2C4135" w14:textId="77777777" w:rsidR="0077093A" w:rsidRPr="0077093A" w:rsidRDefault="0077093A" w:rsidP="0077093A">
      <w:pPr>
        <w:rPr>
          <w:b/>
        </w:rPr>
      </w:pPr>
    </w:p>
    <w:p w14:paraId="45CE5B6E" w14:textId="77777777" w:rsidR="0077093A" w:rsidRPr="0077093A" w:rsidRDefault="0077093A" w:rsidP="0077093A">
      <w:pPr>
        <w:rPr>
          <w:b/>
        </w:rPr>
      </w:pPr>
      <w:r w:rsidRPr="0077093A">
        <w:rPr>
          <w:b/>
        </w:rPr>
        <w:t xml:space="preserve">  Custom:DockerCLI:1       Min       Max       Avg    Median    Stddev    Errors</w:t>
      </w:r>
    </w:p>
    <w:p w14:paraId="18966840" w14:textId="77777777" w:rsidR="0077093A" w:rsidRPr="0077093A" w:rsidRDefault="0077093A" w:rsidP="0077093A">
      <w:pPr>
        <w:rPr>
          <w:b/>
        </w:rPr>
      </w:pPr>
      <w:r w:rsidRPr="0077093A">
        <w:rPr>
          <w:b/>
        </w:rPr>
        <w:t xml:space="preserve">                 run    887.00    956.00    919.33    924.00     18.17         0</w:t>
      </w:r>
    </w:p>
    <w:p w14:paraId="5D2A1832" w14:textId="77777777" w:rsidR="0077093A" w:rsidRPr="0077093A" w:rsidRDefault="0077093A" w:rsidP="0077093A">
      <w:pPr>
        <w:rPr>
          <w:b/>
        </w:rPr>
      </w:pPr>
      <w:r w:rsidRPr="0077093A">
        <w:rPr>
          <w:b/>
        </w:rPr>
        <w:t xml:space="preserve">                stop    225.00    280.00    250.53    246.00     17.03         0</w:t>
      </w:r>
    </w:p>
    <w:p w14:paraId="32EF11CD" w14:textId="77777777" w:rsidR="0077093A" w:rsidRPr="0077093A" w:rsidRDefault="0077093A" w:rsidP="0077093A">
      <w:pPr>
        <w:rPr>
          <w:b/>
        </w:rPr>
      </w:pPr>
      <w:r w:rsidRPr="0077093A">
        <w:rPr>
          <w:b/>
        </w:rPr>
        <w:t xml:space="preserve">              delete     52.00     71.00     57.27     56.00      4.11         0</w:t>
      </w:r>
    </w:p>
    <w:p w14:paraId="188AC4EF" w14:textId="77777777" w:rsidR="0077093A" w:rsidRPr="0077093A" w:rsidRDefault="0077093A" w:rsidP="0077093A">
      <w:pPr>
        <w:rPr>
          <w:b/>
        </w:rPr>
      </w:pPr>
      <w:r w:rsidRPr="0077093A">
        <w:rPr>
          <w:b/>
        </w:rPr>
        <w:t xml:space="preserve">  Custom:DockerCLI:2       Min       Max       Avg    Median    Stddev    Errors</w:t>
      </w:r>
    </w:p>
    <w:p w14:paraId="1EB1C80A" w14:textId="77777777" w:rsidR="0077093A" w:rsidRPr="0077093A" w:rsidRDefault="0077093A" w:rsidP="0077093A">
      <w:pPr>
        <w:rPr>
          <w:b/>
        </w:rPr>
      </w:pPr>
      <w:r w:rsidRPr="0077093A">
        <w:rPr>
          <w:b/>
        </w:rPr>
        <w:t xml:space="preserve">                 run    934.00   1112.00   1025.30   1033.50     45.80         0</w:t>
      </w:r>
    </w:p>
    <w:p w14:paraId="2553D87D" w14:textId="77777777" w:rsidR="0077093A" w:rsidRPr="0077093A" w:rsidRDefault="0077093A" w:rsidP="0077093A">
      <w:pPr>
        <w:rPr>
          <w:b/>
        </w:rPr>
      </w:pPr>
      <w:r w:rsidRPr="0077093A">
        <w:rPr>
          <w:b/>
        </w:rPr>
        <w:t xml:space="preserve">                stop    226.00    350.00    280.33    273.00     31.50         0</w:t>
      </w:r>
    </w:p>
    <w:p w14:paraId="1CA4F75F" w14:textId="77777777" w:rsidR="0077093A" w:rsidRPr="0077093A" w:rsidRDefault="0077093A" w:rsidP="0077093A">
      <w:pPr>
        <w:rPr>
          <w:b/>
        </w:rPr>
      </w:pPr>
      <w:r w:rsidRPr="0077093A">
        <w:rPr>
          <w:b/>
        </w:rPr>
        <w:t xml:space="preserve">              delete     58.00    132.00     97.77     96.00     16.56         0</w:t>
      </w:r>
    </w:p>
    <w:p w14:paraId="7FB2C7AE" w14:textId="77777777" w:rsidR="0077093A" w:rsidRPr="0077093A" w:rsidRDefault="0077093A" w:rsidP="0077093A">
      <w:pPr>
        <w:rPr>
          <w:b/>
        </w:rPr>
      </w:pPr>
      <w:r w:rsidRPr="0077093A">
        <w:rPr>
          <w:b/>
        </w:rPr>
        <w:t xml:space="preserve">  Custom:DockerCLI:3       Min       Max       Avg    Median    Stddev    Errors</w:t>
      </w:r>
    </w:p>
    <w:p w14:paraId="08A36C0E" w14:textId="77777777" w:rsidR="0077093A" w:rsidRPr="0077093A" w:rsidRDefault="0077093A" w:rsidP="0077093A">
      <w:pPr>
        <w:rPr>
          <w:b/>
        </w:rPr>
      </w:pPr>
      <w:r w:rsidRPr="0077093A">
        <w:rPr>
          <w:b/>
        </w:rPr>
        <w:t xml:space="preserve">                 run   1118.00   1534.00   1309.29   1308.00     96.61         0</w:t>
      </w:r>
    </w:p>
    <w:p w14:paraId="007502B9" w14:textId="77777777" w:rsidR="0077093A" w:rsidRPr="0077093A" w:rsidRDefault="0077093A" w:rsidP="0077093A">
      <w:pPr>
        <w:rPr>
          <w:b/>
        </w:rPr>
      </w:pPr>
      <w:r w:rsidRPr="0077093A">
        <w:rPr>
          <w:b/>
        </w:rPr>
        <w:t xml:space="preserve">                stop    251.00    452.00    349.02    338.00     46.64         0</w:t>
      </w:r>
    </w:p>
    <w:p w14:paraId="23F61813" w14:textId="77777777" w:rsidR="0077093A" w:rsidRPr="0077093A" w:rsidRDefault="0077093A" w:rsidP="0077093A">
      <w:pPr>
        <w:rPr>
          <w:b/>
        </w:rPr>
      </w:pPr>
      <w:r w:rsidRPr="0077093A">
        <w:rPr>
          <w:b/>
        </w:rPr>
        <w:t xml:space="preserve">              delete     55.00    175.00    111.02    107.00     29.72         0</w:t>
      </w:r>
    </w:p>
    <w:p w14:paraId="0F1EC3F8" w14:textId="33065278" w:rsidR="0077093A" w:rsidRPr="00E76045" w:rsidRDefault="0077093A" w:rsidP="0077093A">
      <w:pPr>
        <w:rPr>
          <w:b/>
        </w:rPr>
      </w:pPr>
      <w:r w:rsidRPr="0077093A">
        <w:rPr>
          <w:b/>
        </w:rPr>
        <w:t>INFO[0129] Benchmark runs complete</w:t>
      </w:r>
    </w:p>
    <w:sectPr w:rsidR="0077093A" w:rsidRPr="00E76045" w:rsidSect="00EF4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299"/>
    <w:rsid w:val="00053C6F"/>
    <w:rsid w:val="000F186B"/>
    <w:rsid w:val="001105B8"/>
    <w:rsid w:val="00114AAB"/>
    <w:rsid w:val="0019148B"/>
    <w:rsid w:val="00195048"/>
    <w:rsid w:val="001E664D"/>
    <w:rsid w:val="001F24FD"/>
    <w:rsid w:val="002A3546"/>
    <w:rsid w:val="00343F6B"/>
    <w:rsid w:val="00347500"/>
    <w:rsid w:val="003B451D"/>
    <w:rsid w:val="003B5EC2"/>
    <w:rsid w:val="00687E45"/>
    <w:rsid w:val="006B4F3B"/>
    <w:rsid w:val="006F7BC3"/>
    <w:rsid w:val="00761B94"/>
    <w:rsid w:val="0077093A"/>
    <w:rsid w:val="007B3EFD"/>
    <w:rsid w:val="008B28F1"/>
    <w:rsid w:val="008C5493"/>
    <w:rsid w:val="00981FC6"/>
    <w:rsid w:val="009835AC"/>
    <w:rsid w:val="009E16A8"/>
    <w:rsid w:val="00A55453"/>
    <w:rsid w:val="00AB1E21"/>
    <w:rsid w:val="00B5579D"/>
    <w:rsid w:val="00B60FE1"/>
    <w:rsid w:val="00BF3479"/>
    <w:rsid w:val="00D4549E"/>
    <w:rsid w:val="00E30E1F"/>
    <w:rsid w:val="00E76045"/>
    <w:rsid w:val="00EC2539"/>
    <w:rsid w:val="00ED18FB"/>
    <w:rsid w:val="00EE4828"/>
    <w:rsid w:val="00EF49DB"/>
    <w:rsid w:val="00F83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63A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1E2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579D"/>
    <w:rPr>
      <w:color w:val="0000FF"/>
      <w:u w:val="single"/>
    </w:rPr>
  </w:style>
  <w:style w:type="paragraph" w:styleId="HTMLPreformatted">
    <w:name w:val="HTML Preformatted"/>
    <w:basedOn w:val="Normal"/>
    <w:link w:val="HTMLPreformattedChar"/>
    <w:uiPriority w:val="99"/>
    <w:semiHidden/>
    <w:unhideWhenUsed/>
    <w:rsid w:val="00B55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579D"/>
    <w:rPr>
      <w:rFonts w:ascii="Courier New" w:hAnsi="Courier New" w:cs="Courier New"/>
      <w:sz w:val="20"/>
      <w:szCs w:val="20"/>
    </w:rPr>
  </w:style>
  <w:style w:type="character" w:styleId="HTMLCode">
    <w:name w:val="HTML Code"/>
    <w:basedOn w:val="DefaultParagraphFont"/>
    <w:uiPriority w:val="99"/>
    <w:semiHidden/>
    <w:unhideWhenUsed/>
    <w:rsid w:val="00B5579D"/>
    <w:rPr>
      <w:rFonts w:ascii="Courier New" w:eastAsiaTheme="minorHAnsi" w:hAnsi="Courier New" w:cs="Courier New"/>
      <w:sz w:val="20"/>
      <w:szCs w:val="20"/>
    </w:rPr>
  </w:style>
  <w:style w:type="character" w:customStyle="1" w:styleId="pl-c">
    <w:name w:val="pl-c"/>
    <w:basedOn w:val="DefaultParagraphFont"/>
    <w:rsid w:val="007B3EFD"/>
  </w:style>
  <w:style w:type="character" w:customStyle="1" w:styleId="pl-smi">
    <w:name w:val="pl-smi"/>
    <w:basedOn w:val="DefaultParagraphFont"/>
    <w:rsid w:val="007B3EFD"/>
  </w:style>
  <w:style w:type="character" w:customStyle="1" w:styleId="pl-s">
    <w:name w:val="pl-s"/>
    <w:basedOn w:val="DefaultParagraphFont"/>
    <w:rsid w:val="007B3EFD"/>
  </w:style>
  <w:style w:type="character" w:customStyle="1" w:styleId="pl-pds">
    <w:name w:val="pl-pds"/>
    <w:basedOn w:val="DefaultParagraphFont"/>
    <w:rsid w:val="007B3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525029">
      <w:bodyDiv w:val="1"/>
      <w:marLeft w:val="0"/>
      <w:marRight w:val="0"/>
      <w:marTop w:val="0"/>
      <w:marBottom w:val="0"/>
      <w:divBdr>
        <w:top w:val="none" w:sz="0" w:space="0" w:color="auto"/>
        <w:left w:val="none" w:sz="0" w:space="0" w:color="auto"/>
        <w:bottom w:val="none" w:sz="0" w:space="0" w:color="auto"/>
        <w:right w:val="none" w:sz="0" w:space="0" w:color="auto"/>
      </w:divBdr>
    </w:div>
    <w:div w:id="424033176">
      <w:bodyDiv w:val="1"/>
      <w:marLeft w:val="0"/>
      <w:marRight w:val="0"/>
      <w:marTop w:val="0"/>
      <w:marBottom w:val="0"/>
      <w:divBdr>
        <w:top w:val="none" w:sz="0" w:space="0" w:color="auto"/>
        <w:left w:val="none" w:sz="0" w:space="0" w:color="auto"/>
        <w:bottom w:val="none" w:sz="0" w:space="0" w:color="auto"/>
        <w:right w:val="none" w:sz="0" w:space="0" w:color="auto"/>
      </w:divBdr>
    </w:div>
    <w:div w:id="598371242">
      <w:bodyDiv w:val="1"/>
      <w:marLeft w:val="0"/>
      <w:marRight w:val="0"/>
      <w:marTop w:val="0"/>
      <w:marBottom w:val="0"/>
      <w:divBdr>
        <w:top w:val="none" w:sz="0" w:space="0" w:color="auto"/>
        <w:left w:val="none" w:sz="0" w:space="0" w:color="auto"/>
        <w:bottom w:val="none" w:sz="0" w:space="0" w:color="auto"/>
        <w:right w:val="none" w:sz="0" w:space="0" w:color="auto"/>
      </w:divBdr>
    </w:div>
    <w:div w:id="604927454">
      <w:bodyDiv w:val="1"/>
      <w:marLeft w:val="0"/>
      <w:marRight w:val="0"/>
      <w:marTop w:val="0"/>
      <w:marBottom w:val="0"/>
      <w:divBdr>
        <w:top w:val="none" w:sz="0" w:space="0" w:color="auto"/>
        <w:left w:val="none" w:sz="0" w:space="0" w:color="auto"/>
        <w:bottom w:val="none" w:sz="0" w:space="0" w:color="auto"/>
        <w:right w:val="none" w:sz="0" w:space="0" w:color="auto"/>
      </w:divBdr>
    </w:div>
    <w:div w:id="748841877">
      <w:bodyDiv w:val="1"/>
      <w:marLeft w:val="0"/>
      <w:marRight w:val="0"/>
      <w:marTop w:val="0"/>
      <w:marBottom w:val="0"/>
      <w:divBdr>
        <w:top w:val="none" w:sz="0" w:space="0" w:color="auto"/>
        <w:left w:val="none" w:sz="0" w:space="0" w:color="auto"/>
        <w:bottom w:val="none" w:sz="0" w:space="0" w:color="auto"/>
        <w:right w:val="none" w:sz="0" w:space="0" w:color="auto"/>
      </w:divBdr>
    </w:div>
    <w:div w:id="765544108">
      <w:bodyDiv w:val="1"/>
      <w:marLeft w:val="0"/>
      <w:marRight w:val="0"/>
      <w:marTop w:val="0"/>
      <w:marBottom w:val="0"/>
      <w:divBdr>
        <w:top w:val="none" w:sz="0" w:space="0" w:color="auto"/>
        <w:left w:val="none" w:sz="0" w:space="0" w:color="auto"/>
        <w:bottom w:val="none" w:sz="0" w:space="0" w:color="auto"/>
        <w:right w:val="none" w:sz="0" w:space="0" w:color="auto"/>
      </w:divBdr>
    </w:div>
    <w:div w:id="842741845">
      <w:bodyDiv w:val="1"/>
      <w:marLeft w:val="0"/>
      <w:marRight w:val="0"/>
      <w:marTop w:val="0"/>
      <w:marBottom w:val="0"/>
      <w:divBdr>
        <w:top w:val="none" w:sz="0" w:space="0" w:color="auto"/>
        <w:left w:val="none" w:sz="0" w:space="0" w:color="auto"/>
        <w:bottom w:val="none" w:sz="0" w:space="0" w:color="auto"/>
        <w:right w:val="none" w:sz="0" w:space="0" w:color="auto"/>
      </w:divBdr>
    </w:div>
    <w:div w:id="1461613486">
      <w:bodyDiv w:val="1"/>
      <w:marLeft w:val="0"/>
      <w:marRight w:val="0"/>
      <w:marTop w:val="0"/>
      <w:marBottom w:val="0"/>
      <w:divBdr>
        <w:top w:val="none" w:sz="0" w:space="0" w:color="auto"/>
        <w:left w:val="none" w:sz="0" w:space="0" w:color="auto"/>
        <w:bottom w:val="none" w:sz="0" w:space="0" w:color="auto"/>
        <w:right w:val="none" w:sz="0" w:space="0" w:color="auto"/>
      </w:divBdr>
    </w:div>
    <w:div w:id="1509783616">
      <w:bodyDiv w:val="1"/>
      <w:marLeft w:val="0"/>
      <w:marRight w:val="0"/>
      <w:marTop w:val="0"/>
      <w:marBottom w:val="0"/>
      <w:divBdr>
        <w:top w:val="none" w:sz="0" w:space="0" w:color="auto"/>
        <w:left w:val="none" w:sz="0" w:space="0" w:color="auto"/>
        <w:bottom w:val="none" w:sz="0" w:space="0" w:color="auto"/>
        <w:right w:val="none" w:sz="0" w:space="0" w:color="auto"/>
      </w:divBdr>
    </w:div>
    <w:div w:id="1514881501">
      <w:bodyDiv w:val="1"/>
      <w:marLeft w:val="0"/>
      <w:marRight w:val="0"/>
      <w:marTop w:val="0"/>
      <w:marBottom w:val="0"/>
      <w:divBdr>
        <w:top w:val="none" w:sz="0" w:space="0" w:color="auto"/>
        <w:left w:val="none" w:sz="0" w:space="0" w:color="auto"/>
        <w:bottom w:val="none" w:sz="0" w:space="0" w:color="auto"/>
        <w:right w:val="none" w:sz="0" w:space="0" w:color="auto"/>
      </w:divBdr>
    </w:div>
    <w:div w:id="1862470535">
      <w:bodyDiv w:val="1"/>
      <w:marLeft w:val="0"/>
      <w:marRight w:val="0"/>
      <w:marTop w:val="0"/>
      <w:marBottom w:val="0"/>
      <w:divBdr>
        <w:top w:val="none" w:sz="0" w:space="0" w:color="auto"/>
        <w:left w:val="none" w:sz="0" w:space="0" w:color="auto"/>
        <w:bottom w:val="none" w:sz="0" w:space="0" w:color="auto"/>
        <w:right w:val="none" w:sz="0" w:space="0" w:color="auto"/>
      </w:divBdr>
    </w:div>
    <w:div w:id="1913201463">
      <w:bodyDiv w:val="1"/>
      <w:marLeft w:val="0"/>
      <w:marRight w:val="0"/>
      <w:marTop w:val="0"/>
      <w:marBottom w:val="0"/>
      <w:divBdr>
        <w:top w:val="none" w:sz="0" w:space="0" w:color="auto"/>
        <w:left w:val="none" w:sz="0" w:space="0" w:color="auto"/>
        <w:bottom w:val="none" w:sz="0" w:space="0" w:color="auto"/>
        <w:right w:val="none" w:sz="0" w:space="0" w:color="auto"/>
      </w:divBdr>
    </w:div>
    <w:div w:id="2095003972">
      <w:bodyDiv w:val="1"/>
      <w:marLeft w:val="0"/>
      <w:marRight w:val="0"/>
      <w:marTop w:val="0"/>
      <w:marBottom w:val="0"/>
      <w:divBdr>
        <w:top w:val="none" w:sz="0" w:space="0" w:color="auto"/>
        <w:left w:val="none" w:sz="0" w:space="0" w:color="auto"/>
        <w:bottom w:val="none" w:sz="0" w:space="0" w:color="auto"/>
        <w:right w:val="none" w:sz="0" w:space="0" w:color="auto"/>
      </w:divBdr>
    </w:div>
    <w:div w:id="2126850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projectatomic/containerd/blob/master/docs/bundle.md" TargetMode="External"/><Relationship Id="rId5" Type="http://schemas.openxmlformats.org/officeDocument/2006/relationships/hyperlink" Target="https://www.ianlewis.org/en/container-runtimes-part-3-high-level-runtimes" TargetMode="External"/><Relationship Id="rId6" Type="http://schemas.openxmlformats.org/officeDocument/2006/relationships/hyperlink" Target="https://github.com/containerd/containerd/blob/master/docs/ops.m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648</Words>
  <Characters>3700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2019-10-05T20:58:00Z</dcterms:created>
  <dcterms:modified xsi:type="dcterms:W3CDTF">2019-10-20T16:09:00Z</dcterms:modified>
</cp:coreProperties>
</file>