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3581F" w14:textId="77777777" w:rsidR="002C76FF" w:rsidRPr="00D67929" w:rsidRDefault="002C76FF" w:rsidP="005F135F">
      <w:pPr>
        <w:spacing w:line="360" w:lineRule="auto"/>
        <w:rPr>
          <w:rFonts w:asciiTheme="majorHAnsi" w:hAnsiTheme="majorHAnsi" w:cstheme="majorHAnsi"/>
        </w:rPr>
      </w:pPr>
      <w:r w:rsidRPr="00D67929">
        <w:rPr>
          <w:rFonts w:asciiTheme="majorHAnsi" w:hAnsiTheme="majorHAnsi" w:cstheme="majorHAnsi"/>
        </w:rPr>
        <w:t>Dear shareholders, customers, partners</w:t>
      </w:r>
      <w:r w:rsidR="00FF2CEE">
        <w:rPr>
          <w:rFonts w:asciiTheme="majorHAnsi" w:hAnsiTheme="majorHAnsi" w:cstheme="majorHAnsi"/>
        </w:rPr>
        <w:t>,</w:t>
      </w:r>
      <w:r w:rsidRPr="00D67929">
        <w:rPr>
          <w:rFonts w:asciiTheme="majorHAnsi" w:hAnsiTheme="majorHAnsi" w:cstheme="majorHAnsi"/>
        </w:rPr>
        <w:t xml:space="preserve"> and </w:t>
      </w:r>
      <w:r w:rsidR="00101001" w:rsidRPr="00D67929">
        <w:rPr>
          <w:rFonts w:asciiTheme="majorHAnsi" w:hAnsiTheme="majorHAnsi" w:cstheme="majorHAnsi"/>
        </w:rPr>
        <w:t>employees</w:t>
      </w:r>
      <w:r w:rsidRPr="00D67929">
        <w:rPr>
          <w:rFonts w:asciiTheme="majorHAnsi" w:hAnsiTheme="majorHAnsi" w:cstheme="majorHAnsi"/>
        </w:rPr>
        <w:t>:</w:t>
      </w:r>
    </w:p>
    <w:p w14:paraId="7E187021" w14:textId="77777777" w:rsidR="002C76FF" w:rsidRPr="00D67929" w:rsidRDefault="002C76FF" w:rsidP="005F135F">
      <w:pPr>
        <w:spacing w:line="360" w:lineRule="auto"/>
        <w:rPr>
          <w:rFonts w:asciiTheme="majorHAnsi" w:hAnsiTheme="majorHAnsi" w:cstheme="majorHAnsi"/>
        </w:rPr>
      </w:pPr>
    </w:p>
    <w:p w14:paraId="0A929E26" w14:textId="6DD75C60" w:rsidR="00904543" w:rsidRPr="00D67929" w:rsidRDefault="002C76FF" w:rsidP="005F135F">
      <w:pPr>
        <w:spacing w:line="360" w:lineRule="auto"/>
        <w:rPr>
          <w:rFonts w:asciiTheme="majorHAnsi" w:hAnsiTheme="majorHAnsi" w:cstheme="majorHAnsi"/>
        </w:rPr>
      </w:pPr>
      <w:r w:rsidRPr="00D67929">
        <w:rPr>
          <w:rFonts w:asciiTheme="majorHAnsi" w:hAnsiTheme="majorHAnsi" w:cstheme="majorHAnsi"/>
        </w:rPr>
        <w:t>I</w:t>
      </w:r>
      <w:r w:rsidR="00260D1B">
        <w:rPr>
          <w:rFonts w:asciiTheme="majorHAnsi" w:hAnsiTheme="majorHAnsi" w:cstheme="majorHAnsi"/>
        </w:rPr>
        <w:t xml:space="preserve">’m </w:t>
      </w:r>
      <w:r w:rsidR="009D78DA" w:rsidRPr="00D67929">
        <w:rPr>
          <w:rFonts w:asciiTheme="majorHAnsi" w:hAnsiTheme="majorHAnsi" w:cstheme="majorHAnsi"/>
        </w:rPr>
        <w:t xml:space="preserve">proud of </w:t>
      </w:r>
      <w:r w:rsidRPr="00D67929">
        <w:rPr>
          <w:rFonts w:asciiTheme="majorHAnsi" w:hAnsiTheme="majorHAnsi" w:cstheme="majorHAnsi"/>
        </w:rPr>
        <w:t>the progress we’ve made as a company this past year</w:t>
      </w:r>
      <w:r w:rsidR="00260D1B">
        <w:rPr>
          <w:rFonts w:asciiTheme="majorHAnsi" w:hAnsiTheme="majorHAnsi" w:cstheme="majorHAnsi"/>
        </w:rPr>
        <w:t xml:space="preserve"> and excited about the opportunity for even more progress in the year ahead</w:t>
      </w:r>
      <w:r w:rsidRPr="00D67929">
        <w:rPr>
          <w:rFonts w:asciiTheme="majorHAnsi" w:hAnsiTheme="majorHAnsi" w:cstheme="majorHAnsi"/>
        </w:rPr>
        <w:t xml:space="preserve">. We’ve advanced our mission to </w:t>
      </w:r>
      <w:r w:rsidRPr="00D67929">
        <w:rPr>
          <w:rFonts w:asciiTheme="majorHAnsi" w:hAnsiTheme="majorHAnsi" w:cstheme="majorHAnsi"/>
          <w:b/>
        </w:rPr>
        <w:t xml:space="preserve">empower every person and every organization on the planet to achieve more. </w:t>
      </w:r>
      <w:r w:rsidRPr="00D67929">
        <w:rPr>
          <w:rFonts w:asciiTheme="majorHAnsi" w:hAnsiTheme="majorHAnsi" w:cstheme="majorHAnsi"/>
        </w:rPr>
        <w:t xml:space="preserve">We’ve continued to cultivate a Microsoft culture in which people connect their individual </w:t>
      </w:r>
      <w:r w:rsidR="00005A8A" w:rsidRPr="00D67929">
        <w:rPr>
          <w:rFonts w:asciiTheme="majorHAnsi" w:hAnsiTheme="majorHAnsi" w:cstheme="majorHAnsi"/>
        </w:rPr>
        <w:t>energies</w:t>
      </w:r>
      <w:r w:rsidRPr="00D67929">
        <w:rPr>
          <w:rFonts w:asciiTheme="majorHAnsi" w:hAnsiTheme="majorHAnsi" w:cstheme="majorHAnsi"/>
        </w:rPr>
        <w:t xml:space="preserve"> and passion</w:t>
      </w:r>
      <w:r w:rsidR="00005A8A" w:rsidRPr="00D67929">
        <w:rPr>
          <w:rFonts w:asciiTheme="majorHAnsi" w:hAnsiTheme="majorHAnsi" w:cstheme="majorHAnsi"/>
        </w:rPr>
        <w:t>s</w:t>
      </w:r>
      <w:r w:rsidRPr="00D67929">
        <w:rPr>
          <w:rFonts w:asciiTheme="majorHAnsi" w:hAnsiTheme="majorHAnsi" w:cstheme="majorHAnsi"/>
        </w:rPr>
        <w:t xml:space="preserve"> </w:t>
      </w:r>
      <w:r w:rsidR="00CB1E3F" w:rsidRPr="00D67929">
        <w:rPr>
          <w:rFonts w:asciiTheme="majorHAnsi" w:hAnsiTheme="majorHAnsi" w:cstheme="majorHAnsi"/>
        </w:rPr>
        <w:t xml:space="preserve">for technology </w:t>
      </w:r>
      <w:r w:rsidR="00B61A46" w:rsidRPr="00D67929">
        <w:rPr>
          <w:rFonts w:asciiTheme="majorHAnsi" w:hAnsiTheme="majorHAnsi" w:cstheme="majorHAnsi"/>
        </w:rPr>
        <w:t>to this</w:t>
      </w:r>
      <w:r w:rsidRPr="00D67929">
        <w:rPr>
          <w:rFonts w:asciiTheme="majorHAnsi" w:hAnsiTheme="majorHAnsi" w:cstheme="majorHAnsi"/>
        </w:rPr>
        <w:t xml:space="preserve"> mission.</w:t>
      </w:r>
      <w:r w:rsidR="00CB1E3F" w:rsidRPr="00D67929">
        <w:rPr>
          <w:rFonts w:asciiTheme="majorHAnsi" w:hAnsiTheme="majorHAnsi" w:cstheme="majorHAnsi"/>
        </w:rPr>
        <w:t xml:space="preserve"> We’re leading profound digital transformation both for people and </w:t>
      </w:r>
      <w:r w:rsidR="00252426" w:rsidRPr="00D67929">
        <w:rPr>
          <w:rFonts w:asciiTheme="majorHAnsi" w:hAnsiTheme="majorHAnsi" w:cstheme="majorHAnsi"/>
        </w:rPr>
        <w:t>institutions</w:t>
      </w:r>
      <w:r w:rsidR="00CB1E3F" w:rsidRPr="00D67929">
        <w:rPr>
          <w:rFonts w:asciiTheme="majorHAnsi" w:hAnsiTheme="majorHAnsi" w:cstheme="majorHAnsi"/>
        </w:rPr>
        <w:t xml:space="preserve">. </w:t>
      </w:r>
      <w:r w:rsidR="00260D1B">
        <w:rPr>
          <w:rFonts w:asciiTheme="majorHAnsi" w:hAnsiTheme="majorHAnsi" w:cstheme="majorHAnsi"/>
        </w:rPr>
        <w:t>W</w:t>
      </w:r>
      <w:r w:rsidR="009D78DA" w:rsidRPr="00D67929">
        <w:rPr>
          <w:rFonts w:asciiTheme="majorHAnsi" w:hAnsiTheme="majorHAnsi" w:cstheme="majorHAnsi"/>
        </w:rPr>
        <w:t>e’ve</w:t>
      </w:r>
      <w:r w:rsidR="00904543" w:rsidRPr="00D67929">
        <w:rPr>
          <w:rFonts w:asciiTheme="majorHAnsi" w:hAnsiTheme="majorHAnsi" w:cstheme="majorHAnsi"/>
        </w:rPr>
        <w:t xml:space="preserve"> </w:t>
      </w:r>
      <w:r w:rsidR="00CB1E3F" w:rsidRPr="00D67929">
        <w:rPr>
          <w:rFonts w:asciiTheme="majorHAnsi" w:hAnsiTheme="majorHAnsi" w:cstheme="majorHAnsi"/>
        </w:rPr>
        <w:t>achie</w:t>
      </w:r>
      <w:r w:rsidR="00F053C7">
        <w:rPr>
          <w:rFonts w:asciiTheme="majorHAnsi" w:hAnsiTheme="majorHAnsi" w:cstheme="majorHAnsi"/>
        </w:rPr>
        <w:t>ved strong</w:t>
      </w:r>
      <w:r w:rsidR="00CB1E3F" w:rsidRPr="00D67929">
        <w:rPr>
          <w:rFonts w:asciiTheme="majorHAnsi" w:hAnsiTheme="majorHAnsi" w:cstheme="majorHAnsi"/>
        </w:rPr>
        <w:t xml:space="preserve"> financial results.</w:t>
      </w:r>
      <w:r w:rsidR="00297551">
        <w:rPr>
          <w:rFonts w:asciiTheme="majorHAnsi" w:hAnsiTheme="majorHAnsi" w:cstheme="majorHAnsi"/>
        </w:rPr>
        <w:t xml:space="preserve"> </w:t>
      </w:r>
      <w:r w:rsidR="00F053C7">
        <w:rPr>
          <w:rFonts w:asciiTheme="majorHAnsi" w:hAnsiTheme="majorHAnsi" w:cstheme="majorHAnsi"/>
        </w:rPr>
        <w:t>And we’re building a sturdy</w:t>
      </w:r>
      <w:r w:rsidR="00260D1B">
        <w:rPr>
          <w:rFonts w:asciiTheme="majorHAnsi" w:hAnsiTheme="majorHAnsi" w:cstheme="majorHAnsi"/>
        </w:rPr>
        <w:t xml:space="preserve"> foundation for an even brighter future.</w:t>
      </w:r>
    </w:p>
    <w:p w14:paraId="35C9CA88" w14:textId="77777777" w:rsidR="00904543" w:rsidRPr="00D67929" w:rsidRDefault="00904543" w:rsidP="005F135F">
      <w:pPr>
        <w:spacing w:line="360" w:lineRule="auto"/>
        <w:rPr>
          <w:rFonts w:asciiTheme="majorHAnsi" w:hAnsiTheme="majorHAnsi" w:cstheme="majorHAnsi"/>
        </w:rPr>
      </w:pPr>
    </w:p>
    <w:p w14:paraId="196B9C20" w14:textId="55302C23" w:rsidR="002C76FF" w:rsidRPr="00D67929" w:rsidRDefault="00904543" w:rsidP="005F135F">
      <w:pPr>
        <w:spacing w:line="360" w:lineRule="auto"/>
        <w:rPr>
          <w:rFonts w:asciiTheme="majorHAnsi" w:hAnsiTheme="majorHAnsi" w:cstheme="majorHAnsi"/>
        </w:rPr>
      </w:pPr>
      <w:r w:rsidRPr="00D67929">
        <w:rPr>
          <w:rFonts w:asciiTheme="majorHAnsi" w:hAnsiTheme="majorHAnsi" w:cstheme="majorHAnsi"/>
        </w:rPr>
        <w:t>We generated $85.3 billion in revenue</w:t>
      </w:r>
      <w:r w:rsidR="00422595">
        <w:rPr>
          <w:rFonts w:asciiTheme="majorHAnsi" w:hAnsiTheme="majorHAnsi" w:cstheme="majorHAnsi"/>
        </w:rPr>
        <w:t>, $52</w:t>
      </w:r>
      <w:r w:rsidR="00DE1DD0" w:rsidRPr="00D67929">
        <w:rPr>
          <w:rFonts w:asciiTheme="majorHAnsi" w:hAnsiTheme="majorHAnsi" w:cstheme="majorHAnsi"/>
        </w:rPr>
        <w:t>.5 b</w:t>
      </w:r>
      <w:r w:rsidR="00422595">
        <w:rPr>
          <w:rFonts w:asciiTheme="majorHAnsi" w:hAnsiTheme="majorHAnsi" w:cstheme="majorHAnsi"/>
        </w:rPr>
        <w:t>illion in gross margin</w:t>
      </w:r>
      <w:r w:rsidR="00792F7E">
        <w:rPr>
          <w:rFonts w:asciiTheme="majorHAnsi" w:hAnsiTheme="majorHAnsi" w:cstheme="majorHAnsi"/>
        </w:rPr>
        <w:t>,</w:t>
      </w:r>
      <w:r w:rsidR="00422595">
        <w:rPr>
          <w:rFonts w:asciiTheme="majorHAnsi" w:hAnsiTheme="majorHAnsi" w:cstheme="majorHAnsi"/>
        </w:rPr>
        <w:t xml:space="preserve"> and $20.2</w:t>
      </w:r>
      <w:r w:rsidR="00DE1DD0" w:rsidRPr="00D67929">
        <w:rPr>
          <w:rFonts w:asciiTheme="majorHAnsi" w:hAnsiTheme="majorHAnsi" w:cstheme="majorHAnsi"/>
        </w:rPr>
        <w:t xml:space="preserve"> billion in operating income</w:t>
      </w:r>
      <w:r w:rsidRPr="00D67929">
        <w:rPr>
          <w:rFonts w:asciiTheme="majorHAnsi" w:hAnsiTheme="majorHAnsi" w:cstheme="majorHAnsi"/>
        </w:rPr>
        <w:t xml:space="preserve"> this past fiscal year. </w:t>
      </w:r>
      <w:r w:rsidR="00F1658F" w:rsidRPr="00D67929">
        <w:rPr>
          <w:rFonts w:asciiTheme="majorHAnsi" w:hAnsiTheme="majorHAnsi" w:cstheme="majorHAnsi"/>
        </w:rPr>
        <w:t xml:space="preserve">Adjusting for Windows 10 </w:t>
      </w:r>
      <w:r w:rsidR="00E409C5">
        <w:rPr>
          <w:rFonts w:asciiTheme="majorHAnsi" w:hAnsiTheme="majorHAnsi" w:cstheme="majorHAnsi"/>
        </w:rPr>
        <w:t xml:space="preserve">revenue </w:t>
      </w:r>
      <w:r w:rsidR="00F1658F" w:rsidRPr="00D67929">
        <w:rPr>
          <w:rFonts w:asciiTheme="majorHAnsi" w:hAnsiTheme="majorHAnsi" w:cstheme="majorHAnsi"/>
        </w:rPr>
        <w:t>deferral</w:t>
      </w:r>
      <w:r w:rsidR="00E409C5">
        <w:rPr>
          <w:rFonts w:asciiTheme="majorHAnsi" w:hAnsiTheme="majorHAnsi" w:cstheme="majorHAnsi"/>
        </w:rPr>
        <w:t>s</w:t>
      </w:r>
      <w:r w:rsidR="00F1658F" w:rsidRPr="00D67929">
        <w:rPr>
          <w:rFonts w:asciiTheme="majorHAnsi" w:hAnsiTheme="majorHAnsi" w:cstheme="majorHAnsi"/>
        </w:rPr>
        <w:t xml:space="preserve"> and </w:t>
      </w:r>
      <w:r w:rsidR="00E409C5">
        <w:rPr>
          <w:rFonts w:asciiTheme="majorHAnsi" w:hAnsiTheme="majorHAnsi" w:cstheme="majorHAnsi"/>
        </w:rPr>
        <w:t>impairment, integration</w:t>
      </w:r>
      <w:r w:rsidR="000B539A">
        <w:rPr>
          <w:rFonts w:asciiTheme="majorHAnsi" w:hAnsiTheme="majorHAnsi" w:cstheme="majorHAnsi"/>
        </w:rPr>
        <w:t xml:space="preserve"> </w:t>
      </w:r>
      <w:r w:rsidR="00E409C5">
        <w:rPr>
          <w:rFonts w:asciiTheme="majorHAnsi" w:hAnsiTheme="majorHAnsi" w:cstheme="majorHAnsi"/>
        </w:rPr>
        <w:t>and restructuring expenses</w:t>
      </w:r>
      <w:r w:rsidR="00422595">
        <w:rPr>
          <w:rFonts w:asciiTheme="majorHAnsi" w:hAnsiTheme="majorHAnsi" w:cstheme="majorHAnsi"/>
        </w:rPr>
        <w:t>, revenue was</w:t>
      </w:r>
      <w:r w:rsidR="0054160A" w:rsidRPr="00D67929">
        <w:rPr>
          <w:rFonts w:asciiTheme="majorHAnsi" w:hAnsiTheme="majorHAnsi" w:cstheme="majorHAnsi"/>
        </w:rPr>
        <w:t xml:space="preserve"> </w:t>
      </w:r>
      <w:r w:rsidR="00A04391" w:rsidRPr="00D67929">
        <w:rPr>
          <w:rFonts w:asciiTheme="majorHAnsi" w:hAnsiTheme="majorHAnsi" w:cstheme="majorHAnsi"/>
        </w:rPr>
        <w:t>$92</w:t>
      </w:r>
      <w:r w:rsidR="00422595">
        <w:rPr>
          <w:rFonts w:asciiTheme="majorHAnsi" w:hAnsiTheme="majorHAnsi" w:cstheme="majorHAnsi"/>
        </w:rPr>
        <w:t>.0</w:t>
      </w:r>
      <w:r w:rsidR="00A04391" w:rsidRPr="00D67929">
        <w:rPr>
          <w:rFonts w:asciiTheme="majorHAnsi" w:hAnsiTheme="majorHAnsi" w:cstheme="majorHAnsi"/>
        </w:rPr>
        <w:t xml:space="preserve"> billion</w:t>
      </w:r>
      <w:r w:rsidR="00F06F8F" w:rsidRPr="00D67929">
        <w:rPr>
          <w:rFonts w:asciiTheme="majorHAnsi" w:hAnsiTheme="majorHAnsi" w:cstheme="majorHAnsi"/>
        </w:rPr>
        <w:t xml:space="preserve"> wit</w:t>
      </w:r>
      <w:r w:rsidR="00422595">
        <w:rPr>
          <w:rFonts w:asciiTheme="majorHAnsi" w:hAnsiTheme="majorHAnsi" w:cstheme="majorHAnsi"/>
        </w:rPr>
        <w:t>h $27.9</w:t>
      </w:r>
      <w:r w:rsidR="00F06F8F" w:rsidRPr="00D67929">
        <w:rPr>
          <w:rFonts w:asciiTheme="majorHAnsi" w:hAnsiTheme="majorHAnsi" w:cstheme="majorHAnsi"/>
        </w:rPr>
        <w:t xml:space="preserve"> billion in operating income.</w:t>
      </w:r>
      <w:r w:rsidR="00A04391" w:rsidRPr="00D67929">
        <w:rPr>
          <w:rFonts w:asciiTheme="majorHAnsi" w:hAnsiTheme="majorHAnsi" w:cstheme="majorHAnsi"/>
        </w:rPr>
        <w:t xml:space="preserve"> </w:t>
      </w:r>
      <w:r w:rsidR="0054160A" w:rsidRPr="00D67929">
        <w:rPr>
          <w:rFonts w:asciiTheme="majorHAnsi" w:hAnsiTheme="majorHAnsi" w:cstheme="majorHAnsi"/>
        </w:rPr>
        <w:t xml:space="preserve">Even as we invested in innovation and expanded geographically, we maintained our commitment to shareholder return and </w:t>
      </w:r>
      <w:r w:rsidR="00372861" w:rsidRPr="00D67929">
        <w:rPr>
          <w:rFonts w:asciiTheme="majorHAnsi" w:hAnsiTheme="majorHAnsi" w:cstheme="majorHAnsi"/>
        </w:rPr>
        <w:t>increased our total cash return to $26.1 billion</w:t>
      </w:r>
      <w:r w:rsidR="0054160A" w:rsidRPr="00D67929">
        <w:rPr>
          <w:rFonts w:asciiTheme="majorHAnsi" w:hAnsiTheme="majorHAnsi" w:cstheme="majorHAnsi"/>
        </w:rPr>
        <w:t>, up 1</w:t>
      </w:r>
      <w:r w:rsidR="00BD4288" w:rsidRPr="00D67929">
        <w:rPr>
          <w:rFonts w:asciiTheme="majorHAnsi" w:hAnsiTheme="majorHAnsi" w:cstheme="majorHAnsi"/>
        </w:rPr>
        <w:t>2 percent from last fiscal year</w:t>
      </w:r>
      <w:r w:rsidR="00372861" w:rsidRPr="00D67929">
        <w:rPr>
          <w:rFonts w:asciiTheme="majorHAnsi" w:hAnsiTheme="majorHAnsi" w:cstheme="majorHAnsi"/>
        </w:rPr>
        <w:t>.</w:t>
      </w:r>
      <w:r w:rsidR="00550FB6" w:rsidRPr="00D67929">
        <w:rPr>
          <w:rFonts w:asciiTheme="majorHAnsi" w:hAnsiTheme="majorHAnsi" w:cstheme="majorHAnsi"/>
        </w:rPr>
        <w:t xml:space="preserve"> These results reflect </w:t>
      </w:r>
      <w:r w:rsidR="00005A8A" w:rsidRPr="00D67929">
        <w:rPr>
          <w:rFonts w:asciiTheme="majorHAnsi" w:hAnsiTheme="majorHAnsi" w:cstheme="majorHAnsi"/>
        </w:rPr>
        <w:t>exciting new</w:t>
      </w:r>
      <w:r w:rsidR="009F4888" w:rsidRPr="00D67929">
        <w:rPr>
          <w:rFonts w:asciiTheme="majorHAnsi" w:hAnsiTheme="majorHAnsi" w:cstheme="majorHAnsi"/>
        </w:rPr>
        <w:t xml:space="preserve"> </w:t>
      </w:r>
      <w:r w:rsidR="00005A8A" w:rsidRPr="00D67929">
        <w:rPr>
          <w:rFonts w:asciiTheme="majorHAnsi" w:hAnsiTheme="majorHAnsi" w:cstheme="majorHAnsi"/>
        </w:rPr>
        <w:t xml:space="preserve">product </w:t>
      </w:r>
      <w:r w:rsidR="00550FB6" w:rsidRPr="00D67929">
        <w:rPr>
          <w:rFonts w:asciiTheme="majorHAnsi" w:hAnsiTheme="majorHAnsi" w:cstheme="majorHAnsi"/>
        </w:rPr>
        <w:t>innovation</w:t>
      </w:r>
      <w:r w:rsidR="00005A8A" w:rsidRPr="00D67929">
        <w:rPr>
          <w:rFonts w:asciiTheme="majorHAnsi" w:hAnsiTheme="majorHAnsi" w:cstheme="majorHAnsi"/>
        </w:rPr>
        <w:t>s as well as increases in</w:t>
      </w:r>
      <w:r w:rsidR="00550FB6" w:rsidRPr="00D67929">
        <w:rPr>
          <w:rFonts w:asciiTheme="majorHAnsi" w:hAnsiTheme="majorHAnsi" w:cstheme="majorHAnsi"/>
        </w:rPr>
        <w:t xml:space="preserve"> customer usage and engagement</w:t>
      </w:r>
      <w:r w:rsidR="009F4888" w:rsidRPr="00D67929">
        <w:rPr>
          <w:rFonts w:asciiTheme="majorHAnsi" w:hAnsiTheme="majorHAnsi" w:cstheme="majorHAnsi"/>
        </w:rPr>
        <w:t xml:space="preserve"> acr</w:t>
      </w:r>
      <w:r w:rsidR="0006580C" w:rsidRPr="00D67929">
        <w:rPr>
          <w:rFonts w:asciiTheme="majorHAnsi" w:hAnsiTheme="majorHAnsi" w:cstheme="majorHAnsi"/>
        </w:rPr>
        <w:t>oss our businesses</w:t>
      </w:r>
      <w:r w:rsidR="009D78DA" w:rsidRPr="00D67929">
        <w:rPr>
          <w:rFonts w:asciiTheme="majorHAnsi" w:hAnsiTheme="majorHAnsi" w:cstheme="majorHAnsi"/>
        </w:rPr>
        <w:t>:</w:t>
      </w:r>
    </w:p>
    <w:p w14:paraId="50512D7F" w14:textId="77777777" w:rsidR="00AF6EF4" w:rsidRPr="00D67929" w:rsidRDefault="0095785C" w:rsidP="0095785C">
      <w:pPr>
        <w:pStyle w:val="NormalWeb"/>
        <w:numPr>
          <w:ilvl w:val="0"/>
          <w:numId w:val="3"/>
        </w:numPr>
        <w:spacing w:before="90" w:beforeAutospacing="0" w:after="0" w:afterAutospacing="0" w:line="360" w:lineRule="auto"/>
        <w:rPr>
          <w:rFonts w:asciiTheme="majorHAnsi" w:hAnsiTheme="majorHAnsi" w:cstheme="majorHAnsi"/>
          <w:sz w:val="22"/>
          <w:szCs w:val="22"/>
        </w:rPr>
      </w:pPr>
      <w:r w:rsidRPr="00D67929">
        <w:rPr>
          <w:rFonts w:asciiTheme="majorHAnsi" w:hAnsiTheme="majorHAnsi" w:cstheme="majorHAnsi"/>
          <w:sz w:val="22"/>
          <w:szCs w:val="22"/>
        </w:rPr>
        <w:t>Commercial cloud annualized revenue run rate exceeded $12.1 billion</w:t>
      </w:r>
      <w:r w:rsidR="0006580C" w:rsidRPr="00D67929">
        <w:rPr>
          <w:rFonts w:asciiTheme="majorHAnsi" w:hAnsiTheme="majorHAnsi" w:cstheme="majorHAnsi"/>
          <w:sz w:val="22"/>
          <w:szCs w:val="22"/>
        </w:rPr>
        <w:t xml:space="preserve">, up </w:t>
      </w:r>
      <w:r w:rsidR="003D7A3E">
        <w:rPr>
          <w:rFonts w:asciiTheme="majorHAnsi" w:hAnsiTheme="majorHAnsi" w:cstheme="majorHAnsi"/>
          <w:sz w:val="22"/>
          <w:szCs w:val="22"/>
        </w:rPr>
        <w:t>more than 50</w:t>
      </w:r>
      <w:r w:rsidR="003D7A3E" w:rsidRPr="00D67929">
        <w:rPr>
          <w:rFonts w:asciiTheme="majorHAnsi" w:hAnsiTheme="majorHAnsi" w:cstheme="majorHAnsi"/>
          <w:sz w:val="22"/>
          <w:szCs w:val="22"/>
        </w:rPr>
        <w:t xml:space="preserve"> </w:t>
      </w:r>
      <w:r w:rsidR="0006580C" w:rsidRPr="00D67929">
        <w:rPr>
          <w:rFonts w:asciiTheme="majorHAnsi" w:hAnsiTheme="majorHAnsi" w:cstheme="majorHAnsi"/>
          <w:sz w:val="22"/>
          <w:szCs w:val="22"/>
        </w:rPr>
        <w:t xml:space="preserve">percent </w:t>
      </w:r>
      <w:r w:rsidR="007828C6" w:rsidRPr="00D67929">
        <w:rPr>
          <w:rFonts w:asciiTheme="majorHAnsi" w:hAnsiTheme="majorHAnsi" w:cstheme="majorHAnsi"/>
          <w:sz w:val="22"/>
          <w:szCs w:val="22"/>
        </w:rPr>
        <w:t>year</w:t>
      </w:r>
      <w:r w:rsidR="007828C6">
        <w:rPr>
          <w:rFonts w:asciiTheme="majorHAnsi" w:hAnsiTheme="majorHAnsi" w:cstheme="majorHAnsi"/>
          <w:sz w:val="22"/>
          <w:szCs w:val="22"/>
        </w:rPr>
        <w:t>-</w:t>
      </w:r>
      <w:r w:rsidR="007828C6" w:rsidRPr="00D67929">
        <w:rPr>
          <w:rFonts w:asciiTheme="majorHAnsi" w:hAnsiTheme="majorHAnsi" w:cstheme="majorHAnsi"/>
          <w:sz w:val="22"/>
          <w:szCs w:val="22"/>
        </w:rPr>
        <w:t>over</w:t>
      </w:r>
      <w:r w:rsidR="007828C6">
        <w:rPr>
          <w:rFonts w:asciiTheme="majorHAnsi" w:hAnsiTheme="majorHAnsi" w:cstheme="majorHAnsi"/>
          <w:sz w:val="22"/>
          <w:szCs w:val="22"/>
        </w:rPr>
        <w:t>-</w:t>
      </w:r>
      <w:r w:rsidR="0006580C" w:rsidRPr="00D67929">
        <w:rPr>
          <w:rFonts w:asciiTheme="majorHAnsi" w:hAnsiTheme="majorHAnsi" w:cstheme="majorHAnsi"/>
          <w:sz w:val="22"/>
          <w:szCs w:val="22"/>
        </w:rPr>
        <w:t>year</w:t>
      </w:r>
      <w:r w:rsidRPr="00D67929">
        <w:rPr>
          <w:rFonts w:asciiTheme="majorHAnsi" w:hAnsiTheme="majorHAnsi" w:cstheme="majorHAnsi"/>
          <w:sz w:val="22"/>
          <w:szCs w:val="22"/>
        </w:rPr>
        <w:t xml:space="preserve">. </w:t>
      </w:r>
    </w:p>
    <w:p w14:paraId="554B51FA" w14:textId="77777777" w:rsidR="00D67929" w:rsidRPr="00D67929" w:rsidRDefault="008E70A1" w:rsidP="0095785C">
      <w:pPr>
        <w:pStyle w:val="NormalWeb"/>
        <w:numPr>
          <w:ilvl w:val="0"/>
          <w:numId w:val="3"/>
        </w:numPr>
        <w:spacing w:before="90" w:beforeAutospacing="0" w:after="0" w:afterAutospacing="0" w:line="360" w:lineRule="auto"/>
        <w:rPr>
          <w:rFonts w:asciiTheme="majorHAnsi" w:hAnsiTheme="majorHAnsi" w:cstheme="majorHAnsi"/>
          <w:sz w:val="22"/>
          <w:szCs w:val="22"/>
        </w:rPr>
      </w:pPr>
      <w:r>
        <w:rPr>
          <w:rFonts w:asciiTheme="majorHAnsi" w:hAnsiTheme="majorHAnsi" w:cstheme="majorHAnsi"/>
          <w:sz w:val="22"/>
          <w:szCs w:val="22"/>
        </w:rPr>
        <w:t>More than</w:t>
      </w:r>
      <w:r w:rsidR="00D67929" w:rsidRPr="00D67929">
        <w:rPr>
          <w:rFonts w:asciiTheme="majorHAnsi" w:hAnsiTheme="majorHAnsi" w:cstheme="majorHAnsi"/>
          <w:sz w:val="22"/>
          <w:szCs w:val="22"/>
        </w:rPr>
        <w:t xml:space="preserve"> 70 million people use Office 365 commercial every single month.</w:t>
      </w:r>
    </w:p>
    <w:p w14:paraId="4594D2CA" w14:textId="77777777" w:rsidR="0095785C" w:rsidRPr="00D67929" w:rsidRDefault="0095785C" w:rsidP="0095785C">
      <w:pPr>
        <w:pStyle w:val="NormalWeb"/>
        <w:numPr>
          <w:ilvl w:val="0"/>
          <w:numId w:val="3"/>
        </w:numPr>
        <w:spacing w:before="90" w:beforeAutospacing="0" w:after="0" w:afterAutospacing="0" w:line="360" w:lineRule="auto"/>
        <w:rPr>
          <w:rFonts w:asciiTheme="majorHAnsi" w:hAnsiTheme="majorHAnsi" w:cstheme="majorHAnsi"/>
          <w:sz w:val="22"/>
          <w:szCs w:val="22"/>
        </w:rPr>
      </w:pPr>
      <w:r w:rsidRPr="00D67929">
        <w:rPr>
          <w:rFonts w:asciiTheme="majorHAnsi" w:hAnsiTheme="majorHAnsi" w:cstheme="majorHAnsi"/>
          <w:sz w:val="22"/>
          <w:szCs w:val="22"/>
        </w:rPr>
        <w:t>Revenue from our cloud p</w:t>
      </w:r>
      <w:r w:rsidR="00512789" w:rsidRPr="00D67929">
        <w:rPr>
          <w:rFonts w:asciiTheme="majorHAnsi" w:hAnsiTheme="majorHAnsi" w:cstheme="majorHAnsi"/>
          <w:sz w:val="22"/>
          <w:szCs w:val="22"/>
        </w:rPr>
        <w:t>latform, Azure, grew triple digits</w:t>
      </w:r>
      <w:r w:rsidRPr="00D67929">
        <w:rPr>
          <w:rFonts w:asciiTheme="majorHAnsi" w:hAnsiTheme="majorHAnsi" w:cstheme="majorHAnsi"/>
          <w:sz w:val="22"/>
          <w:szCs w:val="22"/>
        </w:rPr>
        <w:t xml:space="preserve">, with usage of </w:t>
      </w:r>
      <w:r w:rsidR="0090377E" w:rsidRPr="00D67929">
        <w:rPr>
          <w:rFonts w:asciiTheme="majorHAnsi" w:hAnsiTheme="majorHAnsi" w:cstheme="majorHAnsi"/>
          <w:sz w:val="22"/>
          <w:szCs w:val="22"/>
        </w:rPr>
        <w:t xml:space="preserve">key computing and database workloads </w:t>
      </w:r>
      <w:r w:rsidRPr="00D67929">
        <w:rPr>
          <w:rFonts w:asciiTheme="majorHAnsi" w:hAnsiTheme="majorHAnsi" w:cstheme="majorHAnsi"/>
          <w:sz w:val="22"/>
          <w:szCs w:val="22"/>
        </w:rPr>
        <w:t xml:space="preserve">more than doubling year-over-year. </w:t>
      </w:r>
    </w:p>
    <w:p w14:paraId="79676998" w14:textId="77777777" w:rsidR="00AF6EF4" w:rsidRPr="00D67929" w:rsidRDefault="00517375" w:rsidP="0095785C">
      <w:pPr>
        <w:pStyle w:val="ListParagraph"/>
        <w:numPr>
          <w:ilvl w:val="0"/>
          <w:numId w:val="3"/>
        </w:numPr>
        <w:spacing w:line="360" w:lineRule="auto"/>
        <w:rPr>
          <w:rFonts w:asciiTheme="majorHAnsi" w:hAnsiTheme="majorHAnsi" w:cstheme="majorHAnsi"/>
        </w:rPr>
      </w:pPr>
      <w:r w:rsidRPr="00D67929">
        <w:rPr>
          <w:rFonts w:asciiTheme="majorHAnsi" w:hAnsiTheme="majorHAnsi" w:cstheme="majorHAnsi"/>
        </w:rPr>
        <w:t>Windows 1</w:t>
      </w:r>
      <w:r w:rsidR="001A408D">
        <w:rPr>
          <w:rFonts w:asciiTheme="majorHAnsi" w:hAnsiTheme="majorHAnsi" w:cstheme="majorHAnsi"/>
        </w:rPr>
        <w:t>0 is now active on more than 400</w:t>
      </w:r>
      <w:r w:rsidRPr="00D67929">
        <w:rPr>
          <w:rFonts w:asciiTheme="majorHAnsi" w:hAnsiTheme="majorHAnsi" w:cstheme="majorHAnsi"/>
        </w:rPr>
        <w:t xml:space="preserve"> million devices around the world</w:t>
      </w:r>
      <w:r w:rsidR="00C91155">
        <w:rPr>
          <w:rFonts w:asciiTheme="majorHAnsi" w:hAnsiTheme="majorHAnsi" w:cstheme="majorHAnsi"/>
        </w:rPr>
        <w:t xml:space="preserve"> and over 197</w:t>
      </w:r>
      <w:r w:rsidR="002426EA" w:rsidRPr="00D67929">
        <w:rPr>
          <w:rFonts w:asciiTheme="majorHAnsi" w:hAnsiTheme="majorHAnsi" w:cstheme="majorHAnsi"/>
        </w:rPr>
        <w:t xml:space="preserve"> billion hours of usage</w:t>
      </w:r>
      <w:r w:rsidRPr="00D67929">
        <w:rPr>
          <w:rFonts w:asciiTheme="majorHAnsi" w:hAnsiTheme="majorHAnsi" w:cstheme="majorHAnsi"/>
        </w:rPr>
        <w:t xml:space="preserve">. </w:t>
      </w:r>
      <w:r w:rsidR="00CB1E3F" w:rsidRPr="00D67929">
        <w:rPr>
          <w:rFonts w:asciiTheme="majorHAnsi" w:hAnsiTheme="majorHAnsi" w:cstheme="majorHAnsi"/>
        </w:rPr>
        <w:t xml:space="preserve">This is the fastest adoption rate of any prior Windows release.  </w:t>
      </w:r>
    </w:p>
    <w:p w14:paraId="0F4AE0BC" w14:textId="77777777" w:rsidR="00AF6EF4" w:rsidRPr="00D67929" w:rsidRDefault="0095785C" w:rsidP="0095785C">
      <w:pPr>
        <w:pStyle w:val="ListParagraph"/>
        <w:numPr>
          <w:ilvl w:val="0"/>
          <w:numId w:val="3"/>
        </w:numPr>
        <w:spacing w:line="360" w:lineRule="auto"/>
        <w:rPr>
          <w:rFonts w:asciiTheme="majorHAnsi" w:hAnsiTheme="majorHAnsi" w:cstheme="majorHAnsi"/>
        </w:rPr>
      </w:pPr>
      <w:r w:rsidRPr="00D67929">
        <w:rPr>
          <w:rFonts w:asciiTheme="majorHAnsi" w:hAnsiTheme="majorHAnsi" w:cstheme="majorHAnsi"/>
        </w:rPr>
        <w:t>Bing has leveraged this incredible usage to become profitable</w:t>
      </w:r>
      <w:r w:rsidR="00CB3716" w:rsidRPr="00D67929">
        <w:rPr>
          <w:rFonts w:asciiTheme="majorHAnsi" w:hAnsiTheme="majorHAnsi" w:cstheme="majorHAnsi"/>
        </w:rPr>
        <w:t xml:space="preserve"> with search advertising revenue</w:t>
      </w:r>
      <w:r w:rsidR="003B096A">
        <w:rPr>
          <w:rFonts w:asciiTheme="majorHAnsi" w:hAnsiTheme="majorHAnsi" w:cstheme="majorHAnsi"/>
        </w:rPr>
        <w:t xml:space="preserve"> up 17 percent</w:t>
      </w:r>
      <w:r w:rsidR="00BF1856">
        <w:rPr>
          <w:rFonts w:asciiTheme="majorHAnsi" w:hAnsiTheme="majorHAnsi" w:cstheme="majorHAnsi"/>
        </w:rPr>
        <w:t>, excl</w:t>
      </w:r>
      <w:r w:rsidR="003B096A">
        <w:rPr>
          <w:rFonts w:asciiTheme="majorHAnsi" w:hAnsiTheme="majorHAnsi" w:cstheme="majorHAnsi"/>
        </w:rPr>
        <w:t>uding traffic acquisition costs</w:t>
      </w:r>
      <w:r w:rsidR="00AF6EF4" w:rsidRPr="00D67929">
        <w:rPr>
          <w:rFonts w:asciiTheme="majorHAnsi" w:hAnsiTheme="majorHAnsi" w:cstheme="majorHAnsi"/>
        </w:rPr>
        <w:t>.</w:t>
      </w:r>
    </w:p>
    <w:p w14:paraId="469C5128" w14:textId="77777777" w:rsidR="00517375" w:rsidRPr="00D67929" w:rsidRDefault="00517375" w:rsidP="0095785C">
      <w:pPr>
        <w:pStyle w:val="ListParagraph"/>
        <w:numPr>
          <w:ilvl w:val="0"/>
          <w:numId w:val="3"/>
        </w:numPr>
        <w:spacing w:line="360" w:lineRule="auto"/>
        <w:rPr>
          <w:rFonts w:asciiTheme="majorHAnsi" w:hAnsiTheme="majorHAnsi" w:cstheme="majorHAnsi"/>
        </w:rPr>
      </w:pPr>
      <w:r w:rsidRPr="00D67929">
        <w:rPr>
          <w:rFonts w:asciiTheme="majorHAnsi" w:hAnsiTheme="majorHAnsi" w:cstheme="majorHAnsi"/>
        </w:rPr>
        <w:t>Xbox Live monthly active users grew 33</w:t>
      </w:r>
      <w:r w:rsidR="00CB3716" w:rsidRPr="00D67929">
        <w:rPr>
          <w:rFonts w:asciiTheme="majorHAnsi" w:hAnsiTheme="majorHAnsi" w:cstheme="majorHAnsi"/>
        </w:rPr>
        <w:t xml:space="preserve"> percent</w:t>
      </w:r>
      <w:r w:rsidRPr="00D67929">
        <w:rPr>
          <w:rFonts w:asciiTheme="majorHAnsi" w:hAnsiTheme="majorHAnsi" w:cstheme="majorHAnsi"/>
        </w:rPr>
        <w:t xml:space="preserve"> year-over-year to 49 million.</w:t>
      </w:r>
    </w:p>
    <w:p w14:paraId="75E24298" w14:textId="77777777" w:rsidR="002C76FF" w:rsidRPr="00D67929" w:rsidRDefault="002C76FF" w:rsidP="005F135F">
      <w:pPr>
        <w:spacing w:line="360" w:lineRule="auto"/>
        <w:rPr>
          <w:rFonts w:asciiTheme="majorHAnsi" w:hAnsiTheme="majorHAnsi" w:cstheme="majorHAnsi"/>
        </w:rPr>
      </w:pPr>
    </w:p>
    <w:p w14:paraId="0421C3F9" w14:textId="77777777" w:rsidR="00347E58" w:rsidRPr="00D67929" w:rsidRDefault="00A16485" w:rsidP="005F135F">
      <w:pPr>
        <w:spacing w:line="360" w:lineRule="auto"/>
        <w:rPr>
          <w:rFonts w:asciiTheme="majorHAnsi" w:hAnsiTheme="majorHAnsi" w:cstheme="majorHAnsi"/>
        </w:rPr>
      </w:pPr>
      <w:r w:rsidRPr="00D67929">
        <w:rPr>
          <w:rFonts w:asciiTheme="majorHAnsi" w:hAnsiTheme="majorHAnsi" w:cstheme="majorHAnsi"/>
        </w:rPr>
        <w:t>Over the past year, Microsoft</w:t>
      </w:r>
      <w:r w:rsidR="00FC78A6" w:rsidRPr="00D67929">
        <w:rPr>
          <w:rFonts w:asciiTheme="majorHAnsi" w:hAnsiTheme="majorHAnsi" w:cstheme="majorHAnsi"/>
        </w:rPr>
        <w:t xml:space="preserve"> has built momentum in each of its </w:t>
      </w:r>
      <w:r w:rsidR="00D934B4">
        <w:rPr>
          <w:rFonts w:asciiTheme="majorHAnsi" w:hAnsiTheme="majorHAnsi" w:cstheme="majorHAnsi"/>
        </w:rPr>
        <w:t>reportable</w:t>
      </w:r>
      <w:r w:rsidR="00A04391" w:rsidRPr="00D67929">
        <w:rPr>
          <w:rFonts w:asciiTheme="majorHAnsi" w:hAnsiTheme="majorHAnsi" w:cstheme="majorHAnsi"/>
        </w:rPr>
        <w:t xml:space="preserve"> </w:t>
      </w:r>
      <w:r w:rsidR="009D78DA" w:rsidRPr="00D67929">
        <w:rPr>
          <w:rFonts w:asciiTheme="majorHAnsi" w:hAnsiTheme="majorHAnsi" w:cstheme="majorHAnsi"/>
        </w:rPr>
        <w:t>segment</w:t>
      </w:r>
      <w:r w:rsidR="00FC78A6" w:rsidRPr="00D67929">
        <w:rPr>
          <w:rFonts w:asciiTheme="majorHAnsi" w:hAnsiTheme="majorHAnsi" w:cstheme="majorHAnsi"/>
        </w:rPr>
        <w:t>s</w:t>
      </w:r>
      <w:r w:rsidR="009D78DA" w:rsidRPr="00D67929">
        <w:rPr>
          <w:rFonts w:asciiTheme="majorHAnsi" w:hAnsiTheme="majorHAnsi" w:cstheme="majorHAnsi"/>
        </w:rPr>
        <w:t xml:space="preserve">, </w:t>
      </w:r>
      <w:r w:rsidR="00297551">
        <w:rPr>
          <w:rFonts w:asciiTheme="majorHAnsi" w:hAnsiTheme="majorHAnsi" w:cstheme="majorHAnsi"/>
        </w:rPr>
        <w:t>which is detailed below</w:t>
      </w:r>
      <w:r w:rsidR="00FC78A6" w:rsidRPr="00D67929">
        <w:rPr>
          <w:rFonts w:asciiTheme="majorHAnsi" w:hAnsiTheme="majorHAnsi" w:cstheme="majorHAnsi"/>
        </w:rPr>
        <w:t xml:space="preserve">, </w:t>
      </w:r>
      <w:r w:rsidRPr="00D67929">
        <w:rPr>
          <w:rFonts w:asciiTheme="majorHAnsi" w:hAnsiTheme="majorHAnsi" w:cstheme="majorHAnsi"/>
        </w:rPr>
        <w:t>but it’s the larger</w:t>
      </w:r>
      <w:r w:rsidR="000B6BDA" w:rsidRPr="00D67929">
        <w:rPr>
          <w:rFonts w:asciiTheme="majorHAnsi" w:hAnsiTheme="majorHAnsi" w:cstheme="majorHAnsi"/>
        </w:rPr>
        <w:t xml:space="preserve"> opportunity – how technology can </w:t>
      </w:r>
      <w:r w:rsidR="0051669A" w:rsidRPr="00D67929">
        <w:rPr>
          <w:rFonts w:asciiTheme="majorHAnsi" w:hAnsiTheme="majorHAnsi" w:cstheme="majorHAnsi"/>
        </w:rPr>
        <w:t xml:space="preserve">inspire and </w:t>
      </w:r>
      <w:r w:rsidR="00402FDE" w:rsidRPr="00D67929">
        <w:rPr>
          <w:rFonts w:asciiTheme="majorHAnsi" w:hAnsiTheme="majorHAnsi" w:cstheme="majorHAnsi"/>
        </w:rPr>
        <w:t xml:space="preserve">ignite change and renewal </w:t>
      </w:r>
      <w:r w:rsidR="00D934B4" w:rsidRPr="00D67929">
        <w:rPr>
          <w:rFonts w:asciiTheme="majorHAnsi" w:hAnsiTheme="majorHAnsi" w:cstheme="majorHAnsi"/>
        </w:rPr>
        <w:t>–</w:t>
      </w:r>
      <w:r w:rsidR="00D934B4">
        <w:rPr>
          <w:rFonts w:asciiTheme="majorHAnsi" w:hAnsiTheme="majorHAnsi" w:cstheme="majorHAnsi"/>
        </w:rPr>
        <w:t xml:space="preserve"> </w:t>
      </w:r>
      <w:r w:rsidRPr="00D67929">
        <w:rPr>
          <w:rFonts w:asciiTheme="majorHAnsi" w:hAnsiTheme="majorHAnsi" w:cstheme="majorHAnsi"/>
        </w:rPr>
        <w:t>that I want to emphasize in this year’s letter.</w:t>
      </w:r>
      <w:r w:rsidR="00B72CEA" w:rsidRPr="00D67929">
        <w:rPr>
          <w:rFonts w:asciiTheme="majorHAnsi" w:hAnsiTheme="majorHAnsi" w:cstheme="majorHAnsi"/>
        </w:rPr>
        <w:t xml:space="preserve"> </w:t>
      </w:r>
    </w:p>
    <w:p w14:paraId="1E67D996" w14:textId="77777777" w:rsidR="00512789" w:rsidRPr="00D67929" w:rsidRDefault="00512789" w:rsidP="005F135F">
      <w:pPr>
        <w:spacing w:line="360" w:lineRule="auto"/>
        <w:rPr>
          <w:rFonts w:asciiTheme="majorHAnsi" w:hAnsiTheme="majorHAnsi" w:cstheme="majorHAnsi"/>
        </w:rPr>
      </w:pPr>
    </w:p>
    <w:p w14:paraId="111316D4" w14:textId="77777777" w:rsidR="00B706FF" w:rsidRPr="00D67929" w:rsidRDefault="00B706FF" w:rsidP="005F135F">
      <w:pPr>
        <w:spacing w:line="360" w:lineRule="auto"/>
        <w:rPr>
          <w:rFonts w:asciiTheme="majorHAnsi" w:hAnsiTheme="majorHAnsi" w:cstheme="majorHAnsi"/>
        </w:rPr>
      </w:pPr>
    </w:p>
    <w:p w14:paraId="245F737F" w14:textId="77777777" w:rsidR="00D67929" w:rsidRPr="00D67929" w:rsidRDefault="00D67929" w:rsidP="005F135F">
      <w:pPr>
        <w:spacing w:line="360" w:lineRule="auto"/>
        <w:rPr>
          <w:rFonts w:asciiTheme="majorHAnsi" w:hAnsiTheme="majorHAnsi" w:cstheme="majorHAnsi"/>
        </w:rPr>
      </w:pPr>
    </w:p>
    <w:p w14:paraId="7CDE969D" w14:textId="77777777" w:rsidR="003E7A68" w:rsidRPr="00D67929" w:rsidRDefault="003E7A68" w:rsidP="00C67A8E">
      <w:pPr>
        <w:spacing w:line="360" w:lineRule="auto"/>
        <w:rPr>
          <w:rFonts w:asciiTheme="majorHAnsi" w:hAnsiTheme="majorHAnsi" w:cstheme="majorHAnsi"/>
          <w:b/>
        </w:rPr>
      </w:pPr>
      <w:r w:rsidRPr="00D67929">
        <w:rPr>
          <w:rFonts w:asciiTheme="majorHAnsi" w:hAnsiTheme="majorHAnsi" w:cstheme="majorHAnsi"/>
          <w:b/>
        </w:rPr>
        <w:t>A transformational opportunity</w:t>
      </w:r>
    </w:p>
    <w:p w14:paraId="0245102E" w14:textId="77777777" w:rsidR="00B72CEA" w:rsidRPr="00D67929" w:rsidRDefault="00B72CEA" w:rsidP="00B72CEA">
      <w:pPr>
        <w:spacing w:line="360" w:lineRule="auto"/>
        <w:rPr>
          <w:rFonts w:asciiTheme="majorHAnsi" w:hAnsiTheme="majorHAnsi" w:cstheme="majorHAnsi"/>
        </w:rPr>
      </w:pPr>
      <w:r w:rsidRPr="00D67929">
        <w:rPr>
          <w:rFonts w:asciiTheme="majorHAnsi" w:hAnsiTheme="majorHAnsi" w:cstheme="majorHAnsi"/>
        </w:rPr>
        <w:t xml:space="preserve">Microsoft </w:t>
      </w:r>
      <w:r w:rsidR="00347E58" w:rsidRPr="00D67929">
        <w:rPr>
          <w:rFonts w:asciiTheme="majorHAnsi" w:hAnsiTheme="majorHAnsi" w:cstheme="majorHAnsi"/>
        </w:rPr>
        <w:t xml:space="preserve">is uniquely positioned </w:t>
      </w:r>
      <w:r w:rsidR="006A6FC3" w:rsidRPr="00D67929">
        <w:rPr>
          <w:rFonts w:asciiTheme="majorHAnsi" w:hAnsiTheme="majorHAnsi" w:cstheme="majorHAnsi"/>
        </w:rPr>
        <w:t xml:space="preserve">in </w:t>
      </w:r>
      <w:r w:rsidRPr="00D67929">
        <w:rPr>
          <w:rFonts w:asciiTheme="majorHAnsi" w:hAnsiTheme="majorHAnsi" w:cstheme="majorHAnsi"/>
        </w:rPr>
        <w:t xml:space="preserve">this era of massive </w:t>
      </w:r>
      <w:r w:rsidR="00512789" w:rsidRPr="00D67929">
        <w:rPr>
          <w:rFonts w:asciiTheme="majorHAnsi" w:hAnsiTheme="majorHAnsi" w:cstheme="majorHAnsi"/>
        </w:rPr>
        <w:t xml:space="preserve">business and societal </w:t>
      </w:r>
      <w:r w:rsidRPr="00D67929">
        <w:rPr>
          <w:rFonts w:asciiTheme="majorHAnsi" w:hAnsiTheme="majorHAnsi" w:cstheme="majorHAnsi"/>
        </w:rPr>
        <w:t xml:space="preserve">transformation. We're the company that cares </w:t>
      </w:r>
      <w:r w:rsidR="00BD4288" w:rsidRPr="00D67929">
        <w:rPr>
          <w:rFonts w:asciiTheme="majorHAnsi" w:hAnsiTheme="majorHAnsi" w:cstheme="majorHAnsi"/>
        </w:rPr>
        <w:t xml:space="preserve">most </w:t>
      </w:r>
      <w:r w:rsidRPr="00D67929">
        <w:rPr>
          <w:rFonts w:asciiTheme="majorHAnsi" w:hAnsiTheme="majorHAnsi" w:cstheme="majorHAnsi"/>
        </w:rPr>
        <w:t>deeply about</w:t>
      </w:r>
      <w:r w:rsidR="001424E5" w:rsidRPr="00D67929">
        <w:rPr>
          <w:rFonts w:asciiTheme="majorHAnsi" w:hAnsiTheme="majorHAnsi" w:cstheme="majorHAnsi"/>
        </w:rPr>
        <w:t xml:space="preserve"> computing technologies</w:t>
      </w:r>
      <w:r w:rsidRPr="00D67929">
        <w:rPr>
          <w:rFonts w:asciiTheme="majorHAnsi" w:hAnsiTheme="majorHAnsi" w:cstheme="majorHAnsi"/>
        </w:rPr>
        <w:t xml:space="preserve"> for </w:t>
      </w:r>
      <w:r w:rsidRPr="00D67929">
        <w:rPr>
          <w:rFonts w:asciiTheme="majorHAnsi" w:hAnsiTheme="majorHAnsi" w:cstheme="majorHAnsi"/>
          <w:i/>
        </w:rPr>
        <w:t xml:space="preserve">both </w:t>
      </w:r>
      <w:r w:rsidR="00B56586" w:rsidRPr="00D67929">
        <w:rPr>
          <w:rFonts w:asciiTheme="majorHAnsi" w:hAnsiTheme="majorHAnsi" w:cstheme="majorHAnsi"/>
        </w:rPr>
        <w:t xml:space="preserve">people and </w:t>
      </w:r>
      <w:r w:rsidR="003B096A">
        <w:rPr>
          <w:rFonts w:asciiTheme="majorHAnsi" w:hAnsiTheme="majorHAnsi" w:cstheme="majorHAnsi"/>
        </w:rPr>
        <w:t xml:space="preserve">the </w:t>
      </w:r>
      <w:r w:rsidR="00B56586" w:rsidRPr="00D67929">
        <w:rPr>
          <w:rFonts w:asciiTheme="majorHAnsi" w:hAnsiTheme="majorHAnsi" w:cstheme="majorHAnsi"/>
        </w:rPr>
        <w:t>organizations</w:t>
      </w:r>
      <w:r w:rsidR="00181A6D" w:rsidRPr="00D67929">
        <w:rPr>
          <w:rFonts w:asciiTheme="majorHAnsi" w:hAnsiTheme="majorHAnsi" w:cstheme="majorHAnsi"/>
        </w:rPr>
        <w:t xml:space="preserve"> they build. </w:t>
      </w:r>
      <w:r w:rsidR="00111DAF" w:rsidRPr="00D67929">
        <w:rPr>
          <w:rFonts w:asciiTheme="majorHAnsi" w:hAnsiTheme="majorHAnsi" w:cstheme="majorHAnsi"/>
        </w:rPr>
        <w:t>Our entire purpose is to make things that help our customers make things</w:t>
      </w:r>
      <w:r w:rsidR="003B096A">
        <w:rPr>
          <w:rFonts w:asciiTheme="majorHAnsi" w:hAnsiTheme="majorHAnsi" w:cstheme="majorHAnsi"/>
        </w:rPr>
        <w:t xml:space="preserve"> --</w:t>
      </w:r>
      <w:r w:rsidR="00111DAF" w:rsidRPr="00D67929">
        <w:rPr>
          <w:rFonts w:asciiTheme="majorHAnsi" w:hAnsiTheme="majorHAnsi" w:cstheme="majorHAnsi"/>
        </w:rPr>
        <w:t xml:space="preserve"> and make things happen. We build the platforms upon which others build digital platforms. After all, e</w:t>
      </w:r>
      <w:r w:rsidR="00181A6D" w:rsidRPr="00D67929">
        <w:rPr>
          <w:rFonts w:asciiTheme="majorHAnsi" w:hAnsiTheme="majorHAnsi" w:cstheme="majorHAnsi"/>
        </w:rPr>
        <w:t>ach of us, as individuals, is trying to build something that outlasts ourselves, whether that’s a small business, a school, a clinic</w:t>
      </w:r>
      <w:r w:rsidR="00FF2CEE">
        <w:rPr>
          <w:rFonts w:asciiTheme="majorHAnsi" w:hAnsiTheme="majorHAnsi" w:cstheme="majorHAnsi"/>
        </w:rPr>
        <w:t>,</w:t>
      </w:r>
      <w:r w:rsidR="00181A6D" w:rsidRPr="00D67929">
        <w:rPr>
          <w:rFonts w:asciiTheme="majorHAnsi" w:hAnsiTheme="majorHAnsi" w:cstheme="majorHAnsi"/>
        </w:rPr>
        <w:t xml:space="preserve"> or an enterprise</w:t>
      </w:r>
      <w:r w:rsidR="00577A21" w:rsidRPr="00D67929">
        <w:rPr>
          <w:rFonts w:asciiTheme="majorHAnsi" w:hAnsiTheme="majorHAnsi" w:cstheme="majorHAnsi"/>
        </w:rPr>
        <w:t>.</w:t>
      </w:r>
      <w:r w:rsidR="00181A6D" w:rsidRPr="00D67929">
        <w:rPr>
          <w:rFonts w:asciiTheme="majorHAnsi" w:hAnsiTheme="majorHAnsi" w:cstheme="majorHAnsi"/>
        </w:rPr>
        <w:t xml:space="preserve"> </w:t>
      </w:r>
      <w:r w:rsidRPr="00D67929">
        <w:rPr>
          <w:rFonts w:asciiTheme="majorHAnsi" w:hAnsiTheme="majorHAnsi" w:cstheme="majorHAnsi"/>
        </w:rPr>
        <w:t xml:space="preserve"> </w:t>
      </w:r>
    </w:p>
    <w:p w14:paraId="2E8A7407" w14:textId="77777777" w:rsidR="00B72CEA" w:rsidRPr="00D67929" w:rsidRDefault="00B72CEA" w:rsidP="00B72CEA">
      <w:pPr>
        <w:spacing w:line="360" w:lineRule="auto"/>
        <w:rPr>
          <w:rFonts w:asciiTheme="majorHAnsi" w:hAnsiTheme="majorHAnsi" w:cstheme="majorHAnsi"/>
        </w:rPr>
      </w:pPr>
    </w:p>
    <w:p w14:paraId="1091F6AE" w14:textId="77777777" w:rsidR="00E24902" w:rsidRPr="00D67929" w:rsidRDefault="001424E5" w:rsidP="00C67A8E">
      <w:pPr>
        <w:spacing w:line="360" w:lineRule="auto"/>
        <w:rPr>
          <w:rFonts w:asciiTheme="majorHAnsi" w:hAnsiTheme="majorHAnsi" w:cstheme="majorHAnsi"/>
        </w:rPr>
      </w:pPr>
      <w:r w:rsidRPr="00D67929">
        <w:rPr>
          <w:rFonts w:asciiTheme="majorHAnsi" w:hAnsiTheme="majorHAnsi" w:cstheme="majorHAnsi"/>
        </w:rPr>
        <w:t xml:space="preserve">Over the years Microsoft has experienced great success, </w:t>
      </w:r>
      <w:r w:rsidR="00D4713C" w:rsidRPr="00D67929">
        <w:rPr>
          <w:rFonts w:asciiTheme="majorHAnsi" w:hAnsiTheme="majorHAnsi" w:cstheme="majorHAnsi"/>
        </w:rPr>
        <w:t xml:space="preserve">and </w:t>
      </w:r>
      <w:r w:rsidRPr="00D67929">
        <w:rPr>
          <w:rFonts w:asciiTheme="majorHAnsi" w:hAnsiTheme="majorHAnsi" w:cstheme="majorHAnsi"/>
        </w:rPr>
        <w:t>today w</w:t>
      </w:r>
      <w:r w:rsidR="00FF7218" w:rsidRPr="00D67929">
        <w:rPr>
          <w:rFonts w:asciiTheme="majorHAnsi" w:hAnsiTheme="majorHAnsi" w:cstheme="majorHAnsi"/>
        </w:rPr>
        <w:t>e are</w:t>
      </w:r>
      <w:r w:rsidR="00CB3716" w:rsidRPr="00D67929">
        <w:rPr>
          <w:rFonts w:asciiTheme="majorHAnsi" w:hAnsiTheme="majorHAnsi" w:cstheme="majorHAnsi"/>
        </w:rPr>
        <w:t xml:space="preserve"> just at the beginning </w:t>
      </w:r>
      <w:r w:rsidR="002517BA" w:rsidRPr="00D67929">
        <w:rPr>
          <w:rFonts w:asciiTheme="majorHAnsi" w:hAnsiTheme="majorHAnsi" w:cstheme="majorHAnsi"/>
        </w:rPr>
        <w:t xml:space="preserve">of </w:t>
      </w:r>
      <w:r w:rsidR="00B9455E" w:rsidRPr="00D67929">
        <w:rPr>
          <w:rFonts w:asciiTheme="majorHAnsi" w:hAnsiTheme="majorHAnsi" w:cstheme="majorHAnsi"/>
        </w:rPr>
        <w:t>an incredible new wave</w:t>
      </w:r>
      <w:r w:rsidR="00CB3716" w:rsidRPr="00D67929">
        <w:rPr>
          <w:rFonts w:asciiTheme="majorHAnsi" w:hAnsiTheme="majorHAnsi" w:cstheme="majorHAnsi"/>
        </w:rPr>
        <w:t xml:space="preserve"> of opportunity. </w:t>
      </w:r>
      <w:r w:rsidR="00181A6D" w:rsidRPr="00D67929">
        <w:rPr>
          <w:rFonts w:asciiTheme="majorHAnsi" w:hAnsiTheme="majorHAnsi" w:cstheme="majorHAnsi"/>
        </w:rPr>
        <w:t>T</w:t>
      </w:r>
      <w:r w:rsidR="00D26DAA" w:rsidRPr="00D67929">
        <w:rPr>
          <w:rFonts w:asciiTheme="majorHAnsi" w:hAnsiTheme="majorHAnsi" w:cstheme="majorHAnsi"/>
        </w:rPr>
        <w:t xml:space="preserve">he next generation of </w:t>
      </w:r>
      <w:r w:rsidR="00B56586" w:rsidRPr="00D67929">
        <w:rPr>
          <w:rFonts w:asciiTheme="majorHAnsi" w:hAnsiTheme="majorHAnsi" w:cstheme="majorHAnsi"/>
        </w:rPr>
        <w:t>ubiquitous co</w:t>
      </w:r>
      <w:r w:rsidR="000D28EB" w:rsidRPr="00D67929">
        <w:rPr>
          <w:rFonts w:asciiTheme="majorHAnsi" w:hAnsiTheme="majorHAnsi" w:cstheme="majorHAnsi"/>
        </w:rPr>
        <w:t>mputing and ambient intelligence</w:t>
      </w:r>
      <w:r w:rsidR="00181A6D" w:rsidRPr="00D67929">
        <w:rPr>
          <w:rFonts w:asciiTheme="majorHAnsi" w:hAnsiTheme="majorHAnsi" w:cstheme="majorHAnsi"/>
        </w:rPr>
        <w:t xml:space="preserve"> is g</w:t>
      </w:r>
      <w:r w:rsidR="00111DAF" w:rsidRPr="00D67929">
        <w:rPr>
          <w:rFonts w:asciiTheme="majorHAnsi" w:hAnsiTheme="majorHAnsi" w:cstheme="majorHAnsi"/>
        </w:rPr>
        <w:t>oing to transform every life,</w:t>
      </w:r>
      <w:r w:rsidR="00181A6D" w:rsidRPr="00D67929">
        <w:rPr>
          <w:rFonts w:asciiTheme="majorHAnsi" w:hAnsiTheme="majorHAnsi" w:cstheme="majorHAnsi"/>
        </w:rPr>
        <w:t xml:space="preserve"> every industry</w:t>
      </w:r>
      <w:r w:rsidR="00FF2CEE">
        <w:rPr>
          <w:rFonts w:asciiTheme="majorHAnsi" w:hAnsiTheme="majorHAnsi" w:cstheme="majorHAnsi"/>
        </w:rPr>
        <w:t>,</w:t>
      </w:r>
      <w:r w:rsidR="00111DAF" w:rsidRPr="00D67929">
        <w:rPr>
          <w:rFonts w:asciiTheme="majorHAnsi" w:hAnsiTheme="majorHAnsi" w:cstheme="majorHAnsi"/>
        </w:rPr>
        <w:t xml:space="preserve"> and every country</w:t>
      </w:r>
      <w:r w:rsidR="00181A6D" w:rsidRPr="00D67929">
        <w:rPr>
          <w:rFonts w:asciiTheme="majorHAnsi" w:hAnsiTheme="majorHAnsi" w:cstheme="majorHAnsi"/>
        </w:rPr>
        <w:t>.</w:t>
      </w:r>
    </w:p>
    <w:p w14:paraId="4AB13C4A" w14:textId="77777777" w:rsidR="00E24902" w:rsidRPr="00D67929" w:rsidRDefault="00E24902" w:rsidP="00C67A8E">
      <w:pPr>
        <w:spacing w:line="360" w:lineRule="auto"/>
        <w:rPr>
          <w:rFonts w:asciiTheme="majorHAnsi" w:hAnsiTheme="majorHAnsi" w:cstheme="majorHAnsi"/>
        </w:rPr>
      </w:pPr>
    </w:p>
    <w:p w14:paraId="0C62BCE0" w14:textId="57A6B261" w:rsidR="00E24902" w:rsidRPr="00D67929" w:rsidRDefault="008313BF" w:rsidP="00C67A8E">
      <w:pPr>
        <w:spacing w:line="360" w:lineRule="auto"/>
        <w:rPr>
          <w:rFonts w:asciiTheme="majorHAnsi" w:hAnsiTheme="majorHAnsi" w:cstheme="majorHAnsi"/>
        </w:rPr>
      </w:pPr>
      <w:r w:rsidRPr="00D67929">
        <w:rPr>
          <w:rFonts w:asciiTheme="majorHAnsi" w:hAnsiTheme="majorHAnsi" w:cstheme="majorHAnsi"/>
        </w:rPr>
        <w:t xml:space="preserve">What this means for organizations </w:t>
      </w:r>
      <w:r w:rsidR="000D28EB" w:rsidRPr="00D67929">
        <w:rPr>
          <w:rFonts w:asciiTheme="majorHAnsi" w:hAnsiTheme="majorHAnsi" w:cstheme="majorHAnsi"/>
        </w:rPr>
        <w:t>is that Microsoft is their partner</w:t>
      </w:r>
      <w:r w:rsidRPr="00D67929">
        <w:rPr>
          <w:rFonts w:asciiTheme="majorHAnsi" w:hAnsiTheme="majorHAnsi" w:cstheme="majorHAnsi"/>
        </w:rPr>
        <w:t xml:space="preserve"> in digital transformation – engaging customers, empowering employees, optimizing operations</w:t>
      </w:r>
      <w:r w:rsidR="0031176A">
        <w:rPr>
          <w:rFonts w:asciiTheme="majorHAnsi" w:hAnsiTheme="majorHAnsi" w:cstheme="majorHAnsi"/>
        </w:rPr>
        <w:t>,</w:t>
      </w:r>
      <w:r w:rsidRPr="00D67929">
        <w:rPr>
          <w:rFonts w:asciiTheme="majorHAnsi" w:hAnsiTheme="majorHAnsi" w:cstheme="majorHAnsi"/>
        </w:rPr>
        <w:t xml:space="preserve"> and transforming products. </w:t>
      </w:r>
      <w:r w:rsidR="00FC78A6" w:rsidRPr="00D67929">
        <w:rPr>
          <w:rFonts w:asciiTheme="majorHAnsi" w:hAnsiTheme="majorHAnsi" w:cstheme="majorHAnsi"/>
        </w:rPr>
        <w:t>What it means for people is that</w:t>
      </w:r>
      <w:r w:rsidR="000D28EB" w:rsidRPr="00D67929">
        <w:rPr>
          <w:rFonts w:asciiTheme="majorHAnsi" w:hAnsiTheme="majorHAnsi" w:cstheme="majorHAnsi"/>
        </w:rPr>
        <w:t xml:space="preserve"> Microsoft</w:t>
      </w:r>
      <w:r w:rsidRPr="00D67929">
        <w:rPr>
          <w:rFonts w:asciiTheme="majorHAnsi" w:hAnsiTheme="majorHAnsi" w:cstheme="majorHAnsi"/>
        </w:rPr>
        <w:t xml:space="preserve"> help</w:t>
      </w:r>
      <w:r w:rsidR="000D28EB" w:rsidRPr="00D67929">
        <w:rPr>
          <w:rFonts w:asciiTheme="majorHAnsi" w:hAnsiTheme="majorHAnsi" w:cstheme="majorHAnsi"/>
        </w:rPr>
        <w:t>s</w:t>
      </w:r>
      <w:r w:rsidRPr="00D67929">
        <w:rPr>
          <w:rFonts w:asciiTheme="majorHAnsi" w:hAnsiTheme="majorHAnsi" w:cstheme="majorHAnsi"/>
        </w:rPr>
        <w:t xml:space="preserve"> </w:t>
      </w:r>
      <w:r w:rsidR="00132403">
        <w:rPr>
          <w:rFonts w:asciiTheme="majorHAnsi" w:hAnsiTheme="majorHAnsi" w:cstheme="majorHAnsi"/>
        </w:rPr>
        <w:t xml:space="preserve">them </w:t>
      </w:r>
      <w:r w:rsidRPr="00D67929">
        <w:rPr>
          <w:rFonts w:asciiTheme="majorHAnsi" w:hAnsiTheme="majorHAnsi" w:cstheme="majorHAnsi"/>
        </w:rPr>
        <w:t xml:space="preserve">get more </w:t>
      </w:r>
      <w:r w:rsidR="000B1C18" w:rsidRPr="00D67929">
        <w:rPr>
          <w:rFonts w:asciiTheme="majorHAnsi" w:hAnsiTheme="majorHAnsi" w:cstheme="majorHAnsi"/>
        </w:rPr>
        <w:t xml:space="preserve">out </w:t>
      </w:r>
      <w:r w:rsidRPr="00D67929">
        <w:rPr>
          <w:rFonts w:asciiTheme="majorHAnsi" w:hAnsiTheme="majorHAnsi" w:cstheme="majorHAnsi"/>
        </w:rPr>
        <w:t>of every mome</w:t>
      </w:r>
      <w:r w:rsidR="00FC78A6" w:rsidRPr="00D67929">
        <w:rPr>
          <w:rFonts w:asciiTheme="majorHAnsi" w:hAnsiTheme="majorHAnsi" w:cstheme="majorHAnsi"/>
        </w:rPr>
        <w:t>nt – creating, collaborating,</w:t>
      </w:r>
      <w:r w:rsidRPr="00D67929">
        <w:rPr>
          <w:rFonts w:asciiTheme="majorHAnsi" w:hAnsiTheme="majorHAnsi" w:cstheme="majorHAnsi"/>
        </w:rPr>
        <w:t xml:space="preserve"> learning, gaming, being mobile</w:t>
      </w:r>
      <w:r w:rsidR="00953AD3">
        <w:rPr>
          <w:rFonts w:asciiTheme="majorHAnsi" w:hAnsiTheme="majorHAnsi" w:cstheme="majorHAnsi"/>
        </w:rPr>
        <w:t>,</w:t>
      </w:r>
      <w:r w:rsidRPr="00D67929">
        <w:rPr>
          <w:rFonts w:asciiTheme="majorHAnsi" w:hAnsiTheme="majorHAnsi" w:cstheme="majorHAnsi"/>
        </w:rPr>
        <w:t xml:space="preserve"> and staying secure.</w:t>
      </w:r>
      <w:r w:rsidR="009E5CD4" w:rsidRPr="00D67929">
        <w:rPr>
          <w:rFonts w:asciiTheme="majorHAnsi" w:hAnsiTheme="majorHAnsi" w:cstheme="majorHAnsi"/>
        </w:rPr>
        <w:t xml:space="preserve"> </w:t>
      </w:r>
    </w:p>
    <w:p w14:paraId="42F4969F" w14:textId="77777777" w:rsidR="00E24902" w:rsidRPr="00D67929" w:rsidRDefault="00E24902" w:rsidP="00C67A8E">
      <w:pPr>
        <w:spacing w:line="360" w:lineRule="auto"/>
        <w:rPr>
          <w:rFonts w:asciiTheme="majorHAnsi" w:hAnsiTheme="majorHAnsi" w:cstheme="majorHAnsi"/>
        </w:rPr>
      </w:pPr>
    </w:p>
    <w:p w14:paraId="3C4322E9" w14:textId="77777777" w:rsidR="009E5CD4" w:rsidRPr="00D67929" w:rsidRDefault="009E5CD4" w:rsidP="00C67A8E">
      <w:pPr>
        <w:spacing w:line="360" w:lineRule="auto"/>
        <w:rPr>
          <w:rFonts w:asciiTheme="majorHAnsi" w:hAnsiTheme="majorHAnsi" w:cstheme="majorHAnsi"/>
        </w:rPr>
      </w:pPr>
      <w:r w:rsidRPr="00D67929">
        <w:rPr>
          <w:rFonts w:asciiTheme="majorHAnsi" w:hAnsiTheme="majorHAnsi" w:cstheme="majorHAnsi"/>
        </w:rPr>
        <w:t>Let’s look at how we’re doing this within each segment.</w:t>
      </w:r>
    </w:p>
    <w:p w14:paraId="769F139E" w14:textId="77777777" w:rsidR="002C76FF" w:rsidRPr="00D67929" w:rsidRDefault="002C76FF" w:rsidP="005F135F">
      <w:pPr>
        <w:spacing w:line="360" w:lineRule="auto"/>
        <w:rPr>
          <w:rFonts w:asciiTheme="majorHAnsi" w:hAnsiTheme="majorHAnsi" w:cstheme="majorHAnsi"/>
        </w:rPr>
      </w:pPr>
    </w:p>
    <w:p w14:paraId="4FC07F78" w14:textId="77777777" w:rsidR="000B5EA3" w:rsidRPr="00D67929" w:rsidRDefault="000B5EA3" w:rsidP="005F135F">
      <w:pPr>
        <w:spacing w:line="360" w:lineRule="auto"/>
        <w:rPr>
          <w:rFonts w:asciiTheme="majorHAnsi" w:hAnsiTheme="majorHAnsi" w:cstheme="majorHAnsi"/>
          <w:b/>
        </w:rPr>
      </w:pPr>
      <w:r w:rsidRPr="00D67929">
        <w:rPr>
          <w:rFonts w:asciiTheme="majorHAnsi" w:hAnsiTheme="majorHAnsi" w:cstheme="majorHAnsi"/>
          <w:b/>
        </w:rPr>
        <w:t>Productivity and Business Processes</w:t>
      </w:r>
    </w:p>
    <w:p w14:paraId="26E70E2A" w14:textId="77777777" w:rsidR="00BB57BC" w:rsidRPr="00D67929" w:rsidRDefault="00C409CC" w:rsidP="00E600D1">
      <w:pPr>
        <w:spacing w:line="360" w:lineRule="auto"/>
        <w:rPr>
          <w:rFonts w:asciiTheme="majorHAnsi" w:hAnsiTheme="majorHAnsi" w:cstheme="majorHAnsi"/>
        </w:rPr>
      </w:pPr>
      <w:r w:rsidRPr="00D67929">
        <w:rPr>
          <w:rFonts w:asciiTheme="majorHAnsi" w:hAnsiTheme="majorHAnsi" w:cstheme="majorHAnsi"/>
        </w:rPr>
        <w:t>Producti</w:t>
      </w:r>
      <w:r w:rsidR="00512789" w:rsidRPr="00D67929">
        <w:rPr>
          <w:rFonts w:asciiTheme="majorHAnsi" w:hAnsiTheme="majorHAnsi" w:cstheme="majorHAnsi"/>
        </w:rPr>
        <w:t xml:space="preserve">vity is in our </w:t>
      </w:r>
      <w:r w:rsidR="00F1658F" w:rsidRPr="00D67929">
        <w:rPr>
          <w:rFonts w:asciiTheme="majorHAnsi" w:hAnsiTheme="majorHAnsi" w:cstheme="majorHAnsi"/>
        </w:rPr>
        <w:t xml:space="preserve">DNA, and so everything we do </w:t>
      </w:r>
      <w:r w:rsidRPr="00D67929">
        <w:rPr>
          <w:rFonts w:asciiTheme="majorHAnsi" w:hAnsiTheme="majorHAnsi" w:cstheme="majorHAnsi"/>
        </w:rPr>
        <w:t>support</w:t>
      </w:r>
      <w:r w:rsidR="00512789" w:rsidRPr="00D67929">
        <w:rPr>
          <w:rFonts w:asciiTheme="majorHAnsi" w:hAnsiTheme="majorHAnsi" w:cstheme="majorHAnsi"/>
        </w:rPr>
        <w:t xml:space="preserve">s </w:t>
      </w:r>
      <w:r w:rsidR="00621B3D" w:rsidRPr="00D67929">
        <w:rPr>
          <w:rFonts w:asciiTheme="majorHAnsi" w:hAnsiTheme="majorHAnsi" w:cstheme="majorHAnsi"/>
        </w:rPr>
        <w:t xml:space="preserve">our </w:t>
      </w:r>
      <w:r w:rsidR="00F1658F" w:rsidRPr="00D67929">
        <w:rPr>
          <w:rFonts w:asciiTheme="majorHAnsi" w:hAnsiTheme="majorHAnsi" w:cstheme="majorHAnsi"/>
        </w:rPr>
        <w:t>customers’</w:t>
      </w:r>
      <w:r w:rsidRPr="00D67929">
        <w:rPr>
          <w:rFonts w:asciiTheme="majorHAnsi" w:hAnsiTheme="majorHAnsi" w:cstheme="majorHAnsi"/>
        </w:rPr>
        <w:t xml:space="preserve"> digital work and </w:t>
      </w:r>
      <w:r w:rsidR="00423726" w:rsidRPr="00D67929">
        <w:rPr>
          <w:rFonts w:asciiTheme="majorHAnsi" w:hAnsiTheme="majorHAnsi" w:cstheme="majorHAnsi"/>
        </w:rPr>
        <w:t>life</w:t>
      </w:r>
      <w:r w:rsidRPr="00D67929">
        <w:rPr>
          <w:rFonts w:asciiTheme="majorHAnsi" w:hAnsiTheme="majorHAnsi" w:cstheme="majorHAnsi"/>
        </w:rPr>
        <w:t xml:space="preserve">. </w:t>
      </w:r>
      <w:r w:rsidR="00DD226E" w:rsidRPr="00D67929">
        <w:rPr>
          <w:rFonts w:asciiTheme="majorHAnsi" w:hAnsiTheme="majorHAnsi" w:cstheme="majorHAnsi"/>
        </w:rPr>
        <w:t>Nowhere is d</w:t>
      </w:r>
      <w:r w:rsidR="00764B1D" w:rsidRPr="00D67929">
        <w:rPr>
          <w:rFonts w:asciiTheme="majorHAnsi" w:hAnsiTheme="majorHAnsi" w:cstheme="majorHAnsi"/>
        </w:rPr>
        <w:t xml:space="preserve">igital transformation more </w:t>
      </w:r>
      <w:r w:rsidR="00DD226E" w:rsidRPr="00D67929">
        <w:rPr>
          <w:rFonts w:asciiTheme="majorHAnsi" w:hAnsiTheme="majorHAnsi" w:cstheme="majorHAnsi"/>
        </w:rPr>
        <w:t>evident tha</w:t>
      </w:r>
      <w:r w:rsidR="008E4F64">
        <w:rPr>
          <w:rFonts w:asciiTheme="majorHAnsi" w:hAnsiTheme="majorHAnsi" w:cstheme="majorHAnsi"/>
        </w:rPr>
        <w:t xml:space="preserve">n </w:t>
      </w:r>
      <w:r w:rsidR="00DD226E" w:rsidRPr="00D67929">
        <w:rPr>
          <w:rFonts w:asciiTheme="majorHAnsi" w:hAnsiTheme="majorHAnsi" w:cstheme="majorHAnsi"/>
        </w:rPr>
        <w:t xml:space="preserve">how we </w:t>
      </w:r>
      <w:r w:rsidR="00423726" w:rsidRPr="00D67929">
        <w:rPr>
          <w:rFonts w:asciiTheme="majorHAnsi" w:hAnsiTheme="majorHAnsi" w:cstheme="majorHAnsi"/>
        </w:rPr>
        <w:t>liv</w:t>
      </w:r>
      <w:r w:rsidR="00512789" w:rsidRPr="00D67929">
        <w:rPr>
          <w:rFonts w:asciiTheme="majorHAnsi" w:hAnsiTheme="majorHAnsi" w:cstheme="majorHAnsi"/>
        </w:rPr>
        <w:t>e</w:t>
      </w:r>
      <w:r w:rsidR="00423726" w:rsidRPr="00D67929">
        <w:rPr>
          <w:rFonts w:asciiTheme="majorHAnsi" w:hAnsiTheme="majorHAnsi" w:cstheme="majorHAnsi"/>
        </w:rPr>
        <w:t xml:space="preserve"> and </w:t>
      </w:r>
      <w:r w:rsidR="00DD226E" w:rsidRPr="00D67929">
        <w:rPr>
          <w:rFonts w:asciiTheme="majorHAnsi" w:hAnsiTheme="majorHAnsi" w:cstheme="majorHAnsi"/>
        </w:rPr>
        <w:t xml:space="preserve">work today. </w:t>
      </w:r>
      <w:r w:rsidR="00423726" w:rsidRPr="00D67929">
        <w:rPr>
          <w:rFonts w:asciiTheme="majorHAnsi" w:hAnsiTheme="majorHAnsi" w:cstheme="majorHAnsi"/>
        </w:rPr>
        <w:t xml:space="preserve">We </w:t>
      </w:r>
      <w:r w:rsidR="00512789" w:rsidRPr="00D67929">
        <w:rPr>
          <w:rFonts w:asciiTheme="majorHAnsi" w:hAnsiTheme="majorHAnsi" w:cstheme="majorHAnsi"/>
        </w:rPr>
        <w:t>work</w:t>
      </w:r>
      <w:r w:rsidR="008313BF" w:rsidRPr="00D67929">
        <w:rPr>
          <w:rFonts w:asciiTheme="majorHAnsi" w:hAnsiTheme="majorHAnsi" w:cstheme="majorHAnsi"/>
        </w:rPr>
        <w:t xml:space="preserve"> on the go. </w:t>
      </w:r>
      <w:r w:rsidRPr="00D67929">
        <w:rPr>
          <w:rFonts w:asciiTheme="majorHAnsi" w:hAnsiTheme="majorHAnsi" w:cstheme="majorHAnsi"/>
        </w:rPr>
        <w:t xml:space="preserve">We </w:t>
      </w:r>
      <w:r w:rsidR="00DD226E" w:rsidRPr="00D67929">
        <w:rPr>
          <w:rFonts w:asciiTheme="majorHAnsi" w:hAnsiTheme="majorHAnsi" w:cstheme="majorHAnsi"/>
        </w:rPr>
        <w:t>are on more teams</w:t>
      </w:r>
      <w:r w:rsidR="008313BF" w:rsidRPr="00D67929">
        <w:rPr>
          <w:rFonts w:asciiTheme="majorHAnsi" w:hAnsiTheme="majorHAnsi" w:cstheme="majorHAnsi"/>
        </w:rPr>
        <w:t xml:space="preserve">, both inside and outside the company. </w:t>
      </w:r>
      <w:r w:rsidR="00BB57BC" w:rsidRPr="00D67929">
        <w:rPr>
          <w:rFonts w:asciiTheme="majorHAnsi" w:hAnsiTheme="majorHAnsi" w:cstheme="majorHAnsi"/>
        </w:rPr>
        <w:t>We don’</w:t>
      </w:r>
      <w:r w:rsidR="00751F04" w:rsidRPr="00D67929">
        <w:rPr>
          <w:rFonts w:asciiTheme="majorHAnsi" w:hAnsiTheme="majorHAnsi" w:cstheme="majorHAnsi"/>
        </w:rPr>
        <w:t xml:space="preserve">t have time for the </w:t>
      </w:r>
      <w:r w:rsidR="00BB57BC" w:rsidRPr="00D67929">
        <w:rPr>
          <w:rFonts w:asciiTheme="majorHAnsi" w:hAnsiTheme="majorHAnsi" w:cstheme="majorHAnsi"/>
        </w:rPr>
        <w:t xml:space="preserve">information we need personally and professionally to live in </w:t>
      </w:r>
      <w:r w:rsidR="00D5176E" w:rsidRPr="00D67929">
        <w:rPr>
          <w:rFonts w:asciiTheme="majorHAnsi" w:hAnsiTheme="majorHAnsi" w:cstheme="majorHAnsi"/>
        </w:rPr>
        <w:t xml:space="preserve">different </w:t>
      </w:r>
      <w:r w:rsidR="00BB57BC" w:rsidRPr="00D67929">
        <w:rPr>
          <w:rFonts w:asciiTheme="majorHAnsi" w:hAnsiTheme="majorHAnsi" w:cstheme="majorHAnsi"/>
        </w:rPr>
        <w:t xml:space="preserve">silos. </w:t>
      </w:r>
    </w:p>
    <w:p w14:paraId="0917267F" w14:textId="77777777" w:rsidR="0006580C" w:rsidRPr="00D67929" w:rsidRDefault="0006580C" w:rsidP="00E600D1">
      <w:pPr>
        <w:spacing w:line="360" w:lineRule="auto"/>
        <w:rPr>
          <w:rFonts w:asciiTheme="majorHAnsi" w:hAnsiTheme="majorHAnsi" w:cstheme="majorHAnsi"/>
        </w:rPr>
      </w:pPr>
    </w:p>
    <w:p w14:paraId="582C8351" w14:textId="731B07DE" w:rsidR="002135A7" w:rsidRPr="00D67929" w:rsidRDefault="00177655" w:rsidP="002135A7">
      <w:pPr>
        <w:spacing w:line="360" w:lineRule="auto"/>
        <w:rPr>
          <w:rFonts w:asciiTheme="majorHAnsi" w:hAnsiTheme="majorHAnsi" w:cstheme="majorHAnsi"/>
        </w:rPr>
      </w:pPr>
      <w:r w:rsidRPr="00D67929">
        <w:rPr>
          <w:rFonts w:asciiTheme="majorHAnsi" w:hAnsiTheme="majorHAnsi" w:cstheme="majorHAnsi"/>
        </w:rPr>
        <w:t>We’re</w:t>
      </w:r>
      <w:r w:rsidR="00B84FBB" w:rsidRPr="00D67929">
        <w:rPr>
          <w:rFonts w:asciiTheme="majorHAnsi" w:hAnsiTheme="majorHAnsi" w:cstheme="majorHAnsi"/>
        </w:rPr>
        <w:t xml:space="preserve"> </w:t>
      </w:r>
      <w:r w:rsidR="002135A7" w:rsidRPr="00D67929">
        <w:rPr>
          <w:rFonts w:asciiTheme="majorHAnsi" w:hAnsiTheme="majorHAnsi" w:cstheme="majorHAnsi"/>
        </w:rPr>
        <w:t xml:space="preserve">not simply </w:t>
      </w:r>
      <w:r w:rsidR="00751F04" w:rsidRPr="00D67929">
        <w:rPr>
          <w:rFonts w:asciiTheme="majorHAnsi" w:hAnsiTheme="majorHAnsi" w:cstheme="majorHAnsi"/>
        </w:rPr>
        <w:t>building individual tools, but r</w:t>
      </w:r>
      <w:r w:rsidRPr="00D67929">
        <w:rPr>
          <w:rFonts w:asciiTheme="majorHAnsi" w:hAnsiTheme="majorHAnsi" w:cstheme="majorHAnsi"/>
        </w:rPr>
        <w:t>ather designing an intelligent</w:t>
      </w:r>
      <w:r w:rsidR="00751F04" w:rsidRPr="00D67929">
        <w:rPr>
          <w:rFonts w:asciiTheme="majorHAnsi" w:hAnsiTheme="majorHAnsi" w:cstheme="majorHAnsi"/>
        </w:rPr>
        <w:t xml:space="preserve"> fabric </w:t>
      </w:r>
      <w:r w:rsidR="000B234F" w:rsidRPr="00D67929">
        <w:rPr>
          <w:rFonts w:asciiTheme="majorHAnsi" w:hAnsiTheme="majorHAnsi" w:cstheme="majorHAnsi"/>
        </w:rPr>
        <w:t>based on</w:t>
      </w:r>
      <w:r w:rsidR="00A92321" w:rsidRPr="00D67929">
        <w:rPr>
          <w:rFonts w:asciiTheme="majorHAnsi" w:hAnsiTheme="majorHAnsi" w:cstheme="majorHAnsi"/>
        </w:rPr>
        <w:t xml:space="preserve"> </w:t>
      </w:r>
      <w:r w:rsidR="002135A7" w:rsidRPr="00D67929">
        <w:rPr>
          <w:rFonts w:asciiTheme="majorHAnsi" w:hAnsiTheme="majorHAnsi" w:cstheme="majorHAnsi"/>
        </w:rPr>
        <w:t xml:space="preserve">four principles </w:t>
      </w:r>
      <w:r w:rsidR="00D934B4" w:rsidRPr="00D67929">
        <w:rPr>
          <w:rFonts w:asciiTheme="majorHAnsi" w:hAnsiTheme="majorHAnsi" w:cstheme="majorHAnsi"/>
        </w:rPr>
        <w:t>–</w:t>
      </w:r>
      <w:r w:rsidR="00D934B4">
        <w:rPr>
          <w:rFonts w:asciiTheme="majorHAnsi" w:hAnsiTheme="majorHAnsi" w:cstheme="majorHAnsi"/>
        </w:rPr>
        <w:t xml:space="preserve"> </w:t>
      </w:r>
      <w:r w:rsidR="002135A7" w:rsidRPr="00D67929">
        <w:rPr>
          <w:rFonts w:asciiTheme="majorHAnsi" w:hAnsiTheme="majorHAnsi" w:cstheme="majorHAnsi"/>
        </w:rPr>
        <w:t>collaboration, mobility, intelligence</w:t>
      </w:r>
      <w:r w:rsidR="00FF2CEE">
        <w:rPr>
          <w:rFonts w:asciiTheme="majorHAnsi" w:hAnsiTheme="majorHAnsi" w:cstheme="majorHAnsi"/>
        </w:rPr>
        <w:t>,</w:t>
      </w:r>
      <w:r w:rsidR="002135A7" w:rsidRPr="00D67929">
        <w:rPr>
          <w:rFonts w:asciiTheme="majorHAnsi" w:hAnsiTheme="majorHAnsi" w:cstheme="majorHAnsi"/>
        </w:rPr>
        <w:t xml:space="preserve"> and trust. People still do important work as individuals, but collaboration is the new norm</w:t>
      </w:r>
      <w:r w:rsidR="00297551">
        <w:rPr>
          <w:rFonts w:asciiTheme="majorHAnsi" w:hAnsiTheme="majorHAnsi" w:cstheme="majorHAnsi"/>
        </w:rPr>
        <w:t>, so</w:t>
      </w:r>
      <w:r w:rsidR="002135A7" w:rsidRPr="00D67929">
        <w:rPr>
          <w:rFonts w:asciiTheme="majorHAnsi" w:hAnsiTheme="majorHAnsi" w:cstheme="majorHAnsi"/>
        </w:rPr>
        <w:t xml:space="preserve"> </w:t>
      </w:r>
      <w:r w:rsidR="00621B3D" w:rsidRPr="00D67929">
        <w:rPr>
          <w:rFonts w:asciiTheme="majorHAnsi" w:hAnsiTheme="majorHAnsi" w:cstheme="majorHAnsi"/>
        </w:rPr>
        <w:t xml:space="preserve">we build </w:t>
      </w:r>
      <w:r w:rsidR="002135A7" w:rsidRPr="00D67929">
        <w:rPr>
          <w:rFonts w:asciiTheme="majorHAnsi" w:hAnsiTheme="majorHAnsi" w:cstheme="majorHAnsi"/>
        </w:rPr>
        <w:t>our tools to empower teams. We aspire to help everyone be productive no matter where they are, regardless of the device they use. Your data, apps</w:t>
      </w:r>
      <w:r w:rsidR="00FF2CEE">
        <w:rPr>
          <w:rFonts w:asciiTheme="majorHAnsi" w:hAnsiTheme="majorHAnsi" w:cstheme="majorHAnsi"/>
        </w:rPr>
        <w:t>,</w:t>
      </w:r>
      <w:r w:rsidR="002135A7" w:rsidRPr="00D67929">
        <w:rPr>
          <w:rFonts w:asciiTheme="majorHAnsi" w:hAnsiTheme="majorHAnsi" w:cstheme="majorHAnsi"/>
        </w:rPr>
        <w:t xml:space="preserve"> and settin</w:t>
      </w:r>
      <w:r w:rsidR="008E4F64">
        <w:rPr>
          <w:rFonts w:asciiTheme="majorHAnsi" w:hAnsiTheme="majorHAnsi" w:cstheme="majorHAnsi"/>
        </w:rPr>
        <w:t>gs – all of your content – roam</w:t>
      </w:r>
      <w:r w:rsidR="002135A7" w:rsidRPr="00D67929">
        <w:rPr>
          <w:rFonts w:asciiTheme="majorHAnsi" w:hAnsiTheme="majorHAnsi" w:cstheme="majorHAnsi"/>
        </w:rPr>
        <w:t xml:space="preserve"> with you across your computing experiences. Intelligence is an amazing force multiplier. </w:t>
      </w:r>
      <w:r w:rsidR="00297551">
        <w:rPr>
          <w:rFonts w:asciiTheme="majorHAnsi" w:hAnsiTheme="majorHAnsi" w:cstheme="majorHAnsi"/>
        </w:rPr>
        <w:t xml:space="preserve">To be successful amid </w:t>
      </w:r>
      <w:r w:rsidR="002135A7" w:rsidRPr="00D67929">
        <w:rPr>
          <w:rFonts w:asciiTheme="majorHAnsi" w:hAnsiTheme="majorHAnsi" w:cstheme="majorHAnsi"/>
        </w:rPr>
        <w:t>the expl</w:t>
      </w:r>
      <w:r w:rsidR="00297551">
        <w:rPr>
          <w:rFonts w:asciiTheme="majorHAnsi" w:hAnsiTheme="majorHAnsi" w:cstheme="majorHAnsi"/>
        </w:rPr>
        <w:t xml:space="preserve">osion of data, </w:t>
      </w:r>
      <w:r w:rsidR="008E4F64">
        <w:rPr>
          <w:rFonts w:asciiTheme="majorHAnsi" w:hAnsiTheme="majorHAnsi" w:cstheme="majorHAnsi"/>
        </w:rPr>
        <w:t>people need analytics, services</w:t>
      </w:r>
      <w:r w:rsidR="00F053C7">
        <w:rPr>
          <w:rFonts w:asciiTheme="majorHAnsi" w:hAnsiTheme="majorHAnsi" w:cstheme="majorHAnsi"/>
        </w:rPr>
        <w:t>,</w:t>
      </w:r>
      <w:r w:rsidR="002135A7" w:rsidRPr="00D67929">
        <w:rPr>
          <w:rFonts w:asciiTheme="majorHAnsi" w:hAnsiTheme="majorHAnsi" w:cstheme="majorHAnsi"/>
        </w:rPr>
        <w:t xml:space="preserve"> and agents that use intelligence to help them manage their </w:t>
      </w:r>
      <w:r w:rsidR="00D934B4">
        <w:rPr>
          <w:rFonts w:asciiTheme="majorHAnsi" w:hAnsiTheme="majorHAnsi" w:cstheme="majorHAnsi"/>
        </w:rPr>
        <w:t>scarcest</w:t>
      </w:r>
      <w:r w:rsidR="00181A6D" w:rsidRPr="00D67929">
        <w:rPr>
          <w:rFonts w:asciiTheme="majorHAnsi" w:hAnsiTheme="majorHAnsi" w:cstheme="majorHAnsi"/>
        </w:rPr>
        <w:t xml:space="preserve"> resource</w:t>
      </w:r>
      <w:r w:rsidR="00621B3D" w:rsidRPr="00D67929">
        <w:rPr>
          <w:rFonts w:asciiTheme="majorHAnsi" w:hAnsiTheme="majorHAnsi" w:cstheme="majorHAnsi"/>
        </w:rPr>
        <w:t xml:space="preserve"> </w:t>
      </w:r>
      <w:r w:rsidR="00D934B4" w:rsidRPr="00D67929">
        <w:rPr>
          <w:rFonts w:asciiTheme="majorHAnsi" w:hAnsiTheme="majorHAnsi" w:cstheme="majorHAnsi"/>
        </w:rPr>
        <w:t>–</w:t>
      </w:r>
      <w:r w:rsidR="00181A6D" w:rsidRPr="00D67929">
        <w:rPr>
          <w:rFonts w:asciiTheme="majorHAnsi" w:hAnsiTheme="majorHAnsi" w:cstheme="majorHAnsi"/>
        </w:rPr>
        <w:t xml:space="preserve"> time.</w:t>
      </w:r>
      <w:r w:rsidR="002135A7" w:rsidRPr="00D67929">
        <w:rPr>
          <w:rFonts w:asciiTheme="majorHAnsi" w:hAnsiTheme="majorHAnsi" w:cstheme="majorHAnsi"/>
        </w:rPr>
        <w:t xml:space="preserve"> Finally, trust is the foundation upon </w:t>
      </w:r>
      <w:r w:rsidR="002135A7" w:rsidRPr="00D67929">
        <w:rPr>
          <w:rFonts w:asciiTheme="majorHAnsi" w:hAnsiTheme="majorHAnsi" w:cstheme="majorHAnsi"/>
        </w:rPr>
        <w:lastRenderedPageBreak/>
        <w:t xml:space="preserve">which everything we do is </w:t>
      </w:r>
      <w:r w:rsidR="00F053C7">
        <w:rPr>
          <w:rFonts w:asciiTheme="majorHAnsi" w:hAnsiTheme="majorHAnsi" w:cstheme="majorHAnsi"/>
        </w:rPr>
        <w:t xml:space="preserve">built. </w:t>
      </w:r>
      <w:r w:rsidR="002135A7" w:rsidRPr="00D67929">
        <w:rPr>
          <w:rFonts w:asciiTheme="majorHAnsi" w:hAnsiTheme="majorHAnsi" w:cstheme="majorHAnsi"/>
        </w:rPr>
        <w:t xml:space="preserve">That’s why we are investing deeply in security </w:t>
      </w:r>
      <w:r w:rsidR="00181A6D" w:rsidRPr="00D67929">
        <w:rPr>
          <w:rFonts w:asciiTheme="majorHAnsi" w:hAnsiTheme="majorHAnsi" w:cstheme="majorHAnsi"/>
        </w:rPr>
        <w:t xml:space="preserve">and compliance </w:t>
      </w:r>
      <w:r w:rsidR="003E6F03">
        <w:rPr>
          <w:rFonts w:asciiTheme="majorHAnsi" w:hAnsiTheme="majorHAnsi" w:cstheme="majorHAnsi"/>
        </w:rPr>
        <w:t>that set</w:t>
      </w:r>
      <w:r w:rsidR="002135A7" w:rsidRPr="00D67929">
        <w:rPr>
          <w:rFonts w:asciiTheme="majorHAnsi" w:hAnsiTheme="majorHAnsi" w:cstheme="majorHAnsi"/>
        </w:rPr>
        <w:t xml:space="preserve"> the standard for enterprise-grade productivity.</w:t>
      </w:r>
    </w:p>
    <w:p w14:paraId="3EB6A892" w14:textId="77777777" w:rsidR="00B04928" w:rsidRPr="00D67929" w:rsidRDefault="00B04928" w:rsidP="00E600D1">
      <w:pPr>
        <w:spacing w:line="360" w:lineRule="auto"/>
        <w:rPr>
          <w:rFonts w:asciiTheme="majorHAnsi" w:hAnsiTheme="majorHAnsi" w:cstheme="majorHAnsi"/>
        </w:rPr>
      </w:pPr>
    </w:p>
    <w:p w14:paraId="006DC355" w14:textId="77777777" w:rsidR="00E37036" w:rsidRPr="00D67929" w:rsidRDefault="001D0C9F" w:rsidP="00E600D1">
      <w:pPr>
        <w:spacing w:line="360" w:lineRule="auto"/>
        <w:rPr>
          <w:rFonts w:asciiTheme="majorHAnsi" w:hAnsiTheme="majorHAnsi" w:cstheme="majorHAnsi"/>
        </w:rPr>
      </w:pPr>
      <w:r w:rsidRPr="00D67929">
        <w:rPr>
          <w:rFonts w:asciiTheme="majorHAnsi" w:hAnsiTheme="majorHAnsi" w:cstheme="majorHAnsi"/>
        </w:rPr>
        <w:t xml:space="preserve">The two </w:t>
      </w:r>
      <w:r w:rsidR="00C409CC" w:rsidRPr="00D67929">
        <w:rPr>
          <w:rFonts w:asciiTheme="majorHAnsi" w:hAnsiTheme="majorHAnsi" w:cstheme="majorHAnsi"/>
        </w:rPr>
        <w:t xml:space="preserve">pillars </w:t>
      </w:r>
      <w:r w:rsidR="00423726" w:rsidRPr="00D67929">
        <w:rPr>
          <w:rFonts w:asciiTheme="majorHAnsi" w:hAnsiTheme="majorHAnsi" w:cstheme="majorHAnsi"/>
        </w:rPr>
        <w:t>of this</w:t>
      </w:r>
      <w:r w:rsidR="00E37036" w:rsidRPr="00D67929">
        <w:rPr>
          <w:rFonts w:asciiTheme="majorHAnsi" w:hAnsiTheme="majorHAnsi" w:cstheme="majorHAnsi"/>
        </w:rPr>
        <w:t xml:space="preserve"> ambition are Office 365 and Dynamics 365. </w:t>
      </w:r>
    </w:p>
    <w:p w14:paraId="0DEB42A3" w14:textId="77777777" w:rsidR="00E37036" w:rsidRPr="00D67929" w:rsidRDefault="00E37036" w:rsidP="00E600D1">
      <w:pPr>
        <w:spacing w:line="360" w:lineRule="auto"/>
        <w:rPr>
          <w:rFonts w:asciiTheme="majorHAnsi" w:hAnsiTheme="majorHAnsi" w:cstheme="majorHAnsi"/>
        </w:rPr>
      </w:pPr>
    </w:p>
    <w:p w14:paraId="156827E2" w14:textId="77777777" w:rsidR="00B04FDA" w:rsidRPr="00D67929" w:rsidRDefault="001D0C9F" w:rsidP="00E600D1">
      <w:pPr>
        <w:spacing w:line="360" w:lineRule="auto"/>
        <w:rPr>
          <w:rFonts w:asciiTheme="majorHAnsi" w:hAnsiTheme="majorHAnsi" w:cstheme="majorHAnsi"/>
        </w:rPr>
      </w:pPr>
      <w:r w:rsidRPr="00D67929">
        <w:rPr>
          <w:rFonts w:asciiTheme="majorHAnsi" w:hAnsiTheme="majorHAnsi" w:cstheme="majorHAnsi"/>
        </w:rPr>
        <w:t>Office 365 is changing the nature of work for individuals and teams</w:t>
      </w:r>
      <w:r w:rsidR="00D67929" w:rsidRPr="00D67929">
        <w:rPr>
          <w:rFonts w:asciiTheme="majorHAnsi" w:hAnsiTheme="majorHAnsi" w:cstheme="majorHAnsi"/>
        </w:rPr>
        <w:t>.</w:t>
      </w:r>
      <w:r w:rsidR="00181A6D" w:rsidRPr="00D67929">
        <w:rPr>
          <w:rFonts w:asciiTheme="majorHAnsi" w:hAnsiTheme="majorHAnsi" w:cstheme="majorHAnsi"/>
        </w:rPr>
        <w:t xml:space="preserve"> </w:t>
      </w:r>
      <w:r w:rsidR="00953AD3">
        <w:rPr>
          <w:rFonts w:asciiTheme="majorHAnsi" w:hAnsiTheme="majorHAnsi" w:cstheme="majorHAnsi"/>
        </w:rPr>
        <w:t>Customers</w:t>
      </w:r>
      <w:r w:rsidRPr="00D67929">
        <w:rPr>
          <w:rFonts w:asciiTheme="majorHAnsi" w:hAnsiTheme="majorHAnsi" w:cstheme="majorHAnsi"/>
        </w:rPr>
        <w:t xml:space="preserve"> love</w:t>
      </w:r>
      <w:r w:rsidR="00B86336" w:rsidRPr="00D67929">
        <w:rPr>
          <w:rFonts w:asciiTheme="majorHAnsi" w:hAnsiTheme="majorHAnsi" w:cstheme="majorHAnsi"/>
        </w:rPr>
        <w:t xml:space="preserve"> the power of Office on </w:t>
      </w:r>
      <w:r w:rsidR="00D67929" w:rsidRPr="00D67929">
        <w:rPr>
          <w:rFonts w:asciiTheme="majorHAnsi" w:hAnsiTheme="majorHAnsi" w:cstheme="majorHAnsi"/>
        </w:rPr>
        <w:t>Windows</w:t>
      </w:r>
      <w:r w:rsidR="00D67929">
        <w:rPr>
          <w:rFonts w:asciiTheme="majorHAnsi" w:hAnsiTheme="majorHAnsi" w:cstheme="majorHAnsi"/>
        </w:rPr>
        <w:t xml:space="preserve"> and Mac</w:t>
      </w:r>
      <w:r w:rsidR="00D67929" w:rsidRPr="00D67929">
        <w:rPr>
          <w:rFonts w:asciiTheme="majorHAnsi" w:hAnsiTheme="majorHAnsi" w:cstheme="majorHAnsi"/>
        </w:rPr>
        <w:t xml:space="preserve"> as well as </w:t>
      </w:r>
      <w:r w:rsidR="00B86336" w:rsidRPr="00D67929">
        <w:rPr>
          <w:rFonts w:asciiTheme="majorHAnsi" w:hAnsiTheme="majorHAnsi" w:cstheme="majorHAnsi"/>
        </w:rPr>
        <w:t xml:space="preserve">their iOS and Android mobile devices. </w:t>
      </w:r>
      <w:r w:rsidRPr="00D67929">
        <w:rPr>
          <w:rFonts w:asciiTheme="majorHAnsi" w:hAnsiTheme="majorHAnsi" w:cstheme="majorHAnsi"/>
        </w:rPr>
        <w:t xml:space="preserve">In fact, </w:t>
      </w:r>
      <w:r w:rsidR="000B234F" w:rsidRPr="00D67929">
        <w:rPr>
          <w:rFonts w:asciiTheme="majorHAnsi" w:hAnsiTheme="majorHAnsi" w:cstheme="majorHAnsi"/>
        </w:rPr>
        <w:t xml:space="preserve">Office is on </w:t>
      </w:r>
      <w:r w:rsidR="00B86336" w:rsidRPr="00D67929">
        <w:rPr>
          <w:rFonts w:asciiTheme="majorHAnsi" w:hAnsiTheme="majorHAnsi" w:cstheme="majorHAnsi"/>
        </w:rPr>
        <w:t>more than 50 million iOS and Android month</w:t>
      </w:r>
      <w:r w:rsidR="00EE2697" w:rsidRPr="00D67929">
        <w:rPr>
          <w:rFonts w:asciiTheme="majorHAnsi" w:hAnsiTheme="majorHAnsi" w:cstheme="majorHAnsi"/>
        </w:rPr>
        <w:t>ly</w:t>
      </w:r>
      <w:r w:rsidR="00B86336" w:rsidRPr="00D67929">
        <w:rPr>
          <w:rFonts w:asciiTheme="majorHAnsi" w:hAnsiTheme="majorHAnsi" w:cstheme="majorHAnsi"/>
        </w:rPr>
        <w:t xml:space="preserve"> active devices, up more than four times over last year.</w:t>
      </w:r>
      <w:r w:rsidR="00FF7B7D" w:rsidRPr="00D67929">
        <w:rPr>
          <w:rFonts w:asciiTheme="majorHAnsi" w:hAnsiTheme="majorHAnsi" w:cstheme="majorHAnsi"/>
        </w:rPr>
        <w:t xml:space="preserve"> </w:t>
      </w:r>
      <w:r w:rsidR="00BF3AB0" w:rsidRPr="00BF3AB0">
        <w:rPr>
          <w:rFonts w:asciiTheme="majorHAnsi" w:hAnsiTheme="majorHAnsi" w:cstheme="majorHAnsi"/>
        </w:rPr>
        <w:t>Industry analyst surveys report that in cloud email, Microsoft is the clear choice</w:t>
      </w:r>
      <w:r w:rsidR="00BF3AB0">
        <w:rPr>
          <w:rFonts w:asciiTheme="majorHAnsi" w:hAnsiTheme="majorHAnsi" w:cstheme="majorHAnsi"/>
        </w:rPr>
        <w:t xml:space="preserve">. </w:t>
      </w:r>
      <w:r w:rsidR="004763FE" w:rsidRPr="00D67929">
        <w:rPr>
          <w:rFonts w:asciiTheme="majorHAnsi" w:hAnsiTheme="majorHAnsi" w:cstheme="majorHAnsi"/>
        </w:rPr>
        <w:t xml:space="preserve">And we continue to see great momentum as innovative companies like </w:t>
      </w:r>
      <w:r w:rsidR="00177655" w:rsidRPr="00D67929">
        <w:rPr>
          <w:rFonts w:asciiTheme="majorHAnsi" w:hAnsiTheme="majorHAnsi" w:cstheme="majorHAnsi"/>
        </w:rPr>
        <w:t xml:space="preserve">GE, </w:t>
      </w:r>
      <w:r w:rsidR="004763FE" w:rsidRPr="00D67929">
        <w:rPr>
          <w:rFonts w:asciiTheme="majorHAnsi" w:hAnsiTheme="majorHAnsi" w:cstheme="majorHAnsi"/>
        </w:rPr>
        <w:t>Facebook, Her</w:t>
      </w:r>
      <w:r w:rsidR="00177655" w:rsidRPr="00D67929">
        <w:rPr>
          <w:rFonts w:asciiTheme="majorHAnsi" w:hAnsiTheme="majorHAnsi" w:cstheme="majorHAnsi"/>
        </w:rPr>
        <w:t>shey</w:t>
      </w:r>
      <w:r w:rsidR="00FF2CEE">
        <w:rPr>
          <w:rFonts w:asciiTheme="majorHAnsi" w:hAnsiTheme="majorHAnsi" w:cstheme="majorHAnsi"/>
        </w:rPr>
        <w:t>,</w:t>
      </w:r>
      <w:r w:rsidR="00177655" w:rsidRPr="00D67929">
        <w:rPr>
          <w:rFonts w:asciiTheme="majorHAnsi" w:hAnsiTheme="majorHAnsi" w:cstheme="majorHAnsi"/>
        </w:rPr>
        <w:t xml:space="preserve"> and</w:t>
      </w:r>
      <w:r w:rsidR="004763FE" w:rsidRPr="00D67929">
        <w:rPr>
          <w:rFonts w:asciiTheme="majorHAnsi" w:hAnsiTheme="majorHAnsi" w:cstheme="majorHAnsi"/>
        </w:rPr>
        <w:t xml:space="preserve"> Discovery Comm</w:t>
      </w:r>
      <w:r w:rsidR="00177655" w:rsidRPr="00D67929">
        <w:rPr>
          <w:rFonts w:asciiTheme="majorHAnsi" w:hAnsiTheme="majorHAnsi" w:cstheme="majorHAnsi"/>
        </w:rPr>
        <w:t>unications</w:t>
      </w:r>
      <w:r w:rsidR="004763FE" w:rsidRPr="00D67929">
        <w:rPr>
          <w:rFonts w:asciiTheme="majorHAnsi" w:hAnsiTheme="majorHAnsi" w:cstheme="majorHAnsi"/>
        </w:rPr>
        <w:t xml:space="preserve"> adopt Office 365.</w:t>
      </w:r>
    </w:p>
    <w:p w14:paraId="57CEBEB6" w14:textId="77777777" w:rsidR="00D94C89" w:rsidRPr="00D67929" w:rsidRDefault="00D94C89" w:rsidP="00E600D1">
      <w:pPr>
        <w:spacing w:line="360" w:lineRule="auto"/>
        <w:rPr>
          <w:rFonts w:asciiTheme="majorHAnsi" w:hAnsiTheme="majorHAnsi" w:cstheme="majorHAnsi"/>
        </w:rPr>
      </w:pPr>
    </w:p>
    <w:p w14:paraId="317737C1" w14:textId="77777777" w:rsidR="00D94C89" w:rsidRPr="00D67929" w:rsidRDefault="00B706FF" w:rsidP="00D94C89">
      <w:pPr>
        <w:spacing w:line="360" w:lineRule="auto"/>
        <w:rPr>
          <w:rFonts w:asciiTheme="majorHAnsi" w:hAnsiTheme="majorHAnsi" w:cstheme="majorHAnsi"/>
        </w:rPr>
      </w:pPr>
      <w:r w:rsidRPr="00D67929">
        <w:rPr>
          <w:rFonts w:asciiTheme="majorHAnsi" w:hAnsiTheme="majorHAnsi" w:cstheme="majorHAnsi"/>
        </w:rPr>
        <w:t xml:space="preserve">We recently launched </w:t>
      </w:r>
      <w:r w:rsidR="00D94C89" w:rsidRPr="00D67929">
        <w:rPr>
          <w:rFonts w:asciiTheme="majorHAnsi" w:hAnsiTheme="majorHAnsi" w:cstheme="majorHAnsi"/>
        </w:rPr>
        <w:t>Dynamics 365</w:t>
      </w:r>
      <w:r w:rsidRPr="00D67929">
        <w:rPr>
          <w:rFonts w:asciiTheme="majorHAnsi" w:hAnsiTheme="majorHAnsi" w:cstheme="majorHAnsi"/>
        </w:rPr>
        <w:t xml:space="preserve"> to empower business users with built-in insights and intelligence, accessed from </w:t>
      </w:r>
      <w:r w:rsidRPr="00D67929">
        <w:rPr>
          <w:rFonts w:asciiTheme="majorHAnsi" w:hAnsiTheme="majorHAnsi" w:cstheme="majorHAnsi"/>
          <w:color w:val="222222"/>
          <w:lang w:val="en"/>
        </w:rPr>
        <w:t>within the business applications they’re working on – cloud-based apps like field service, sales, finance</w:t>
      </w:r>
      <w:r w:rsidR="000F241A" w:rsidRPr="00D67929">
        <w:rPr>
          <w:rFonts w:asciiTheme="majorHAnsi" w:hAnsiTheme="majorHAnsi" w:cstheme="majorHAnsi"/>
          <w:color w:val="222222"/>
          <w:lang w:val="en"/>
        </w:rPr>
        <w:t>,</w:t>
      </w:r>
      <w:r w:rsidRPr="00D67929">
        <w:rPr>
          <w:rFonts w:asciiTheme="majorHAnsi" w:hAnsiTheme="majorHAnsi" w:cstheme="majorHAnsi"/>
          <w:color w:val="222222"/>
          <w:lang w:val="en"/>
        </w:rPr>
        <w:t xml:space="preserve"> and operations. It </w:t>
      </w:r>
      <w:r w:rsidR="00D94C89" w:rsidRPr="00D67929">
        <w:rPr>
          <w:rFonts w:asciiTheme="majorHAnsi" w:hAnsiTheme="majorHAnsi" w:cstheme="majorHAnsi"/>
        </w:rPr>
        <w:t>is deeply integrated with Office 365</w:t>
      </w:r>
      <w:r w:rsidR="00CF3DE3" w:rsidRPr="00D67929">
        <w:rPr>
          <w:rFonts w:asciiTheme="majorHAnsi" w:hAnsiTheme="majorHAnsi" w:cstheme="majorHAnsi"/>
        </w:rPr>
        <w:t xml:space="preserve"> </w:t>
      </w:r>
      <w:r w:rsidR="0055031B" w:rsidRPr="00D67929">
        <w:rPr>
          <w:rFonts w:asciiTheme="majorHAnsi" w:hAnsiTheme="majorHAnsi" w:cstheme="majorHAnsi"/>
        </w:rPr>
        <w:t xml:space="preserve">to </w:t>
      </w:r>
      <w:r w:rsidR="00D94C89" w:rsidRPr="00D67929">
        <w:rPr>
          <w:rFonts w:asciiTheme="majorHAnsi" w:hAnsiTheme="majorHAnsi" w:cstheme="majorHAnsi"/>
        </w:rPr>
        <w:t>bring</w:t>
      </w:r>
      <w:r w:rsidR="0055031B" w:rsidRPr="00D67929">
        <w:rPr>
          <w:rFonts w:asciiTheme="majorHAnsi" w:hAnsiTheme="majorHAnsi" w:cstheme="majorHAnsi"/>
        </w:rPr>
        <w:t xml:space="preserve"> together</w:t>
      </w:r>
      <w:r w:rsidR="00D94C89" w:rsidRPr="00D67929">
        <w:rPr>
          <w:rFonts w:asciiTheme="majorHAnsi" w:hAnsiTheme="majorHAnsi" w:cstheme="majorHAnsi"/>
        </w:rPr>
        <w:t xml:space="preserve"> all of the </w:t>
      </w:r>
      <w:r w:rsidRPr="00D67929">
        <w:rPr>
          <w:rFonts w:asciiTheme="majorHAnsi" w:hAnsiTheme="majorHAnsi" w:cstheme="majorHAnsi"/>
        </w:rPr>
        <w:t>capabilities people need</w:t>
      </w:r>
      <w:r w:rsidR="00D94C89" w:rsidRPr="00D67929">
        <w:rPr>
          <w:rFonts w:asciiTheme="majorHAnsi" w:hAnsiTheme="majorHAnsi" w:cstheme="majorHAnsi"/>
        </w:rPr>
        <w:t xml:space="preserve"> to get their job</w:t>
      </w:r>
      <w:r w:rsidRPr="00D67929">
        <w:rPr>
          <w:rFonts w:asciiTheme="majorHAnsi" w:hAnsiTheme="majorHAnsi" w:cstheme="majorHAnsi"/>
        </w:rPr>
        <w:t>s</w:t>
      </w:r>
      <w:r w:rsidR="00D94C89" w:rsidRPr="00D67929">
        <w:rPr>
          <w:rFonts w:asciiTheme="majorHAnsi" w:hAnsiTheme="majorHAnsi" w:cstheme="majorHAnsi"/>
        </w:rPr>
        <w:t xml:space="preserve"> done. </w:t>
      </w:r>
      <w:r w:rsidR="000707B3" w:rsidRPr="00D67929">
        <w:rPr>
          <w:rFonts w:asciiTheme="majorHAnsi" w:hAnsiTheme="majorHAnsi" w:cstheme="majorHAnsi"/>
        </w:rPr>
        <w:t>B</w:t>
      </w:r>
      <w:r w:rsidR="00181A6D" w:rsidRPr="00D67929">
        <w:rPr>
          <w:rFonts w:asciiTheme="majorHAnsi" w:hAnsiTheme="majorHAnsi" w:cstheme="majorHAnsi"/>
        </w:rPr>
        <w:t xml:space="preserve">usiness process </w:t>
      </w:r>
      <w:r w:rsidR="00D94C89" w:rsidRPr="00D67929">
        <w:rPr>
          <w:rFonts w:asciiTheme="majorHAnsi" w:hAnsiTheme="majorHAnsi" w:cstheme="majorHAnsi"/>
        </w:rPr>
        <w:t xml:space="preserve">tools </w:t>
      </w:r>
      <w:r w:rsidR="000707B3" w:rsidRPr="00D67929">
        <w:rPr>
          <w:rFonts w:asciiTheme="majorHAnsi" w:hAnsiTheme="majorHAnsi" w:cstheme="majorHAnsi"/>
        </w:rPr>
        <w:t xml:space="preserve">in the past </w:t>
      </w:r>
      <w:r w:rsidR="00181A6D" w:rsidRPr="00D67929">
        <w:rPr>
          <w:rFonts w:asciiTheme="majorHAnsi" w:hAnsiTheme="majorHAnsi" w:cstheme="majorHAnsi"/>
        </w:rPr>
        <w:t>w</w:t>
      </w:r>
      <w:r w:rsidR="000707B3" w:rsidRPr="00D67929">
        <w:rPr>
          <w:rFonts w:asciiTheme="majorHAnsi" w:hAnsiTheme="majorHAnsi" w:cstheme="majorHAnsi"/>
        </w:rPr>
        <w:t>e</w:t>
      </w:r>
      <w:r w:rsidR="00181A6D" w:rsidRPr="00D67929">
        <w:rPr>
          <w:rFonts w:asciiTheme="majorHAnsi" w:hAnsiTheme="majorHAnsi" w:cstheme="majorHAnsi"/>
        </w:rPr>
        <w:t xml:space="preserve">re hostage to silos of </w:t>
      </w:r>
      <w:r w:rsidR="000707B3" w:rsidRPr="00D67929">
        <w:rPr>
          <w:rFonts w:asciiTheme="majorHAnsi" w:hAnsiTheme="majorHAnsi" w:cstheme="majorHAnsi"/>
        </w:rPr>
        <w:t>information</w:t>
      </w:r>
      <w:r w:rsidR="00181A6D" w:rsidRPr="00D67929">
        <w:rPr>
          <w:rFonts w:asciiTheme="majorHAnsi" w:hAnsiTheme="majorHAnsi" w:cstheme="majorHAnsi"/>
        </w:rPr>
        <w:t xml:space="preserve"> and monolithic suites </w:t>
      </w:r>
      <w:r w:rsidR="00D94C89" w:rsidRPr="00D67929">
        <w:rPr>
          <w:rFonts w:asciiTheme="majorHAnsi" w:hAnsiTheme="majorHAnsi" w:cstheme="majorHAnsi"/>
        </w:rPr>
        <w:t>of applications. We’re removing those impedances</w:t>
      </w:r>
      <w:r w:rsidR="00177655" w:rsidRPr="00D67929">
        <w:rPr>
          <w:rFonts w:asciiTheme="majorHAnsi" w:hAnsiTheme="majorHAnsi" w:cstheme="majorHAnsi"/>
        </w:rPr>
        <w:t xml:space="preserve"> </w:t>
      </w:r>
      <w:r w:rsidR="00E61998" w:rsidRPr="00D67929">
        <w:rPr>
          <w:rFonts w:asciiTheme="majorHAnsi" w:hAnsiTheme="majorHAnsi" w:cstheme="majorHAnsi"/>
        </w:rPr>
        <w:t xml:space="preserve">by bringing together </w:t>
      </w:r>
      <w:r w:rsidR="00D94C89" w:rsidRPr="00D67929">
        <w:rPr>
          <w:rFonts w:asciiTheme="majorHAnsi" w:hAnsiTheme="majorHAnsi" w:cstheme="majorHAnsi"/>
        </w:rPr>
        <w:t xml:space="preserve">communications and collaboration </w:t>
      </w:r>
      <w:r w:rsidR="000707B3" w:rsidRPr="00D67929">
        <w:rPr>
          <w:rFonts w:asciiTheme="majorHAnsi" w:hAnsiTheme="majorHAnsi" w:cstheme="majorHAnsi"/>
        </w:rPr>
        <w:t>capabilities</w:t>
      </w:r>
      <w:r w:rsidR="00D94C89" w:rsidRPr="00D67929">
        <w:rPr>
          <w:rFonts w:asciiTheme="majorHAnsi" w:hAnsiTheme="majorHAnsi" w:cstheme="majorHAnsi"/>
        </w:rPr>
        <w:t xml:space="preserve"> </w:t>
      </w:r>
      <w:r w:rsidR="000707B3" w:rsidRPr="00D67929">
        <w:rPr>
          <w:rFonts w:asciiTheme="majorHAnsi" w:hAnsiTheme="majorHAnsi" w:cstheme="majorHAnsi"/>
        </w:rPr>
        <w:t>so they work</w:t>
      </w:r>
      <w:r w:rsidR="00E61998" w:rsidRPr="00D67929">
        <w:rPr>
          <w:rFonts w:asciiTheme="majorHAnsi" w:hAnsiTheme="majorHAnsi" w:cstheme="majorHAnsi"/>
        </w:rPr>
        <w:t xml:space="preserve"> seamlessly for every role. </w:t>
      </w:r>
      <w:r w:rsidRPr="00D67929">
        <w:rPr>
          <w:rFonts w:asciiTheme="majorHAnsi" w:hAnsiTheme="majorHAnsi" w:cstheme="majorHAnsi"/>
        </w:rPr>
        <w:t xml:space="preserve">Overall, Dynamics </w:t>
      </w:r>
      <w:r w:rsidR="007A42BB">
        <w:rPr>
          <w:rFonts w:asciiTheme="majorHAnsi" w:hAnsiTheme="majorHAnsi" w:cstheme="majorHAnsi"/>
        </w:rPr>
        <w:t xml:space="preserve">365 </w:t>
      </w:r>
      <w:r w:rsidRPr="00D67929">
        <w:rPr>
          <w:rFonts w:asciiTheme="majorHAnsi" w:hAnsiTheme="majorHAnsi" w:cstheme="majorHAnsi"/>
          <w:color w:val="222222"/>
          <w:lang w:val="en"/>
        </w:rPr>
        <w:t xml:space="preserve">builds on a strong base of nearly 10 million monthly paid seats, up more than 20 percent </w:t>
      </w:r>
      <w:r w:rsidR="007828C6" w:rsidRPr="00D67929">
        <w:rPr>
          <w:rFonts w:asciiTheme="majorHAnsi" w:hAnsiTheme="majorHAnsi" w:cstheme="majorHAnsi"/>
          <w:color w:val="222222"/>
          <w:lang w:val="en"/>
        </w:rPr>
        <w:t>year</w:t>
      </w:r>
      <w:r w:rsidR="007828C6">
        <w:rPr>
          <w:rFonts w:asciiTheme="majorHAnsi" w:hAnsiTheme="majorHAnsi" w:cstheme="majorHAnsi"/>
          <w:color w:val="222222"/>
          <w:lang w:val="en"/>
        </w:rPr>
        <w:t>-</w:t>
      </w:r>
      <w:r w:rsidR="007828C6" w:rsidRPr="00D67929">
        <w:rPr>
          <w:rFonts w:asciiTheme="majorHAnsi" w:hAnsiTheme="majorHAnsi" w:cstheme="majorHAnsi"/>
          <w:color w:val="222222"/>
          <w:lang w:val="en"/>
        </w:rPr>
        <w:t>over</w:t>
      </w:r>
      <w:r w:rsidR="007828C6">
        <w:rPr>
          <w:rFonts w:asciiTheme="majorHAnsi" w:hAnsiTheme="majorHAnsi" w:cstheme="majorHAnsi"/>
          <w:color w:val="222222"/>
          <w:lang w:val="en"/>
        </w:rPr>
        <w:t>-</w:t>
      </w:r>
      <w:r w:rsidRPr="00D67929">
        <w:rPr>
          <w:rFonts w:asciiTheme="majorHAnsi" w:hAnsiTheme="majorHAnsi" w:cstheme="majorHAnsi"/>
          <w:color w:val="222222"/>
          <w:lang w:val="en"/>
        </w:rPr>
        <w:t xml:space="preserve">year. </w:t>
      </w:r>
      <w:r w:rsidR="00177655" w:rsidRPr="00D67929">
        <w:rPr>
          <w:rFonts w:asciiTheme="majorHAnsi" w:hAnsiTheme="majorHAnsi" w:cstheme="majorHAnsi"/>
        </w:rPr>
        <w:t>And in this past year</w:t>
      </w:r>
      <w:r w:rsidR="008E4F64">
        <w:rPr>
          <w:rFonts w:asciiTheme="majorHAnsi" w:hAnsiTheme="majorHAnsi" w:cstheme="majorHAnsi"/>
        </w:rPr>
        <w:t>,</w:t>
      </w:r>
      <w:r w:rsidR="00177655" w:rsidRPr="00D67929">
        <w:rPr>
          <w:rFonts w:asciiTheme="majorHAnsi" w:hAnsiTheme="majorHAnsi" w:cstheme="majorHAnsi"/>
        </w:rPr>
        <w:t xml:space="preserve"> we saw</w:t>
      </w:r>
      <w:r w:rsidR="00CF38C7">
        <w:rPr>
          <w:rFonts w:asciiTheme="majorHAnsi" w:hAnsiTheme="majorHAnsi" w:cstheme="majorHAnsi"/>
        </w:rPr>
        <w:t xml:space="preserve"> </w:t>
      </w:r>
      <w:r w:rsidR="00D94C89" w:rsidRPr="00D67929">
        <w:rPr>
          <w:rFonts w:asciiTheme="majorHAnsi" w:hAnsiTheme="majorHAnsi" w:cstheme="majorHAnsi"/>
        </w:rPr>
        <w:t xml:space="preserve">Dynamics CRM Online </w:t>
      </w:r>
      <w:r w:rsidR="00177655" w:rsidRPr="00D67929">
        <w:rPr>
          <w:rFonts w:asciiTheme="majorHAnsi" w:hAnsiTheme="majorHAnsi" w:cstheme="majorHAnsi"/>
        </w:rPr>
        <w:t>seat additions more than double</w:t>
      </w:r>
      <w:r w:rsidR="00D94C89" w:rsidRPr="00D67929">
        <w:rPr>
          <w:rFonts w:asciiTheme="majorHAnsi" w:hAnsiTheme="majorHAnsi" w:cstheme="majorHAnsi"/>
        </w:rPr>
        <w:t xml:space="preserve"> year-over-year, driving overall Dynamics revenue growth. </w:t>
      </w:r>
    </w:p>
    <w:p w14:paraId="45A2AB00" w14:textId="77777777" w:rsidR="00187CC7" w:rsidRPr="00D67929" w:rsidRDefault="00187CC7" w:rsidP="00E600D1">
      <w:pPr>
        <w:spacing w:line="360" w:lineRule="auto"/>
        <w:rPr>
          <w:rFonts w:asciiTheme="majorHAnsi" w:hAnsiTheme="majorHAnsi" w:cstheme="majorHAnsi"/>
        </w:rPr>
      </w:pPr>
    </w:p>
    <w:p w14:paraId="0C86E835" w14:textId="0B2DC095" w:rsidR="00187CC7" w:rsidRPr="00D67929" w:rsidRDefault="003814B1" w:rsidP="00E600D1">
      <w:pPr>
        <w:spacing w:line="360" w:lineRule="auto"/>
        <w:rPr>
          <w:rFonts w:asciiTheme="majorHAnsi" w:hAnsiTheme="majorHAnsi" w:cstheme="majorHAnsi"/>
        </w:rPr>
      </w:pPr>
      <w:r w:rsidRPr="00D67929">
        <w:rPr>
          <w:rFonts w:asciiTheme="majorHAnsi" w:hAnsiTheme="majorHAnsi" w:cstheme="majorHAnsi"/>
        </w:rPr>
        <w:t>T</w:t>
      </w:r>
      <w:r w:rsidR="00187CC7" w:rsidRPr="00D67929">
        <w:rPr>
          <w:rFonts w:asciiTheme="majorHAnsi" w:hAnsiTheme="majorHAnsi" w:cstheme="majorHAnsi"/>
        </w:rPr>
        <w:t>his year Microsoft</w:t>
      </w:r>
      <w:r w:rsidR="00764B1D" w:rsidRPr="00D67929">
        <w:rPr>
          <w:rFonts w:asciiTheme="majorHAnsi" w:hAnsiTheme="majorHAnsi" w:cstheme="majorHAnsi"/>
        </w:rPr>
        <w:t xml:space="preserve"> and LinkedIn announced </w:t>
      </w:r>
      <w:r w:rsidR="00746414" w:rsidRPr="00D67929">
        <w:rPr>
          <w:rFonts w:asciiTheme="majorHAnsi" w:hAnsiTheme="majorHAnsi" w:cstheme="majorHAnsi"/>
        </w:rPr>
        <w:t xml:space="preserve">our </w:t>
      </w:r>
      <w:r w:rsidR="0055031B" w:rsidRPr="00D67929">
        <w:rPr>
          <w:rFonts w:asciiTheme="majorHAnsi" w:hAnsiTheme="majorHAnsi" w:cstheme="majorHAnsi"/>
        </w:rPr>
        <w:t xml:space="preserve">agreement </w:t>
      </w:r>
      <w:r w:rsidR="00746414" w:rsidRPr="00D67929">
        <w:rPr>
          <w:rFonts w:asciiTheme="majorHAnsi" w:hAnsiTheme="majorHAnsi" w:cstheme="majorHAnsi"/>
        </w:rPr>
        <w:t>to</w:t>
      </w:r>
      <w:r w:rsidR="00187CC7" w:rsidRPr="00D67929">
        <w:rPr>
          <w:rFonts w:asciiTheme="majorHAnsi" w:hAnsiTheme="majorHAnsi" w:cstheme="majorHAnsi"/>
        </w:rPr>
        <w:t xml:space="preserve"> join forces</w:t>
      </w:r>
      <w:r w:rsidR="00E61998" w:rsidRPr="00D67929">
        <w:rPr>
          <w:rFonts w:asciiTheme="majorHAnsi" w:hAnsiTheme="majorHAnsi" w:cstheme="majorHAnsi"/>
        </w:rPr>
        <w:t xml:space="preserve"> </w:t>
      </w:r>
      <w:r w:rsidR="000707B3" w:rsidRPr="00D67929">
        <w:rPr>
          <w:rFonts w:asciiTheme="majorHAnsi" w:hAnsiTheme="majorHAnsi" w:cstheme="majorHAnsi"/>
        </w:rPr>
        <w:t xml:space="preserve">to connect </w:t>
      </w:r>
      <w:r w:rsidR="00E61998" w:rsidRPr="00D67929">
        <w:rPr>
          <w:rFonts w:asciiTheme="majorHAnsi" w:hAnsiTheme="majorHAnsi" w:cstheme="majorHAnsi"/>
        </w:rPr>
        <w:t xml:space="preserve">the world’s professional cloud and the </w:t>
      </w:r>
      <w:r w:rsidR="000707B3" w:rsidRPr="00D67929">
        <w:rPr>
          <w:rFonts w:asciiTheme="majorHAnsi" w:hAnsiTheme="majorHAnsi" w:cstheme="majorHAnsi"/>
        </w:rPr>
        <w:t xml:space="preserve">world’s </w:t>
      </w:r>
      <w:r w:rsidR="00E61998" w:rsidRPr="00D67929">
        <w:rPr>
          <w:rFonts w:asciiTheme="majorHAnsi" w:hAnsiTheme="majorHAnsi" w:cstheme="majorHAnsi"/>
        </w:rPr>
        <w:t>professional network</w:t>
      </w:r>
      <w:r w:rsidR="00B4634A" w:rsidRPr="00D67929">
        <w:rPr>
          <w:rFonts w:asciiTheme="majorHAnsi" w:hAnsiTheme="majorHAnsi" w:cstheme="majorHAnsi"/>
        </w:rPr>
        <w:t xml:space="preserve"> – creating</w:t>
      </w:r>
      <w:r w:rsidR="00023AA0" w:rsidRPr="00D67929">
        <w:rPr>
          <w:rFonts w:asciiTheme="majorHAnsi" w:hAnsiTheme="majorHAnsi" w:cstheme="majorHAnsi"/>
        </w:rPr>
        <w:t xml:space="preserve"> new experiences and new value</w:t>
      </w:r>
      <w:r w:rsidR="0055031B" w:rsidRPr="00D67929">
        <w:rPr>
          <w:rFonts w:asciiTheme="majorHAnsi" w:hAnsiTheme="majorHAnsi" w:cstheme="majorHAnsi"/>
        </w:rPr>
        <w:t xml:space="preserve"> for users</w:t>
      </w:r>
      <w:r w:rsidR="000707B3" w:rsidRPr="00D67929">
        <w:rPr>
          <w:rFonts w:asciiTheme="majorHAnsi" w:hAnsiTheme="majorHAnsi" w:cstheme="majorHAnsi"/>
        </w:rPr>
        <w:t>.</w:t>
      </w:r>
      <w:r w:rsidR="00E61998" w:rsidRPr="00D67929">
        <w:rPr>
          <w:rFonts w:asciiTheme="majorHAnsi" w:hAnsiTheme="majorHAnsi" w:cstheme="majorHAnsi"/>
        </w:rPr>
        <w:t xml:space="preserve"> </w:t>
      </w:r>
      <w:r w:rsidR="000707B3" w:rsidRPr="00D67929">
        <w:rPr>
          <w:rFonts w:asciiTheme="majorHAnsi" w:hAnsiTheme="majorHAnsi" w:cstheme="majorHAnsi"/>
        </w:rPr>
        <w:t>Together we</w:t>
      </w:r>
      <w:r w:rsidR="001F5FB2" w:rsidRPr="00D67929">
        <w:rPr>
          <w:rFonts w:asciiTheme="majorHAnsi" w:hAnsiTheme="majorHAnsi" w:cstheme="majorHAnsi"/>
        </w:rPr>
        <w:t xml:space="preserve"> will</w:t>
      </w:r>
      <w:r w:rsidR="00297551">
        <w:rPr>
          <w:rFonts w:asciiTheme="majorHAnsi" w:hAnsiTheme="majorHAnsi" w:cstheme="majorHAnsi"/>
        </w:rPr>
        <w:t xml:space="preserve"> have a transformative effect through</w:t>
      </w:r>
      <w:r w:rsidR="001F5FB2" w:rsidRPr="00D67929">
        <w:rPr>
          <w:rFonts w:asciiTheme="majorHAnsi" w:hAnsiTheme="majorHAnsi" w:cstheme="majorHAnsi"/>
        </w:rPr>
        <w:t xml:space="preserve"> </w:t>
      </w:r>
      <w:r w:rsidR="000707B3" w:rsidRPr="00D67929">
        <w:rPr>
          <w:rFonts w:asciiTheme="majorHAnsi" w:hAnsiTheme="majorHAnsi" w:cstheme="majorHAnsi"/>
        </w:rPr>
        <w:t>our shared</w:t>
      </w:r>
      <w:r w:rsidR="001F5FB2" w:rsidRPr="00D67929">
        <w:rPr>
          <w:rFonts w:asciiTheme="majorHAnsi" w:hAnsiTheme="majorHAnsi" w:cstheme="majorHAnsi"/>
        </w:rPr>
        <w:t xml:space="preserve"> ambition to reinvent ways for professionals to be more productive.</w:t>
      </w:r>
      <w:r w:rsidR="00460CBC" w:rsidRPr="00D67929">
        <w:rPr>
          <w:rFonts w:asciiTheme="majorHAnsi" w:hAnsiTheme="majorHAnsi" w:cstheme="majorHAnsi"/>
        </w:rPr>
        <w:t xml:space="preserve"> With</w:t>
      </w:r>
      <w:r w:rsidR="004C4EB1">
        <w:rPr>
          <w:rFonts w:asciiTheme="majorHAnsi" w:hAnsiTheme="majorHAnsi" w:cstheme="majorHAnsi"/>
        </w:rPr>
        <w:t xml:space="preserve"> more than</w:t>
      </w:r>
      <w:r w:rsidR="00460CBC" w:rsidRPr="00D67929">
        <w:rPr>
          <w:rFonts w:asciiTheme="majorHAnsi" w:hAnsiTheme="majorHAnsi" w:cstheme="majorHAnsi"/>
        </w:rPr>
        <w:t xml:space="preserve"> 1.2 billion Office </w:t>
      </w:r>
      <w:r w:rsidR="00C9716D">
        <w:rPr>
          <w:rFonts w:asciiTheme="majorHAnsi" w:hAnsiTheme="majorHAnsi" w:cstheme="majorHAnsi"/>
        </w:rPr>
        <w:t xml:space="preserve">users </w:t>
      </w:r>
      <w:r w:rsidR="00460CBC" w:rsidRPr="00D67929">
        <w:rPr>
          <w:rFonts w:asciiTheme="majorHAnsi" w:hAnsiTheme="majorHAnsi" w:cstheme="majorHAnsi"/>
        </w:rPr>
        <w:t>and 433 million LinkedIn member</w:t>
      </w:r>
      <w:r w:rsidR="00023AA0" w:rsidRPr="00D67929">
        <w:rPr>
          <w:rFonts w:asciiTheme="majorHAnsi" w:hAnsiTheme="majorHAnsi" w:cstheme="majorHAnsi"/>
        </w:rPr>
        <w:t>s</w:t>
      </w:r>
      <w:r w:rsidR="00460CBC" w:rsidRPr="00D67929">
        <w:rPr>
          <w:rFonts w:asciiTheme="majorHAnsi" w:hAnsiTheme="majorHAnsi" w:cstheme="majorHAnsi"/>
        </w:rPr>
        <w:t xml:space="preserve">, our combined data graphs will forever change how </w:t>
      </w:r>
      <w:r w:rsidR="00D934B4">
        <w:rPr>
          <w:rFonts w:asciiTheme="majorHAnsi" w:hAnsiTheme="majorHAnsi" w:cstheme="majorHAnsi"/>
        </w:rPr>
        <w:t>S</w:t>
      </w:r>
      <w:r w:rsidR="00E61998" w:rsidRPr="00D67929">
        <w:rPr>
          <w:rFonts w:asciiTheme="majorHAnsi" w:hAnsiTheme="majorHAnsi" w:cstheme="majorHAnsi"/>
        </w:rPr>
        <w:t>ales, HR</w:t>
      </w:r>
      <w:r w:rsidR="00F053C7">
        <w:rPr>
          <w:rFonts w:asciiTheme="majorHAnsi" w:hAnsiTheme="majorHAnsi" w:cstheme="majorHAnsi"/>
        </w:rPr>
        <w:t>,</w:t>
      </w:r>
      <w:r w:rsidR="00E61998" w:rsidRPr="00D67929">
        <w:rPr>
          <w:rFonts w:asciiTheme="majorHAnsi" w:hAnsiTheme="majorHAnsi" w:cstheme="majorHAnsi"/>
        </w:rPr>
        <w:t xml:space="preserve"> and other professionals</w:t>
      </w:r>
      <w:r w:rsidR="00460CBC" w:rsidRPr="00D67929">
        <w:rPr>
          <w:rFonts w:asciiTheme="majorHAnsi" w:hAnsiTheme="majorHAnsi" w:cstheme="majorHAnsi"/>
        </w:rPr>
        <w:t xml:space="preserve"> get work done.</w:t>
      </w:r>
      <w:r w:rsidR="001F5FB2" w:rsidRPr="00D67929">
        <w:rPr>
          <w:rFonts w:asciiTheme="majorHAnsi" w:hAnsiTheme="majorHAnsi" w:cstheme="majorHAnsi"/>
        </w:rPr>
        <w:t xml:space="preserve"> Meetings </w:t>
      </w:r>
      <w:r w:rsidR="00BE69CB" w:rsidRPr="00D67929">
        <w:rPr>
          <w:rFonts w:asciiTheme="majorHAnsi" w:hAnsiTheme="majorHAnsi" w:cstheme="majorHAnsi"/>
        </w:rPr>
        <w:t xml:space="preserve">will </w:t>
      </w:r>
      <w:r w:rsidR="001F5FB2" w:rsidRPr="00D67929">
        <w:rPr>
          <w:rFonts w:asciiTheme="majorHAnsi" w:hAnsiTheme="majorHAnsi" w:cstheme="majorHAnsi"/>
        </w:rPr>
        <w:t xml:space="preserve">get better when Cortana can draw on your professional network </w:t>
      </w:r>
      <w:r w:rsidR="00BE69CB" w:rsidRPr="00D67929">
        <w:rPr>
          <w:rFonts w:asciiTheme="majorHAnsi" w:hAnsiTheme="majorHAnsi" w:cstheme="majorHAnsi"/>
        </w:rPr>
        <w:t xml:space="preserve">to connect the dots so you stay </w:t>
      </w:r>
      <w:r w:rsidR="001F5FB2" w:rsidRPr="00D67929">
        <w:rPr>
          <w:rFonts w:asciiTheme="majorHAnsi" w:hAnsiTheme="majorHAnsi" w:cstheme="majorHAnsi"/>
        </w:rPr>
        <w:t>one step ahead. Your online newsfeed</w:t>
      </w:r>
      <w:r w:rsidR="00C55DCC" w:rsidRPr="00D67929">
        <w:rPr>
          <w:rFonts w:asciiTheme="majorHAnsi" w:hAnsiTheme="majorHAnsi" w:cstheme="majorHAnsi"/>
        </w:rPr>
        <w:t xml:space="preserve"> </w:t>
      </w:r>
      <w:r w:rsidR="0055031B" w:rsidRPr="00D67929">
        <w:rPr>
          <w:rFonts w:asciiTheme="majorHAnsi" w:hAnsiTheme="majorHAnsi" w:cstheme="majorHAnsi"/>
        </w:rPr>
        <w:t xml:space="preserve">will </w:t>
      </w:r>
      <w:r w:rsidR="00C55DCC" w:rsidRPr="00D67929">
        <w:rPr>
          <w:rFonts w:asciiTheme="majorHAnsi" w:hAnsiTheme="majorHAnsi" w:cstheme="majorHAnsi"/>
        </w:rPr>
        <w:t xml:space="preserve">become more intelligent as </w:t>
      </w:r>
      <w:r w:rsidR="001F5FB2" w:rsidRPr="00D67929">
        <w:rPr>
          <w:rFonts w:asciiTheme="majorHAnsi" w:hAnsiTheme="majorHAnsi" w:cstheme="majorHAnsi"/>
        </w:rPr>
        <w:t xml:space="preserve">the professional cloud and network tailor information </w:t>
      </w:r>
      <w:r w:rsidR="004F3F36" w:rsidRPr="00D67929">
        <w:rPr>
          <w:rFonts w:asciiTheme="majorHAnsi" w:hAnsiTheme="majorHAnsi" w:cstheme="majorHAnsi"/>
        </w:rPr>
        <w:t>to what’s going on at work, upcoming meetings</w:t>
      </w:r>
      <w:r w:rsidR="00356B4A">
        <w:rPr>
          <w:rFonts w:asciiTheme="majorHAnsi" w:hAnsiTheme="majorHAnsi" w:cstheme="majorHAnsi"/>
        </w:rPr>
        <w:t>,</w:t>
      </w:r>
      <w:r w:rsidR="004F3F36" w:rsidRPr="00D67929">
        <w:rPr>
          <w:rFonts w:asciiTheme="majorHAnsi" w:hAnsiTheme="majorHAnsi" w:cstheme="majorHAnsi"/>
        </w:rPr>
        <w:t xml:space="preserve"> and projects underway.</w:t>
      </w:r>
      <w:r w:rsidR="001F5FB2" w:rsidRPr="00D67929">
        <w:rPr>
          <w:rFonts w:asciiTheme="majorHAnsi" w:hAnsiTheme="majorHAnsi" w:cstheme="majorHAnsi"/>
        </w:rPr>
        <w:t xml:space="preserve"> </w:t>
      </w:r>
      <w:r w:rsidR="00187CC7" w:rsidRPr="00D67929">
        <w:rPr>
          <w:rFonts w:asciiTheme="majorHAnsi" w:hAnsiTheme="majorHAnsi" w:cstheme="majorHAnsi"/>
        </w:rPr>
        <w:t xml:space="preserve">This </w:t>
      </w:r>
      <w:r w:rsidR="00C55DCC" w:rsidRPr="00D67929">
        <w:rPr>
          <w:rFonts w:asciiTheme="majorHAnsi" w:hAnsiTheme="majorHAnsi" w:cstheme="majorHAnsi"/>
        </w:rPr>
        <w:t xml:space="preserve">acquisition </w:t>
      </w:r>
      <w:r w:rsidR="0055031B" w:rsidRPr="00D67929">
        <w:rPr>
          <w:rFonts w:asciiTheme="majorHAnsi" w:hAnsiTheme="majorHAnsi" w:cstheme="majorHAnsi"/>
        </w:rPr>
        <w:t xml:space="preserve">will </w:t>
      </w:r>
      <w:r w:rsidR="00187CC7" w:rsidRPr="00D67929">
        <w:rPr>
          <w:rFonts w:asciiTheme="majorHAnsi" w:hAnsiTheme="majorHAnsi" w:cstheme="majorHAnsi"/>
        </w:rPr>
        <w:t xml:space="preserve">grow our total addressable market by creating a vibrant network that brings together a professional’s information in LinkedIn’s public network with the information </w:t>
      </w:r>
      <w:r w:rsidR="00951AC4" w:rsidRPr="00D67929">
        <w:rPr>
          <w:rFonts w:asciiTheme="majorHAnsi" w:hAnsiTheme="majorHAnsi" w:cstheme="majorHAnsi"/>
        </w:rPr>
        <w:t xml:space="preserve">created </w:t>
      </w:r>
      <w:r w:rsidR="00187CC7" w:rsidRPr="00D67929">
        <w:rPr>
          <w:rFonts w:asciiTheme="majorHAnsi" w:hAnsiTheme="majorHAnsi" w:cstheme="majorHAnsi"/>
        </w:rPr>
        <w:t>in Office 365 and Dynamics</w:t>
      </w:r>
      <w:r w:rsidR="007A42BB">
        <w:rPr>
          <w:rFonts w:asciiTheme="majorHAnsi" w:hAnsiTheme="majorHAnsi" w:cstheme="majorHAnsi"/>
        </w:rPr>
        <w:t xml:space="preserve"> 365</w:t>
      </w:r>
      <w:r w:rsidR="00187CC7" w:rsidRPr="00D67929">
        <w:rPr>
          <w:rFonts w:asciiTheme="majorHAnsi" w:hAnsiTheme="majorHAnsi" w:cstheme="majorHAnsi"/>
        </w:rPr>
        <w:t xml:space="preserve">. </w:t>
      </w:r>
    </w:p>
    <w:p w14:paraId="2E86FE7D" w14:textId="77777777" w:rsidR="00187CC7" w:rsidRPr="00D67929" w:rsidRDefault="00187CC7" w:rsidP="00E600D1">
      <w:pPr>
        <w:spacing w:line="360" w:lineRule="auto"/>
        <w:rPr>
          <w:rFonts w:asciiTheme="majorHAnsi" w:hAnsiTheme="majorHAnsi" w:cstheme="majorHAnsi"/>
        </w:rPr>
      </w:pPr>
    </w:p>
    <w:p w14:paraId="0BDDD4F5" w14:textId="77777777" w:rsidR="00A13E9F" w:rsidRPr="00D67929" w:rsidRDefault="00512789" w:rsidP="00E600D1">
      <w:pPr>
        <w:spacing w:line="360" w:lineRule="auto"/>
        <w:rPr>
          <w:rFonts w:asciiTheme="majorHAnsi" w:hAnsiTheme="majorHAnsi" w:cstheme="majorHAnsi"/>
        </w:rPr>
      </w:pPr>
      <w:r w:rsidRPr="00D67929">
        <w:rPr>
          <w:rFonts w:asciiTheme="majorHAnsi" w:hAnsiTheme="majorHAnsi" w:cstheme="majorHAnsi"/>
        </w:rPr>
        <w:lastRenderedPageBreak/>
        <w:t xml:space="preserve">Looking ahead, </w:t>
      </w:r>
      <w:r w:rsidR="00B4634A" w:rsidRPr="00D67929">
        <w:rPr>
          <w:rFonts w:asciiTheme="majorHAnsi" w:hAnsiTheme="majorHAnsi" w:cstheme="majorHAnsi"/>
        </w:rPr>
        <w:t>our vision</w:t>
      </w:r>
      <w:r w:rsidR="00A13E9F" w:rsidRPr="00D67929">
        <w:rPr>
          <w:rFonts w:asciiTheme="majorHAnsi" w:hAnsiTheme="majorHAnsi" w:cstheme="majorHAnsi"/>
        </w:rPr>
        <w:t xml:space="preserve"> is </w:t>
      </w:r>
      <w:r w:rsidR="00023AA0" w:rsidRPr="00D67929">
        <w:rPr>
          <w:rFonts w:asciiTheme="majorHAnsi" w:hAnsiTheme="majorHAnsi" w:cstheme="majorHAnsi"/>
        </w:rPr>
        <w:t>to teach</w:t>
      </w:r>
      <w:r w:rsidR="00A13E9F" w:rsidRPr="00D67929">
        <w:rPr>
          <w:rFonts w:asciiTheme="majorHAnsi" w:hAnsiTheme="majorHAnsi" w:cstheme="majorHAnsi"/>
        </w:rPr>
        <w:t xml:space="preserve"> </w:t>
      </w:r>
      <w:r w:rsidR="00023AA0" w:rsidRPr="00D67929">
        <w:rPr>
          <w:rFonts w:asciiTheme="majorHAnsi" w:hAnsiTheme="majorHAnsi" w:cstheme="majorHAnsi"/>
        </w:rPr>
        <w:t xml:space="preserve">human language to </w:t>
      </w:r>
      <w:r w:rsidR="00A13E9F" w:rsidRPr="00D67929">
        <w:rPr>
          <w:rFonts w:asciiTheme="majorHAnsi" w:hAnsiTheme="majorHAnsi" w:cstheme="majorHAnsi"/>
        </w:rPr>
        <w:t xml:space="preserve">all </w:t>
      </w:r>
      <w:r w:rsidR="00023AA0" w:rsidRPr="00D67929">
        <w:rPr>
          <w:rFonts w:asciiTheme="majorHAnsi" w:hAnsiTheme="majorHAnsi" w:cstheme="majorHAnsi"/>
        </w:rPr>
        <w:t xml:space="preserve">of </w:t>
      </w:r>
      <w:r w:rsidR="00A13E9F" w:rsidRPr="00D67929">
        <w:rPr>
          <w:rFonts w:asciiTheme="majorHAnsi" w:hAnsiTheme="majorHAnsi" w:cstheme="majorHAnsi"/>
        </w:rPr>
        <w:t>the computing</w:t>
      </w:r>
      <w:r w:rsidR="00023AA0" w:rsidRPr="00D67929">
        <w:rPr>
          <w:rFonts w:asciiTheme="majorHAnsi" w:hAnsiTheme="majorHAnsi" w:cstheme="majorHAnsi"/>
        </w:rPr>
        <w:t xml:space="preserve"> experiences that surround us</w:t>
      </w:r>
      <w:r w:rsidR="00D0388E" w:rsidRPr="00D67929">
        <w:rPr>
          <w:rFonts w:asciiTheme="majorHAnsi" w:hAnsiTheme="majorHAnsi" w:cstheme="majorHAnsi"/>
        </w:rPr>
        <w:t>. We imagine</w:t>
      </w:r>
      <w:r w:rsidR="00A13E9F" w:rsidRPr="00D67929">
        <w:rPr>
          <w:rFonts w:asciiTheme="majorHAnsi" w:hAnsiTheme="majorHAnsi" w:cstheme="majorHAnsi"/>
        </w:rPr>
        <w:t xml:space="preserve"> a world in which a </w:t>
      </w:r>
      <w:r w:rsidR="00D0388E" w:rsidRPr="00D67929">
        <w:rPr>
          <w:rFonts w:asciiTheme="majorHAnsi" w:hAnsiTheme="majorHAnsi" w:cstheme="majorHAnsi"/>
        </w:rPr>
        <w:t xml:space="preserve">deeply </w:t>
      </w:r>
      <w:r w:rsidR="00A13E9F" w:rsidRPr="00D67929">
        <w:rPr>
          <w:rFonts w:asciiTheme="majorHAnsi" w:hAnsiTheme="majorHAnsi" w:cstheme="majorHAnsi"/>
        </w:rPr>
        <w:t xml:space="preserve">personal agent understands you, </w:t>
      </w:r>
      <w:r w:rsidR="00D0388E" w:rsidRPr="00D67929">
        <w:rPr>
          <w:rFonts w:asciiTheme="majorHAnsi" w:hAnsiTheme="majorHAnsi" w:cstheme="majorHAnsi"/>
        </w:rPr>
        <w:t>your organization</w:t>
      </w:r>
      <w:r w:rsidR="00356B4A">
        <w:rPr>
          <w:rFonts w:asciiTheme="majorHAnsi" w:hAnsiTheme="majorHAnsi" w:cstheme="majorHAnsi"/>
        </w:rPr>
        <w:t>,</w:t>
      </w:r>
      <w:r w:rsidR="00D0388E" w:rsidRPr="00D67929">
        <w:rPr>
          <w:rFonts w:asciiTheme="majorHAnsi" w:hAnsiTheme="majorHAnsi" w:cstheme="majorHAnsi"/>
        </w:rPr>
        <w:t xml:space="preserve"> and </w:t>
      </w:r>
      <w:r w:rsidR="0055031B" w:rsidRPr="00D67929">
        <w:rPr>
          <w:rFonts w:asciiTheme="majorHAnsi" w:hAnsiTheme="majorHAnsi" w:cstheme="majorHAnsi"/>
        </w:rPr>
        <w:t>your</w:t>
      </w:r>
      <w:r w:rsidR="00D0388E" w:rsidRPr="00D67929">
        <w:rPr>
          <w:rFonts w:asciiTheme="majorHAnsi" w:hAnsiTheme="majorHAnsi" w:cstheme="majorHAnsi"/>
        </w:rPr>
        <w:t xml:space="preserve"> world, helping</w:t>
      </w:r>
      <w:r w:rsidR="00A13E9F" w:rsidRPr="00D67929">
        <w:rPr>
          <w:rFonts w:asciiTheme="majorHAnsi" w:hAnsiTheme="majorHAnsi" w:cstheme="majorHAnsi"/>
        </w:rPr>
        <w:t xml:space="preserve"> </w:t>
      </w:r>
      <w:r w:rsidR="0055031B" w:rsidRPr="00D67929">
        <w:rPr>
          <w:rFonts w:asciiTheme="majorHAnsi" w:hAnsiTheme="majorHAnsi" w:cstheme="majorHAnsi"/>
        </w:rPr>
        <w:t>you</w:t>
      </w:r>
      <w:r w:rsidR="00D0388E" w:rsidRPr="00D67929">
        <w:rPr>
          <w:rFonts w:asciiTheme="majorHAnsi" w:hAnsiTheme="majorHAnsi" w:cstheme="majorHAnsi"/>
        </w:rPr>
        <w:t xml:space="preserve"> get more out of every moment. </w:t>
      </w:r>
      <w:r w:rsidR="00A13E9F" w:rsidRPr="00D67929">
        <w:rPr>
          <w:rFonts w:asciiTheme="majorHAnsi" w:hAnsiTheme="majorHAnsi" w:cstheme="majorHAnsi"/>
        </w:rPr>
        <w:t xml:space="preserve">Skype and Outlook </w:t>
      </w:r>
      <w:r w:rsidR="00B4634A" w:rsidRPr="00D67929">
        <w:rPr>
          <w:rFonts w:asciiTheme="majorHAnsi" w:hAnsiTheme="majorHAnsi" w:cstheme="majorHAnsi"/>
        </w:rPr>
        <w:t>with their</w:t>
      </w:r>
      <w:r w:rsidR="00D0388E" w:rsidRPr="00D67929">
        <w:rPr>
          <w:rFonts w:asciiTheme="majorHAnsi" w:hAnsiTheme="majorHAnsi" w:cstheme="majorHAnsi"/>
        </w:rPr>
        <w:t xml:space="preserve"> hundreds of millions of users already </w:t>
      </w:r>
      <w:r w:rsidR="00A13E9F" w:rsidRPr="00D67929">
        <w:rPr>
          <w:rFonts w:asciiTheme="majorHAnsi" w:hAnsiTheme="majorHAnsi" w:cstheme="majorHAnsi"/>
        </w:rPr>
        <w:t xml:space="preserve">are conversational canvases that </w:t>
      </w:r>
      <w:r w:rsidR="00D0388E" w:rsidRPr="00D67929">
        <w:rPr>
          <w:rFonts w:asciiTheme="majorHAnsi" w:hAnsiTheme="majorHAnsi" w:cstheme="majorHAnsi"/>
        </w:rPr>
        <w:t xml:space="preserve">will increasingly </w:t>
      </w:r>
      <w:r w:rsidR="00A13E9F" w:rsidRPr="00D67929">
        <w:rPr>
          <w:rFonts w:asciiTheme="majorHAnsi" w:hAnsiTheme="majorHAnsi" w:cstheme="majorHAnsi"/>
        </w:rPr>
        <w:t xml:space="preserve">become rich platforms for getting every task done with new applications </w:t>
      </w:r>
      <w:r w:rsidR="00D0388E" w:rsidRPr="00D67929">
        <w:rPr>
          <w:rFonts w:asciiTheme="majorHAnsi" w:hAnsiTheme="majorHAnsi" w:cstheme="majorHAnsi"/>
        </w:rPr>
        <w:t>in the form of bots</w:t>
      </w:r>
      <w:r w:rsidR="00A13E9F" w:rsidRPr="00D67929">
        <w:rPr>
          <w:rFonts w:asciiTheme="majorHAnsi" w:hAnsiTheme="majorHAnsi" w:cstheme="majorHAnsi"/>
        </w:rPr>
        <w:t>.</w:t>
      </w:r>
    </w:p>
    <w:p w14:paraId="583F82C9" w14:textId="77777777" w:rsidR="002149E1" w:rsidRPr="00D67929" w:rsidRDefault="002149E1" w:rsidP="005F135F">
      <w:pPr>
        <w:spacing w:line="360" w:lineRule="auto"/>
        <w:rPr>
          <w:rFonts w:asciiTheme="majorHAnsi" w:hAnsiTheme="majorHAnsi" w:cstheme="majorHAnsi"/>
          <w:b/>
        </w:rPr>
      </w:pPr>
    </w:p>
    <w:p w14:paraId="17893350" w14:textId="77777777" w:rsidR="000B5EA3" w:rsidRPr="00D67929" w:rsidRDefault="000B5EA3" w:rsidP="005F135F">
      <w:pPr>
        <w:spacing w:line="360" w:lineRule="auto"/>
        <w:rPr>
          <w:rFonts w:asciiTheme="majorHAnsi" w:hAnsiTheme="majorHAnsi" w:cstheme="majorHAnsi"/>
          <w:b/>
        </w:rPr>
      </w:pPr>
      <w:r w:rsidRPr="00D67929">
        <w:rPr>
          <w:rFonts w:asciiTheme="majorHAnsi" w:hAnsiTheme="majorHAnsi" w:cstheme="majorHAnsi"/>
          <w:b/>
        </w:rPr>
        <w:t>Intelligent Cloud</w:t>
      </w:r>
    </w:p>
    <w:p w14:paraId="058232D2" w14:textId="77777777" w:rsidR="00E07900" w:rsidRPr="00D67929" w:rsidRDefault="00B176F0" w:rsidP="00E07900">
      <w:pPr>
        <w:spacing w:line="360" w:lineRule="auto"/>
        <w:rPr>
          <w:rFonts w:asciiTheme="majorHAnsi" w:hAnsiTheme="majorHAnsi" w:cstheme="majorHAnsi"/>
        </w:rPr>
      </w:pPr>
      <w:r w:rsidRPr="00D67929">
        <w:rPr>
          <w:rFonts w:asciiTheme="majorHAnsi" w:hAnsiTheme="majorHAnsi" w:cstheme="majorHAnsi"/>
        </w:rPr>
        <w:t xml:space="preserve">Our ambition to build the intelligent cloud is closely linked with </w:t>
      </w:r>
      <w:r w:rsidR="004F3F36" w:rsidRPr="00D67929">
        <w:rPr>
          <w:rFonts w:asciiTheme="majorHAnsi" w:hAnsiTheme="majorHAnsi" w:cstheme="majorHAnsi"/>
        </w:rPr>
        <w:t>the previous ambition. In fact, together with cloud-based applications like Office 365 and Dynamics</w:t>
      </w:r>
      <w:r w:rsidR="00083FC6" w:rsidRPr="00D67929">
        <w:rPr>
          <w:rFonts w:asciiTheme="majorHAnsi" w:hAnsiTheme="majorHAnsi" w:cstheme="majorHAnsi"/>
        </w:rPr>
        <w:t xml:space="preserve"> 365</w:t>
      </w:r>
      <w:r w:rsidR="004F3F36" w:rsidRPr="00D67929">
        <w:rPr>
          <w:rFonts w:asciiTheme="majorHAnsi" w:hAnsiTheme="majorHAnsi" w:cstheme="majorHAnsi"/>
        </w:rPr>
        <w:t>, we are on track to achieve $20 billion in</w:t>
      </w:r>
      <w:r w:rsidR="00D934B4">
        <w:rPr>
          <w:rFonts w:asciiTheme="majorHAnsi" w:hAnsiTheme="majorHAnsi" w:cstheme="majorHAnsi"/>
        </w:rPr>
        <w:t xml:space="preserve"> commercial cloud annualized revenue</w:t>
      </w:r>
      <w:r w:rsidR="004F3F36" w:rsidRPr="00D67929">
        <w:rPr>
          <w:rFonts w:asciiTheme="majorHAnsi" w:hAnsiTheme="majorHAnsi" w:cstheme="majorHAnsi"/>
        </w:rPr>
        <w:t xml:space="preserve"> run rate </w:t>
      </w:r>
      <w:r w:rsidR="00EF0651">
        <w:rPr>
          <w:rFonts w:asciiTheme="majorHAnsi" w:hAnsiTheme="majorHAnsi" w:cstheme="majorHAnsi"/>
        </w:rPr>
        <w:t>in</w:t>
      </w:r>
      <w:r w:rsidR="00EF0651" w:rsidRPr="00D67929">
        <w:rPr>
          <w:rFonts w:asciiTheme="majorHAnsi" w:hAnsiTheme="majorHAnsi" w:cstheme="majorHAnsi"/>
        </w:rPr>
        <w:t xml:space="preserve"> </w:t>
      </w:r>
      <w:r w:rsidR="00EF0651">
        <w:rPr>
          <w:rFonts w:asciiTheme="majorHAnsi" w:hAnsiTheme="majorHAnsi" w:cstheme="majorHAnsi"/>
        </w:rPr>
        <w:t xml:space="preserve">fiscal year </w:t>
      </w:r>
      <w:r w:rsidR="004F3F36" w:rsidRPr="00D67929">
        <w:rPr>
          <w:rFonts w:asciiTheme="majorHAnsi" w:hAnsiTheme="majorHAnsi" w:cstheme="majorHAnsi"/>
        </w:rPr>
        <w:t xml:space="preserve">2018. </w:t>
      </w:r>
    </w:p>
    <w:p w14:paraId="6EE462F3" w14:textId="77777777" w:rsidR="00E07900" w:rsidRPr="00D67929" w:rsidRDefault="00E07900" w:rsidP="00E07900">
      <w:pPr>
        <w:spacing w:line="360" w:lineRule="auto"/>
        <w:rPr>
          <w:rFonts w:asciiTheme="majorHAnsi" w:hAnsiTheme="majorHAnsi" w:cstheme="majorHAnsi"/>
        </w:rPr>
      </w:pPr>
    </w:p>
    <w:p w14:paraId="4AB4FB1D" w14:textId="49DA04D4" w:rsidR="00E07900" w:rsidRPr="00D67929" w:rsidRDefault="00E07900" w:rsidP="00E07900">
      <w:pPr>
        <w:spacing w:line="360" w:lineRule="auto"/>
        <w:rPr>
          <w:rFonts w:asciiTheme="majorHAnsi" w:hAnsiTheme="majorHAnsi" w:cstheme="majorHAnsi"/>
        </w:rPr>
      </w:pPr>
      <w:r w:rsidRPr="00D67929">
        <w:rPr>
          <w:rFonts w:asciiTheme="majorHAnsi" w:hAnsiTheme="majorHAnsi" w:cstheme="majorHAnsi"/>
        </w:rPr>
        <w:t>Every organization needs new cloud</w:t>
      </w:r>
      <w:r w:rsidR="00D0388E" w:rsidRPr="00D67929">
        <w:rPr>
          <w:rFonts w:asciiTheme="majorHAnsi" w:hAnsiTheme="majorHAnsi" w:cstheme="majorHAnsi"/>
        </w:rPr>
        <w:t xml:space="preserve">-based </w:t>
      </w:r>
      <w:r w:rsidRPr="00D67929">
        <w:rPr>
          <w:rFonts w:asciiTheme="majorHAnsi" w:hAnsiTheme="majorHAnsi" w:cstheme="majorHAnsi"/>
        </w:rPr>
        <w:t xml:space="preserve">infrastructure and applications that </w:t>
      </w:r>
      <w:r w:rsidR="00DF30F8" w:rsidRPr="00D67929">
        <w:rPr>
          <w:rFonts w:asciiTheme="majorHAnsi" w:hAnsiTheme="majorHAnsi" w:cstheme="majorHAnsi"/>
        </w:rPr>
        <w:t xml:space="preserve">can convert </w:t>
      </w:r>
      <w:r w:rsidR="00D0388E" w:rsidRPr="00D67929">
        <w:rPr>
          <w:rFonts w:asciiTheme="majorHAnsi" w:hAnsiTheme="majorHAnsi" w:cstheme="majorHAnsi"/>
        </w:rPr>
        <w:t>vast</w:t>
      </w:r>
      <w:r w:rsidR="00DF30F8" w:rsidRPr="00D67929">
        <w:rPr>
          <w:rFonts w:asciiTheme="majorHAnsi" w:hAnsiTheme="majorHAnsi" w:cstheme="majorHAnsi"/>
        </w:rPr>
        <w:t xml:space="preserve"> amount</w:t>
      </w:r>
      <w:r w:rsidR="00D0388E" w:rsidRPr="00D67929">
        <w:rPr>
          <w:rFonts w:asciiTheme="majorHAnsi" w:hAnsiTheme="majorHAnsi" w:cstheme="majorHAnsi"/>
        </w:rPr>
        <w:t>s</w:t>
      </w:r>
      <w:r w:rsidR="00DF30F8" w:rsidRPr="00D67929">
        <w:rPr>
          <w:rFonts w:asciiTheme="majorHAnsi" w:hAnsiTheme="majorHAnsi" w:cstheme="majorHAnsi"/>
        </w:rPr>
        <w:t xml:space="preserve"> of data </w:t>
      </w:r>
      <w:r w:rsidR="00297551" w:rsidRPr="00D67929">
        <w:rPr>
          <w:rFonts w:asciiTheme="majorHAnsi" w:hAnsiTheme="majorHAnsi" w:cstheme="majorHAnsi"/>
        </w:rPr>
        <w:t>into predictive and analytical power</w:t>
      </w:r>
      <w:r w:rsidR="00D76779">
        <w:rPr>
          <w:rFonts w:asciiTheme="majorHAnsi" w:hAnsiTheme="majorHAnsi" w:cstheme="majorHAnsi"/>
        </w:rPr>
        <w:t xml:space="preserve"> </w:t>
      </w:r>
      <w:r w:rsidR="00DF30F8" w:rsidRPr="00D67929">
        <w:rPr>
          <w:rFonts w:asciiTheme="majorHAnsi" w:hAnsiTheme="majorHAnsi" w:cstheme="majorHAnsi"/>
        </w:rPr>
        <w:t xml:space="preserve">through the use of </w:t>
      </w:r>
      <w:r w:rsidR="00D0388E" w:rsidRPr="00D67929">
        <w:rPr>
          <w:rFonts w:asciiTheme="majorHAnsi" w:hAnsiTheme="majorHAnsi" w:cstheme="majorHAnsi"/>
        </w:rPr>
        <w:t>advanced machine learning</w:t>
      </w:r>
      <w:r w:rsidR="00DF30F8" w:rsidRPr="00D67929">
        <w:rPr>
          <w:rFonts w:asciiTheme="majorHAnsi" w:hAnsiTheme="majorHAnsi" w:cstheme="majorHAnsi"/>
        </w:rPr>
        <w:t>, analytics</w:t>
      </w:r>
      <w:r w:rsidR="00D76779">
        <w:rPr>
          <w:rFonts w:asciiTheme="majorHAnsi" w:hAnsiTheme="majorHAnsi" w:cstheme="majorHAnsi"/>
        </w:rPr>
        <w:t>,</w:t>
      </w:r>
      <w:r w:rsidR="00DF30F8" w:rsidRPr="00D67929">
        <w:rPr>
          <w:rFonts w:asciiTheme="majorHAnsi" w:hAnsiTheme="majorHAnsi" w:cstheme="majorHAnsi"/>
        </w:rPr>
        <w:t xml:space="preserve"> and cog</w:t>
      </w:r>
      <w:r w:rsidR="00D0388E" w:rsidRPr="00D67929">
        <w:rPr>
          <w:rFonts w:asciiTheme="majorHAnsi" w:hAnsiTheme="majorHAnsi" w:cstheme="majorHAnsi"/>
        </w:rPr>
        <w:t>nitive services</w:t>
      </w:r>
      <w:r w:rsidRPr="00D67929">
        <w:rPr>
          <w:rFonts w:asciiTheme="majorHAnsi" w:hAnsiTheme="majorHAnsi" w:cstheme="majorHAnsi"/>
        </w:rPr>
        <w:t>.</w:t>
      </w:r>
      <w:r w:rsidR="00D0388E" w:rsidRPr="00D67929">
        <w:rPr>
          <w:rFonts w:asciiTheme="majorHAnsi" w:hAnsiTheme="majorHAnsi" w:cstheme="majorHAnsi"/>
        </w:rPr>
        <w:t xml:space="preserve"> </w:t>
      </w:r>
      <w:r w:rsidR="00DF30F8" w:rsidRPr="00D67929">
        <w:rPr>
          <w:rFonts w:asciiTheme="majorHAnsi" w:hAnsiTheme="majorHAnsi" w:cstheme="majorHAnsi"/>
        </w:rPr>
        <w:t>The combination of Azure</w:t>
      </w:r>
      <w:r w:rsidR="00D0388E" w:rsidRPr="00D67929">
        <w:rPr>
          <w:rFonts w:asciiTheme="majorHAnsi" w:hAnsiTheme="majorHAnsi" w:cstheme="majorHAnsi"/>
        </w:rPr>
        <w:t>’</w:t>
      </w:r>
      <w:r w:rsidR="00DF30F8" w:rsidRPr="00D67929">
        <w:rPr>
          <w:rFonts w:asciiTheme="majorHAnsi" w:hAnsiTheme="majorHAnsi" w:cstheme="majorHAnsi"/>
        </w:rPr>
        <w:t>s infr</w:t>
      </w:r>
      <w:r w:rsidR="00D0388E" w:rsidRPr="00D67929">
        <w:rPr>
          <w:rFonts w:asciiTheme="majorHAnsi" w:hAnsiTheme="majorHAnsi" w:cstheme="majorHAnsi"/>
        </w:rPr>
        <w:t>astructure</w:t>
      </w:r>
      <w:r w:rsidR="00DF30F8" w:rsidRPr="00D67929">
        <w:rPr>
          <w:rFonts w:asciiTheme="majorHAnsi" w:hAnsiTheme="majorHAnsi" w:cstheme="majorHAnsi"/>
        </w:rPr>
        <w:t xml:space="preserve"> and data services make</w:t>
      </w:r>
      <w:r w:rsidR="00D0388E" w:rsidRPr="00D67929">
        <w:rPr>
          <w:rFonts w:asciiTheme="majorHAnsi" w:hAnsiTheme="majorHAnsi" w:cstheme="majorHAnsi"/>
        </w:rPr>
        <w:t>s</w:t>
      </w:r>
      <w:r w:rsidR="00DF30F8" w:rsidRPr="00D67929">
        <w:rPr>
          <w:rFonts w:asciiTheme="majorHAnsi" w:hAnsiTheme="majorHAnsi" w:cstheme="majorHAnsi"/>
        </w:rPr>
        <w:t xml:space="preserve"> it possible for businesses to bui</w:t>
      </w:r>
      <w:r w:rsidR="00B4634A" w:rsidRPr="00D67929">
        <w:rPr>
          <w:rFonts w:asciiTheme="majorHAnsi" w:hAnsiTheme="majorHAnsi" w:cstheme="majorHAnsi"/>
        </w:rPr>
        <w:t>ld digital transformation applications that</w:t>
      </w:r>
      <w:r w:rsidR="00DF30F8" w:rsidRPr="00D67929">
        <w:rPr>
          <w:rFonts w:asciiTheme="majorHAnsi" w:hAnsiTheme="majorHAnsi" w:cstheme="majorHAnsi"/>
        </w:rPr>
        <w:t xml:space="preserve"> </w:t>
      </w:r>
      <w:r w:rsidR="00B4634A" w:rsidRPr="00D67929">
        <w:rPr>
          <w:rFonts w:asciiTheme="majorHAnsi" w:hAnsiTheme="majorHAnsi" w:cstheme="majorHAnsi"/>
        </w:rPr>
        <w:t xml:space="preserve">better engage </w:t>
      </w:r>
      <w:r w:rsidR="00DF30F8" w:rsidRPr="00D67929">
        <w:rPr>
          <w:rFonts w:asciiTheme="majorHAnsi" w:hAnsiTheme="majorHAnsi" w:cstheme="majorHAnsi"/>
        </w:rPr>
        <w:t>custo</w:t>
      </w:r>
      <w:r w:rsidR="00D0388E" w:rsidRPr="00D67929">
        <w:rPr>
          <w:rFonts w:asciiTheme="majorHAnsi" w:hAnsiTheme="majorHAnsi" w:cstheme="majorHAnsi"/>
        </w:rPr>
        <w:t>m</w:t>
      </w:r>
      <w:r w:rsidR="00DF30F8" w:rsidRPr="00D67929">
        <w:rPr>
          <w:rFonts w:asciiTheme="majorHAnsi" w:hAnsiTheme="majorHAnsi" w:cstheme="majorHAnsi"/>
        </w:rPr>
        <w:t>ers, optim</w:t>
      </w:r>
      <w:r w:rsidR="00B4634A" w:rsidRPr="00D67929">
        <w:rPr>
          <w:rFonts w:asciiTheme="majorHAnsi" w:hAnsiTheme="majorHAnsi" w:cstheme="majorHAnsi"/>
        </w:rPr>
        <w:t xml:space="preserve">ize </w:t>
      </w:r>
      <w:r w:rsidR="00DF30F8" w:rsidRPr="00D67929">
        <w:rPr>
          <w:rFonts w:asciiTheme="majorHAnsi" w:hAnsiTheme="majorHAnsi" w:cstheme="majorHAnsi"/>
        </w:rPr>
        <w:t>operation</w:t>
      </w:r>
      <w:r w:rsidR="00B4634A" w:rsidRPr="00D67929">
        <w:rPr>
          <w:rFonts w:asciiTheme="majorHAnsi" w:hAnsiTheme="majorHAnsi" w:cstheme="majorHAnsi"/>
        </w:rPr>
        <w:t>s</w:t>
      </w:r>
      <w:r w:rsidR="00F053C7">
        <w:rPr>
          <w:rFonts w:asciiTheme="majorHAnsi" w:hAnsiTheme="majorHAnsi" w:cstheme="majorHAnsi"/>
        </w:rPr>
        <w:t>,</w:t>
      </w:r>
      <w:r w:rsidR="00B4634A" w:rsidRPr="00D67929">
        <w:rPr>
          <w:rFonts w:asciiTheme="majorHAnsi" w:hAnsiTheme="majorHAnsi" w:cstheme="majorHAnsi"/>
        </w:rPr>
        <w:t xml:space="preserve"> and transform products and business</w:t>
      </w:r>
      <w:r w:rsidR="00DF30F8" w:rsidRPr="00D67929">
        <w:rPr>
          <w:rFonts w:asciiTheme="majorHAnsi" w:hAnsiTheme="majorHAnsi" w:cstheme="majorHAnsi"/>
        </w:rPr>
        <w:t xml:space="preserve"> models. </w:t>
      </w:r>
    </w:p>
    <w:p w14:paraId="1C1264AC" w14:textId="77777777" w:rsidR="00E07900" w:rsidRPr="00D67929" w:rsidRDefault="00E07900" w:rsidP="00E07900">
      <w:pPr>
        <w:spacing w:line="360" w:lineRule="auto"/>
        <w:rPr>
          <w:rFonts w:asciiTheme="majorHAnsi" w:hAnsiTheme="majorHAnsi" w:cstheme="majorHAnsi"/>
        </w:rPr>
      </w:pPr>
    </w:p>
    <w:p w14:paraId="08ACEBDC" w14:textId="77777777" w:rsidR="00C55DCC" w:rsidRPr="00D67929" w:rsidRDefault="00E07900" w:rsidP="00E07900">
      <w:pPr>
        <w:spacing w:line="360" w:lineRule="auto"/>
        <w:rPr>
          <w:rFonts w:asciiTheme="majorHAnsi" w:hAnsiTheme="majorHAnsi" w:cstheme="majorHAnsi"/>
        </w:rPr>
      </w:pPr>
      <w:r w:rsidRPr="00D67929">
        <w:rPr>
          <w:rFonts w:asciiTheme="majorHAnsi" w:hAnsiTheme="majorHAnsi" w:cstheme="majorHAnsi"/>
        </w:rPr>
        <w:t>From an infrastructure perspective, we’ve continued to deliver on the promise of a global</w:t>
      </w:r>
      <w:r w:rsidR="00DF6590" w:rsidRPr="00D67929">
        <w:rPr>
          <w:rFonts w:asciiTheme="majorHAnsi" w:hAnsiTheme="majorHAnsi" w:cstheme="majorHAnsi"/>
        </w:rPr>
        <w:t>,</w:t>
      </w:r>
      <w:r w:rsidRPr="00D67929">
        <w:rPr>
          <w:rFonts w:asciiTheme="majorHAnsi" w:hAnsiTheme="majorHAnsi" w:cstheme="majorHAnsi"/>
        </w:rPr>
        <w:t xml:space="preserve"> hyperscale</w:t>
      </w:r>
      <w:r w:rsidR="004C4EB1">
        <w:rPr>
          <w:rFonts w:asciiTheme="majorHAnsi" w:hAnsiTheme="majorHAnsi" w:cstheme="majorHAnsi"/>
        </w:rPr>
        <w:t xml:space="preserve"> cloud platform with 30</w:t>
      </w:r>
      <w:r w:rsidRPr="00D67929">
        <w:rPr>
          <w:rFonts w:asciiTheme="majorHAnsi" w:hAnsiTheme="majorHAnsi" w:cstheme="majorHAnsi"/>
        </w:rPr>
        <w:t xml:space="preserve"> unique Azure regions around the world. For perspective, we cover more countries and regions than any other cloud provider, from North America, to Asia, to Europe, to Latin America. We’re continuing to invest billions of dollars each </w:t>
      </w:r>
      <w:r w:rsidR="00D76779">
        <w:rPr>
          <w:rFonts w:asciiTheme="majorHAnsi" w:hAnsiTheme="majorHAnsi" w:cstheme="majorHAnsi"/>
        </w:rPr>
        <w:t xml:space="preserve">year to build out more and more </w:t>
      </w:r>
      <w:r w:rsidRPr="00D67929">
        <w:rPr>
          <w:rFonts w:asciiTheme="majorHAnsi" w:hAnsiTheme="majorHAnsi" w:cstheme="majorHAnsi"/>
        </w:rPr>
        <w:t>infrastructure. What this means for our customers is that they can scale t</w:t>
      </w:r>
      <w:r w:rsidR="00083FC6" w:rsidRPr="00D67929">
        <w:rPr>
          <w:rFonts w:asciiTheme="majorHAnsi" w:hAnsiTheme="majorHAnsi" w:cstheme="majorHAnsi"/>
        </w:rPr>
        <w:t xml:space="preserve">heir solutions </w:t>
      </w:r>
      <w:r w:rsidRPr="00D67929">
        <w:rPr>
          <w:rFonts w:asciiTheme="majorHAnsi" w:hAnsiTheme="majorHAnsi" w:cstheme="majorHAnsi"/>
        </w:rPr>
        <w:t>without worrying about their cloud platform’s capacity</w:t>
      </w:r>
      <w:r w:rsidR="00F91E69" w:rsidRPr="00D67929">
        <w:rPr>
          <w:rFonts w:asciiTheme="majorHAnsi" w:hAnsiTheme="majorHAnsi" w:cstheme="majorHAnsi"/>
        </w:rPr>
        <w:t xml:space="preserve"> or the complex demands of</w:t>
      </w:r>
      <w:r w:rsidR="00260D1B">
        <w:rPr>
          <w:rFonts w:asciiTheme="majorHAnsi" w:hAnsiTheme="majorHAnsi" w:cstheme="majorHAnsi"/>
        </w:rPr>
        <w:t xml:space="preserve"> transparency,</w:t>
      </w:r>
      <w:r w:rsidR="00DF30F8" w:rsidRPr="00D67929">
        <w:rPr>
          <w:rFonts w:asciiTheme="majorHAnsi" w:hAnsiTheme="majorHAnsi" w:cstheme="majorHAnsi"/>
        </w:rPr>
        <w:t xml:space="preserve"> </w:t>
      </w:r>
      <w:r w:rsidRPr="00D67929">
        <w:rPr>
          <w:rFonts w:asciiTheme="majorHAnsi" w:hAnsiTheme="majorHAnsi" w:cstheme="majorHAnsi"/>
        </w:rPr>
        <w:t>reliability, securi</w:t>
      </w:r>
      <w:r w:rsidR="00083FC6" w:rsidRPr="00D67929">
        <w:rPr>
          <w:rFonts w:asciiTheme="majorHAnsi" w:hAnsiTheme="majorHAnsi" w:cstheme="majorHAnsi"/>
        </w:rPr>
        <w:t>ty, privacy</w:t>
      </w:r>
      <w:r w:rsidR="00356B4A">
        <w:rPr>
          <w:rFonts w:asciiTheme="majorHAnsi" w:hAnsiTheme="majorHAnsi" w:cstheme="majorHAnsi"/>
        </w:rPr>
        <w:t>,</w:t>
      </w:r>
      <w:r w:rsidR="00083FC6" w:rsidRPr="00D67929">
        <w:rPr>
          <w:rFonts w:asciiTheme="majorHAnsi" w:hAnsiTheme="majorHAnsi" w:cstheme="majorHAnsi"/>
        </w:rPr>
        <w:t xml:space="preserve"> and compliance</w:t>
      </w:r>
      <w:r w:rsidR="007063BF" w:rsidRPr="00D67929">
        <w:rPr>
          <w:rFonts w:asciiTheme="majorHAnsi" w:hAnsiTheme="majorHAnsi" w:cstheme="majorHAnsi"/>
        </w:rPr>
        <w:t>. I</w:t>
      </w:r>
      <w:r w:rsidRPr="00D67929">
        <w:rPr>
          <w:rFonts w:asciiTheme="majorHAnsi" w:hAnsiTheme="majorHAnsi" w:cstheme="majorHAnsi"/>
        </w:rPr>
        <w:t>n es</w:t>
      </w:r>
      <w:r w:rsidR="00D76779">
        <w:rPr>
          <w:rFonts w:asciiTheme="majorHAnsi" w:hAnsiTheme="majorHAnsi" w:cstheme="majorHAnsi"/>
        </w:rPr>
        <w:t>sence, we’re meeting their real-</w:t>
      </w:r>
      <w:r w:rsidRPr="00D67929">
        <w:rPr>
          <w:rFonts w:asciiTheme="majorHAnsi" w:hAnsiTheme="majorHAnsi" w:cstheme="majorHAnsi"/>
        </w:rPr>
        <w:t xml:space="preserve">world needs </w:t>
      </w:r>
      <w:r w:rsidR="00DF6590" w:rsidRPr="00D67929">
        <w:rPr>
          <w:rFonts w:asciiTheme="majorHAnsi" w:hAnsiTheme="majorHAnsi" w:cstheme="majorHAnsi"/>
        </w:rPr>
        <w:t xml:space="preserve">both </w:t>
      </w:r>
      <w:r w:rsidR="00D76779">
        <w:rPr>
          <w:rFonts w:asciiTheme="majorHAnsi" w:hAnsiTheme="majorHAnsi" w:cstheme="majorHAnsi"/>
        </w:rPr>
        <w:t xml:space="preserve">for </w:t>
      </w:r>
      <w:r w:rsidRPr="00D67929">
        <w:rPr>
          <w:rFonts w:asciiTheme="majorHAnsi" w:hAnsiTheme="majorHAnsi" w:cstheme="majorHAnsi"/>
        </w:rPr>
        <w:t>today and tomorrow.</w:t>
      </w:r>
      <w:r w:rsidR="00C55DCC" w:rsidRPr="00D67929">
        <w:rPr>
          <w:rFonts w:asciiTheme="majorHAnsi" w:hAnsiTheme="majorHAnsi" w:cstheme="majorHAnsi"/>
        </w:rPr>
        <w:t xml:space="preserve"> </w:t>
      </w:r>
    </w:p>
    <w:p w14:paraId="6CE11470" w14:textId="77777777" w:rsidR="00C55DCC" w:rsidRPr="00D67929" w:rsidRDefault="00C55DCC" w:rsidP="00E07900">
      <w:pPr>
        <w:spacing w:line="360" w:lineRule="auto"/>
        <w:rPr>
          <w:rFonts w:asciiTheme="majorHAnsi" w:hAnsiTheme="majorHAnsi" w:cstheme="majorHAnsi"/>
        </w:rPr>
      </w:pPr>
    </w:p>
    <w:p w14:paraId="11D9EB66" w14:textId="77777777" w:rsidR="000D0B04" w:rsidRPr="00D67929" w:rsidRDefault="000D0B04" w:rsidP="00E07900">
      <w:pPr>
        <w:spacing w:line="360" w:lineRule="auto"/>
        <w:rPr>
          <w:rFonts w:asciiTheme="majorHAnsi" w:hAnsiTheme="majorHAnsi" w:cstheme="majorHAnsi"/>
        </w:rPr>
      </w:pPr>
      <w:r w:rsidRPr="00D67929">
        <w:rPr>
          <w:rFonts w:asciiTheme="majorHAnsi" w:hAnsiTheme="majorHAnsi" w:cstheme="majorHAnsi"/>
        </w:rPr>
        <w:t>T</w:t>
      </w:r>
      <w:r w:rsidR="00C55DCC" w:rsidRPr="00D67929">
        <w:rPr>
          <w:rFonts w:asciiTheme="majorHAnsi" w:hAnsiTheme="majorHAnsi" w:cstheme="majorHAnsi"/>
        </w:rPr>
        <w:t xml:space="preserve">he Microsoft Cloud is open and offers choice. </w:t>
      </w:r>
      <w:r w:rsidRPr="00D67929">
        <w:rPr>
          <w:rFonts w:asciiTheme="majorHAnsi" w:hAnsiTheme="majorHAnsi" w:cstheme="majorHAnsi"/>
        </w:rPr>
        <w:t>We broadly support a wide range of platforms and developer tools on Azure. O</w:t>
      </w:r>
      <w:r w:rsidR="00C55DCC" w:rsidRPr="00D67929">
        <w:rPr>
          <w:rFonts w:asciiTheme="majorHAnsi" w:hAnsiTheme="majorHAnsi" w:cstheme="majorHAnsi"/>
        </w:rPr>
        <w:t>ur acquisition of Xamarin, and our work with Red Hat, Docker, Mesospher</w:t>
      </w:r>
      <w:r w:rsidR="00F91E69" w:rsidRPr="00D67929">
        <w:rPr>
          <w:rFonts w:asciiTheme="majorHAnsi" w:hAnsiTheme="majorHAnsi" w:cstheme="majorHAnsi"/>
        </w:rPr>
        <w:t>e</w:t>
      </w:r>
      <w:r w:rsidR="00356B4A">
        <w:rPr>
          <w:rFonts w:asciiTheme="majorHAnsi" w:hAnsiTheme="majorHAnsi" w:cstheme="majorHAnsi"/>
        </w:rPr>
        <w:t>,</w:t>
      </w:r>
      <w:r w:rsidR="00C55DCC" w:rsidRPr="00D67929">
        <w:rPr>
          <w:rFonts w:asciiTheme="majorHAnsi" w:hAnsiTheme="majorHAnsi" w:cstheme="majorHAnsi"/>
        </w:rPr>
        <w:t xml:space="preserve"> and others reflect our commitment to working cross-platform. Nearly a third of customer virtual machines on Azure run Linux. </w:t>
      </w:r>
    </w:p>
    <w:p w14:paraId="7028724E" w14:textId="77777777" w:rsidR="000D0B04" w:rsidRPr="00D67929" w:rsidRDefault="000D0B04" w:rsidP="00E07900">
      <w:pPr>
        <w:spacing w:line="360" w:lineRule="auto"/>
        <w:rPr>
          <w:rFonts w:asciiTheme="majorHAnsi" w:hAnsiTheme="majorHAnsi" w:cstheme="majorHAnsi"/>
        </w:rPr>
      </w:pPr>
    </w:p>
    <w:p w14:paraId="5AB61AC3" w14:textId="25F78FBC" w:rsidR="00E07900" w:rsidRPr="00D67929" w:rsidRDefault="00C21C4B" w:rsidP="00E07900">
      <w:pPr>
        <w:spacing w:line="360" w:lineRule="auto"/>
        <w:rPr>
          <w:rFonts w:asciiTheme="majorHAnsi" w:hAnsiTheme="majorHAnsi" w:cstheme="majorHAnsi"/>
        </w:rPr>
      </w:pPr>
      <w:r w:rsidRPr="00D67929">
        <w:rPr>
          <w:rFonts w:asciiTheme="majorHAnsi" w:hAnsiTheme="majorHAnsi" w:cstheme="majorHAnsi"/>
        </w:rPr>
        <w:t>We a</w:t>
      </w:r>
      <w:r w:rsidR="00F91E69" w:rsidRPr="00D67929">
        <w:rPr>
          <w:rFonts w:asciiTheme="majorHAnsi" w:hAnsiTheme="majorHAnsi" w:cstheme="majorHAnsi"/>
        </w:rPr>
        <w:t>re building our server product</w:t>
      </w:r>
      <w:r w:rsidRPr="00D67929">
        <w:rPr>
          <w:rFonts w:asciiTheme="majorHAnsi" w:hAnsiTheme="majorHAnsi" w:cstheme="majorHAnsi"/>
        </w:rPr>
        <w:t>s to b</w:t>
      </w:r>
      <w:r w:rsidR="00F91E69" w:rsidRPr="00D67929">
        <w:rPr>
          <w:rFonts w:asciiTheme="majorHAnsi" w:hAnsiTheme="majorHAnsi" w:cstheme="majorHAnsi"/>
        </w:rPr>
        <w:t>e</w:t>
      </w:r>
      <w:r w:rsidRPr="00D67929">
        <w:rPr>
          <w:rFonts w:asciiTheme="majorHAnsi" w:hAnsiTheme="majorHAnsi" w:cstheme="majorHAnsi"/>
        </w:rPr>
        <w:t>come the edge of our cloud</w:t>
      </w:r>
      <w:r w:rsidR="00627F7F">
        <w:rPr>
          <w:rFonts w:asciiTheme="majorHAnsi" w:hAnsiTheme="majorHAnsi" w:cstheme="majorHAnsi"/>
        </w:rPr>
        <w:t>,</w:t>
      </w:r>
      <w:r w:rsidRPr="00D67929">
        <w:rPr>
          <w:rFonts w:asciiTheme="majorHAnsi" w:hAnsiTheme="majorHAnsi" w:cstheme="majorHAnsi"/>
        </w:rPr>
        <w:t xml:space="preserve"> supporting true hybrid computing. </w:t>
      </w:r>
      <w:r w:rsidR="00C55DCC" w:rsidRPr="00D67929">
        <w:rPr>
          <w:rFonts w:asciiTheme="majorHAnsi" w:hAnsiTheme="majorHAnsi" w:cstheme="majorHAnsi"/>
        </w:rPr>
        <w:t>SQL Server 2016, Windows Server 2016</w:t>
      </w:r>
      <w:r w:rsidR="0031176A">
        <w:rPr>
          <w:rFonts w:asciiTheme="majorHAnsi" w:hAnsiTheme="majorHAnsi" w:cstheme="majorHAnsi"/>
        </w:rPr>
        <w:t>,</w:t>
      </w:r>
      <w:r w:rsidR="00C55DCC" w:rsidRPr="00D67929">
        <w:rPr>
          <w:rFonts w:asciiTheme="majorHAnsi" w:hAnsiTheme="majorHAnsi" w:cstheme="majorHAnsi"/>
        </w:rPr>
        <w:t xml:space="preserve"> and System Center 2016 </w:t>
      </w:r>
      <w:r w:rsidRPr="00D67929">
        <w:rPr>
          <w:rFonts w:asciiTheme="majorHAnsi" w:hAnsiTheme="majorHAnsi" w:cstheme="majorHAnsi"/>
        </w:rPr>
        <w:t>as well</w:t>
      </w:r>
      <w:r w:rsidR="00D76779">
        <w:rPr>
          <w:rFonts w:asciiTheme="majorHAnsi" w:hAnsiTheme="majorHAnsi" w:cstheme="majorHAnsi"/>
        </w:rPr>
        <w:t xml:space="preserve"> as</w:t>
      </w:r>
      <w:r w:rsidRPr="00D67929">
        <w:rPr>
          <w:rFonts w:asciiTheme="majorHAnsi" w:hAnsiTheme="majorHAnsi" w:cstheme="majorHAnsi"/>
        </w:rPr>
        <w:t xml:space="preserve"> Azure Stack enable </w:t>
      </w:r>
      <w:r w:rsidR="00C55DCC" w:rsidRPr="00D67929">
        <w:rPr>
          <w:rFonts w:asciiTheme="majorHAnsi" w:hAnsiTheme="majorHAnsi" w:cstheme="majorHAnsi"/>
        </w:rPr>
        <w:t xml:space="preserve">customers </w:t>
      </w:r>
      <w:r w:rsidRPr="00D67929">
        <w:rPr>
          <w:rFonts w:asciiTheme="majorHAnsi" w:hAnsiTheme="majorHAnsi" w:cstheme="majorHAnsi"/>
        </w:rPr>
        <w:t xml:space="preserve">to </w:t>
      </w:r>
      <w:r w:rsidR="00C55DCC" w:rsidRPr="00D67929">
        <w:rPr>
          <w:rFonts w:asciiTheme="majorHAnsi" w:hAnsiTheme="majorHAnsi" w:cstheme="majorHAnsi"/>
        </w:rPr>
        <w:t>build a cloud platform</w:t>
      </w:r>
      <w:r w:rsidRPr="00D67929">
        <w:rPr>
          <w:rFonts w:asciiTheme="majorHAnsi" w:hAnsiTheme="majorHAnsi" w:cstheme="majorHAnsi"/>
        </w:rPr>
        <w:t xml:space="preserve"> that spans their own data centers and the pub</w:t>
      </w:r>
      <w:r w:rsidR="00D76779">
        <w:rPr>
          <w:rFonts w:asciiTheme="majorHAnsi" w:hAnsiTheme="majorHAnsi" w:cstheme="majorHAnsi"/>
        </w:rPr>
        <w:t>l</w:t>
      </w:r>
      <w:r w:rsidRPr="00D67929">
        <w:rPr>
          <w:rFonts w:asciiTheme="majorHAnsi" w:hAnsiTheme="majorHAnsi" w:cstheme="majorHAnsi"/>
        </w:rPr>
        <w:t>ic cloud</w:t>
      </w:r>
      <w:r w:rsidR="00F91E69" w:rsidRPr="00D67929">
        <w:rPr>
          <w:rFonts w:asciiTheme="majorHAnsi" w:hAnsiTheme="majorHAnsi" w:cstheme="majorHAnsi"/>
        </w:rPr>
        <w:t>.</w:t>
      </w:r>
    </w:p>
    <w:p w14:paraId="172D9192" w14:textId="77777777" w:rsidR="00E07900" w:rsidRPr="00D67929" w:rsidRDefault="00E07900" w:rsidP="00E07900">
      <w:pPr>
        <w:spacing w:line="360" w:lineRule="auto"/>
        <w:rPr>
          <w:rFonts w:asciiTheme="majorHAnsi" w:hAnsiTheme="majorHAnsi" w:cstheme="majorHAnsi"/>
        </w:rPr>
      </w:pPr>
    </w:p>
    <w:p w14:paraId="4A3642A3" w14:textId="4FCD8047" w:rsidR="00E07900" w:rsidRPr="00D67929" w:rsidRDefault="00E07900" w:rsidP="00E07900">
      <w:pPr>
        <w:spacing w:line="360" w:lineRule="auto"/>
        <w:rPr>
          <w:rFonts w:asciiTheme="majorHAnsi" w:hAnsiTheme="majorHAnsi" w:cstheme="majorHAnsi"/>
        </w:rPr>
      </w:pPr>
      <w:r w:rsidRPr="00D67929">
        <w:rPr>
          <w:rFonts w:asciiTheme="majorHAnsi" w:hAnsiTheme="majorHAnsi" w:cstheme="majorHAnsi"/>
        </w:rPr>
        <w:t xml:space="preserve">Revenue within the </w:t>
      </w:r>
      <w:r w:rsidR="00DF6590" w:rsidRPr="00D67929">
        <w:rPr>
          <w:rFonts w:asciiTheme="majorHAnsi" w:hAnsiTheme="majorHAnsi" w:cstheme="majorHAnsi"/>
        </w:rPr>
        <w:t>I</w:t>
      </w:r>
      <w:r w:rsidRPr="00D67929">
        <w:rPr>
          <w:rFonts w:asciiTheme="majorHAnsi" w:hAnsiTheme="majorHAnsi" w:cstheme="majorHAnsi"/>
        </w:rPr>
        <w:t xml:space="preserve">ntelligent </w:t>
      </w:r>
      <w:r w:rsidR="00DF6590" w:rsidRPr="00D67929">
        <w:rPr>
          <w:rFonts w:asciiTheme="majorHAnsi" w:hAnsiTheme="majorHAnsi" w:cstheme="majorHAnsi"/>
        </w:rPr>
        <w:t>C</w:t>
      </w:r>
      <w:r w:rsidRPr="00D67929">
        <w:rPr>
          <w:rFonts w:asciiTheme="majorHAnsi" w:hAnsiTheme="majorHAnsi" w:cstheme="majorHAnsi"/>
        </w:rPr>
        <w:t>loud segment alone increased $1.3 billion, or</w:t>
      </w:r>
      <w:r w:rsidR="00D76779">
        <w:rPr>
          <w:rFonts w:asciiTheme="majorHAnsi" w:hAnsiTheme="majorHAnsi" w:cstheme="majorHAnsi"/>
        </w:rPr>
        <w:t xml:space="preserve"> 6</w:t>
      </w:r>
      <w:r w:rsidRPr="00D67929">
        <w:rPr>
          <w:rFonts w:asciiTheme="majorHAnsi" w:hAnsiTheme="majorHAnsi" w:cstheme="majorHAnsi"/>
        </w:rPr>
        <w:t xml:space="preserve"> percent, driven </w:t>
      </w:r>
      <w:r w:rsidR="005031E9" w:rsidRPr="00D67929">
        <w:rPr>
          <w:rFonts w:asciiTheme="majorHAnsi" w:hAnsiTheme="majorHAnsi" w:cstheme="majorHAnsi"/>
        </w:rPr>
        <w:t xml:space="preserve">in part </w:t>
      </w:r>
      <w:r w:rsidRPr="00D67929">
        <w:rPr>
          <w:rFonts w:asciiTheme="majorHAnsi" w:hAnsiTheme="majorHAnsi" w:cstheme="majorHAnsi"/>
        </w:rPr>
        <w:t>by impressive gains in our Azure business. Azure revenue and usage grew by more than 100 percent in the final quarter of the year. More than 70 percent of the Fortune 500 have at</w:t>
      </w:r>
      <w:r w:rsidR="00D76779">
        <w:rPr>
          <w:rFonts w:asciiTheme="majorHAnsi" w:hAnsiTheme="majorHAnsi" w:cstheme="majorHAnsi"/>
        </w:rPr>
        <w:t xml:space="preserve"> least two different Microsoft C</w:t>
      </w:r>
      <w:r w:rsidRPr="00D67929">
        <w:rPr>
          <w:rFonts w:asciiTheme="majorHAnsi" w:hAnsiTheme="majorHAnsi" w:cstheme="majorHAnsi"/>
        </w:rPr>
        <w:t>loud offerings. And more than 80 percent of the world’s largest banks</w:t>
      </w:r>
      <w:r w:rsidR="00F053C7">
        <w:rPr>
          <w:rFonts w:asciiTheme="majorHAnsi" w:hAnsiTheme="majorHAnsi" w:cstheme="majorHAnsi"/>
        </w:rPr>
        <w:t xml:space="preserve"> are Azure customers. </w:t>
      </w:r>
      <w:r w:rsidR="00F91E69" w:rsidRPr="00D67929">
        <w:rPr>
          <w:rFonts w:asciiTheme="majorHAnsi" w:hAnsiTheme="majorHAnsi" w:cstheme="majorHAnsi"/>
        </w:rPr>
        <w:t>W</w:t>
      </w:r>
      <w:r w:rsidRPr="00D67929">
        <w:rPr>
          <w:rFonts w:asciiTheme="majorHAnsi" w:hAnsiTheme="majorHAnsi" w:cstheme="majorHAnsi"/>
        </w:rPr>
        <w:t xml:space="preserve">e </w:t>
      </w:r>
      <w:r w:rsidR="00DF6590" w:rsidRPr="00D67929">
        <w:rPr>
          <w:rFonts w:asciiTheme="majorHAnsi" w:hAnsiTheme="majorHAnsi" w:cstheme="majorHAnsi"/>
        </w:rPr>
        <w:t xml:space="preserve">clearly </w:t>
      </w:r>
      <w:r w:rsidRPr="00D67929">
        <w:rPr>
          <w:rFonts w:asciiTheme="majorHAnsi" w:hAnsiTheme="majorHAnsi" w:cstheme="majorHAnsi"/>
        </w:rPr>
        <w:t xml:space="preserve">are now one of the two enterprise cloud leaders. </w:t>
      </w:r>
    </w:p>
    <w:p w14:paraId="1EA754B0" w14:textId="77777777" w:rsidR="00E07900" w:rsidRPr="00D67929" w:rsidRDefault="00E07900" w:rsidP="00E07900">
      <w:pPr>
        <w:spacing w:line="360" w:lineRule="auto"/>
        <w:rPr>
          <w:rFonts w:asciiTheme="majorHAnsi" w:hAnsiTheme="majorHAnsi" w:cstheme="majorHAnsi"/>
        </w:rPr>
      </w:pPr>
    </w:p>
    <w:p w14:paraId="1468A5E1" w14:textId="40243AA1" w:rsidR="00E07900" w:rsidRPr="00D67929" w:rsidRDefault="00E07900" w:rsidP="00E07900">
      <w:pPr>
        <w:spacing w:line="360" w:lineRule="auto"/>
        <w:rPr>
          <w:rFonts w:asciiTheme="majorHAnsi" w:hAnsiTheme="majorHAnsi" w:cstheme="majorHAnsi"/>
        </w:rPr>
      </w:pPr>
      <w:r w:rsidRPr="00D67929">
        <w:rPr>
          <w:rFonts w:asciiTheme="majorHAnsi" w:hAnsiTheme="majorHAnsi" w:cstheme="majorHAnsi"/>
        </w:rPr>
        <w:t xml:space="preserve">It’s not just infrastructure driving this growth, but also the intelligence we infuse into applications. </w:t>
      </w:r>
      <w:r w:rsidR="004C030D" w:rsidRPr="00D67929">
        <w:rPr>
          <w:rFonts w:asciiTheme="majorHAnsi" w:hAnsiTheme="majorHAnsi" w:cstheme="majorHAnsi"/>
        </w:rPr>
        <w:t>Customers such as Boeing, Jabil Circuit</w:t>
      </w:r>
      <w:r w:rsidR="00F053C7">
        <w:rPr>
          <w:rFonts w:asciiTheme="majorHAnsi" w:hAnsiTheme="majorHAnsi" w:cstheme="majorHAnsi"/>
        </w:rPr>
        <w:t>,</w:t>
      </w:r>
      <w:r w:rsidR="004C030D" w:rsidRPr="00D67929">
        <w:rPr>
          <w:rFonts w:asciiTheme="majorHAnsi" w:hAnsiTheme="majorHAnsi" w:cstheme="majorHAnsi"/>
        </w:rPr>
        <w:t xml:space="preserve"> and Land O</w:t>
      </w:r>
      <w:r w:rsidR="00D76779">
        <w:rPr>
          <w:rFonts w:asciiTheme="majorHAnsi" w:hAnsiTheme="majorHAnsi" w:cstheme="majorHAnsi"/>
        </w:rPr>
        <w:t>’</w:t>
      </w:r>
      <w:r w:rsidR="004C030D" w:rsidRPr="00D67929">
        <w:rPr>
          <w:rFonts w:asciiTheme="majorHAnsi" w:hAnsiTheme="majorHAnsi" w:cstheme="majorHAnsi"/>
        </w:rPr>
        <w:t>Lakes</w:t>
      </w:r>
      <w:r w:rsidR="00C21C4B" w:rsidRPr="00D67929">
        <w:rPr>
          <w:rFonts w:asciiTheme="majorHAnsi" w:hAnsiTheme="majorHAnsi" w:cstheme="majorHAnsi"/>
        </w:rPr>
        <w:t xml:space="preserve"> are using M</w:t>
      </w:r>
      <w:r w:rsidR="00F91E69" w:rsidRPr="00D67929">
        <w:rPr>
          <w:rFonts w:asciiTheme="majorHAnsi" w:hAnsiTheme="majorHAnsi" w:cstheme="majorHAnsi"/>
        </w:rPr>
        <w:t>icrosoft’s</w:t>
      </w:r>
      <w:r w:rsidR="004C030D" w:rsidRPr="00D67929">
        <w:rPr>
          <w:rFonts w:asciiTheme="majorHAnsi" w:hAnsiTheme="majorHAnsi" w:cstheme="majorHAnsi"/>
        </w:rPr>
        <w:t xml:space="preserve"> industry-</w:t>
      </w:r>
      <w:r w:rsidR="00C21C4B" w:rsidRPr="00D67929">
        <w:rPr>
          <w:rFonts w:asciiTheme="majorHAnsi" w:hAnsiTheme="majorHAnsi" w:cstheme="majorHAnsi"/>
        </w:rPr>
        <w:t xml:space="preserve">leading </w:t>
      </w:r>
      <w:r w:rsidR="00F91E69" w:rsidRPr="00D67929">
        <w:rPr>
          <w:rFonts w:asciiTheme="majorHAnsi" w:hAnsiTheme="majorHAnsi" w:cstheme="majorHAnsi"/>
        </w:rPr>
        <w:t>d</w:t>
      </w:r>
      <w:r w:rsidR="00C21C4B" w:rsidRPr="00D67929">
        <w:rPr>
          <w:rFonts w:asciiTheme="majorHAnsi" w:hAnsiTheme="majorHAnsi" w:cstheme="majorHAnsi"/>
        </w:rPr>
        <w:t xml:space="preserve">ata </w:t>
      </w:r>
      <w:r w:rsidR="00F91E69" w:rsidRPr="00D67929">
        <w:rPr>
          <w:rFonts w:asciiTheme="majorHAnsi" w:hAnsiTheme="majorHAnsi" w:cstheme="majorHAnsi"/>
        </w:rPr>
        <w:t>management</w:t>
      </w:r>
      <w:r w:rsidR="00C21C4B" w:rsidRPr="00D67929">
        <w:rPr>
          <w:rFonts w:asciiTheme="majorHAnsi" w:hAnsiTheme="majorHAnsi" w:cstheme="majorHAnsi"/>
        </w:rPr>
        <w:t xml:space="preserve">, </w:t>
      </w:r>
      <w:r w:rsidR="00D5176E" w:rsidRPr="00D67929">
        <w:rPr>
          <w:rFonts w:asciiTheme="majorHAnsi" w:hAnsiTheme="majorHAnsi" w:cstheme="majorHAnsi"/>
        </w:rPr>
        <w:t>machine</w:t>
      </w:r>
      <w:r w:rsidR="00F91E69" w:rsidRPr="00D67929">
        <w:rPr>
          <w:rFonts w:asciiTheme="majorHAnsi" w:hAnsiTheme="majorHAnsi" w:cstheme="majorHAnsi"/>
        </w:rPr>
        <w:t xml:space="preserve"> learning,</w:t>
      </w:r>
      <w:r w:rsidR="00C21C4B" w:rsidRPr="00D67929">
        <w:rPr>
          <w:rFonts w:asciiTheme="majorHAnsi" w:hAnsiTheme="majorHAnsi" w:cstheme="majorHAnsi"/>
        </w:rPr>
        <w:t xml:space="preserve"> analytics</w:t>
      </w:r>
      <w:r w:rsidR="00356B4A">
        <w:rPr>
          <w:rFonts w:asciiTheme="majorHAnsi" w:hAnsiTheme="majorHAnsi" w:cstheme="majorHAnsi"/>
        </w:rPr>
        <w:t>,</w:t>
      </w:r>
      <w:r w:rsidR="00C21C4B" w:rsidRPr="00D67929">
        <w:rPr>
          <w:rFonts w:asciiTheme="majorHAnsi" w:hAnsiTheme="majorHAnsi" w:cstheme="majorHAnsi"/>
        </w:rPr>
        <w:t xml:space="preserve"> and </w:t>
      </w:r>
      <w:r w:rsidR="00F91E69" w:rsidRPr="00D67929">
        <w:rPr>
          <w:rFonts w:asciiTheme="majorHAnsi" w:hAnsiTheme="majorHAnsi" w:cstheme="majorHAnsi"/>
        </w:rPr>
        <w:t>cognitive services</w:t>
      </w:r>
      <w:r w:rsidR="00C21C4B" w:rsidRPr="00D67929">
        <w:rPr>
          <w:rFonts w:asciiTheme="majorHAnsi" w:hAnsiTheme="majorHAnsi" w:cstheme="majorHAnsi"/>
        </w:rPr>
        <w:t xml:space="preserve"> to infuse intel</w:t>
      </w:r>
      <w:r w:rsidR="00F91E69" w:rsidRPr="00D67929">
        <w:rPr>
          <w:rFonts w:asciiTheme="majorHAnsi" w:hAnsiTheme="majorHAnsi" w:cstheme="majorHAnsi"/>
        </w:rPr>
        <w:t>ligence</w:t>
      </w:r>
      <w:r w:rsidR="00C21C4B" w:rsidRPr="00D67929">
        <w:rPr>
          <w:rFonts w:asciiTheme="majorHAnsi" w:hAnsiTheme="majorHAnsi" w:cstheme="majorHAnsi"/>
        </w:rPr>
        <w:t xml:space="preserve"> into their app</w:t>
      </w:r>
      <w:r w:rsidR="00F91E69" w:rsidRPr="00D67929">
        <w:rPr>
          <w:rFonts w:asciiTheme="majorHAnsi" w:hAnsiTheme="majorHAnsi" w:cstheme="majorHAnsi"/>
        </w:rPr>
        <w:t>lications</w:t>
      </w:r>
      <w:r w:rsidR="00C21C4B" w:rsidRPr="00D67929">
        <w:rPr>
          <w:rFonts w:asciiTheme="majorHAnsi" w:hAnsiTheme="majorHAnsi" w:cstheme="majorHAnsi"/>
        </w:rPr>
        <w:t xml:space="preserve">. </w:t>
      </w:r>
      <w:r w:rsidRPr="00D67929">
        <w:rPr>
          <w:rFonts w:asciiTheme="majorHAnsi" w:hAnsiTheme="majorHAnsi" w:cstheme="majorHAnsi"/>
        </w:rPr>
        <w:t>The integration of cloud-based cognitive services like Cortana is just the tip of the spear, and will fuel our vision for conversa</w:t>
      </w:r>
      <w:r w:rsidR="00D76779">
        <w:rPr>
          <w:rFonts w:asciiTheme="majorHAnsi" w:hAnsiTheme="majorHAnsi" w:cstheme="majorHAnsi"/>
        </w:rPr>
        <w:t>tion as a platform. We have more than</w:t>
      </w:r>
      <w:r w:rsidRPr="00D67929">
        <w:rPr>
          <w:rFonts w:asciiTheme="majorHAnsi" w:hAnsiTheme="majorHAnsi" w:cstheme="majorHAnsi"/>
        </w:rPr>
        <w:t xml:space="preserve"> 2</w:t>
      </w:r>
      <w:r w:rsidR="001D0D3A" w:rsidRPr="00D67929">
        <w:rPr>
          <w:rFonts w:asciiTheme="majorHAnsi" w:hAnsiTheme="majorHAnsi" w:cstheme="majorHAnsi"/>
        </w:rPr>
        <w:t>0</w:t>
      </w:r>
      <w:r w:rsidRPr="00D67929">
        <w:rPr>
          <w:rFonts w:asciiTheme="majorHAnsi" w:hAnsiTheme="majorHAnsi" w:cstheme="majorHAnsi"/>
        </w:rPr>
        <w:t xml:space="preserve"> cognitive services APIs today</w:t>
      </w:r>
      <w:r w:rsidR="00083FC6" w:rsidRPr="00D67929">
        <w:rPr>
          <w:rFonts w:asciiTheme="majorHAnsi" w:hAnsiTheme="majorHAnsi" w:cstheme="majorHAnsi"/>
        </w:rPr>
        <w:t xml:space="preserve">, </w:t>
      </w:r>
      <w:r w:rsidR="00083FC6" w:rsidRPr="00D67929">
        <w:rPr>
          <w:rFonts w:asciiTheme="majorHAnsi" w:eastAsia="Times New Roman" w:hAnsiTheme="majorHAnsi" w:cstheme="majorHAnsi"/>
        </w:rPr>
        <w:t xml:space="preserve">including </w:t>
      </w:r>
      <w:r w:rsidR="00D76779">
        <w:rPr>
          <w:rFonts w:asciiTheme="majorHAnsi" w:eastAsia="Times New Roman" w:hAnsiTheme="majorHAnsi" w:cstheme="majorHAnsi"/>
        </w:rPr>
        <w:t xml:space="preserve">for </w:t>
      </w:r>
      <w:r w:rsidR="00083FC6" w:rsidRPr="00D67929">
        <w:rPr>
          <w:rFonts w:asciiTheme="majorHAnsi" w:eastAsia="Times New Roman" w:hAnsiTheme="majorHAnsi" w:cstheme="majorHAnsi"/>
        </w:rPr>
        <w:t>vision, speech, text, recommendations</w:t>
      </w:r>
      <w:r w:rsidR="00F053C7">
        <w:rPr>
          <w:rFonts w:asciiTheme="majorHAnsi" w:eastAsia="Times New Roman" w:hAnsiTheme="majorHAnsi" w:cstheme="majorHAnsi"/>
        </w:rPr>
        <w:t>,</w:t>
      </w:r>
      <w:r w:rsidR="00083FC6" w:rsidRPr="00D67929">
        <w:rPr>
          <w:rFonts w:asciiTheme="majorHAnsi" w:eastAsia="Times New Roman" w:hAnsiTheme="majorHAnsi" w:cstheme="majorHAnsi"/>
        </w:rPr>
        <w:t xml:space="preserve"> and face and emotion detection. </w:t>
      </w:r>
      <w:r w:rsidR="00D76779">
        <w:rPr>
          <w:rFonts w:asciiTheme="majorHAnsi" w:eastAsia="Times New Roman" w:hAnsiTheme="majorHAnsi" w:cstheme="majorHAnsi"/>
        </w:rPr>
        <w:t>Developers use t</w:t>
      </w:r>
      <w:r w:rsidR="00083FC6" w:rsidRPr="00D67929">
        <w:rPr>
          <w:rFonts w:asciiTheme="majorHAnsi" w:eastAsia="Times New Roman" w:hAnsiTheme="majorHAnsi" w:cstheme="majorHAnsi"/>
        </w:rPr>
        <w:t>hese APIs</w:t>
      </w:r>
      <w:r w:rsidR="00D76779">
        <w:rPr>
          <w:rFonts w:asciiTheme="majorHAnsi" w:hAnsiTheme="majorHAnsi" w:cstheme="majorHAnsi"/>
        </w:rPr>
        <w:t xml:space="preserve"> </w:t>
      </w:r>
      <w:r w:rsidR="00083FC6" w:rsidRPr="00D67929">
        <w:rPr>
          <w:rFonts w:asciiTheme="majorHAnsi" w:hAnsiTheme="majorHAnsi" w:cstheme="majorHAnsi"/>
        </w:rPr>
        <w:t>within</w:t>
      </w:r>
      <w:r w:rsidRPr="00D67929">
        <w:rPr>
          <w:rFonts w:asciiTheme="majorHAnsi" w:hAnsiTheme="majorHAnsi" w:cstheme="majorHAnsi"/>
        </w:rPr>
        <w:t xml:space="preserve"> their applications </w:t>
      </w:r>
      <w:r w:rsidR="00083FC6" w:rsidRPr="00D67929">
        <w:rPr>
          <w:rFonts w:asciiTheme="majorHAnsi" w:hAnsiTheme="majorHAnsi" w:cstheme="majorHAnsi"/>
        </w:rPr>
        <w:t>to augment users’ experiences by enabling solutions to see, hear, speak</w:t>
      </w:r>
      <w:r w:rsidR="00356B4A">
        <w:rPr>
          <w:rFonts w:asciiTheme="majorHAnsi" w:hAnsiTheme="majorHAnsi" w:cstheme="majorHAnsi"/>
        </w:rPr>
        <w:t>,</w:t>
      </w:r>
      <w:r w:rsidR="00083FC6" w:rsidRPr="00D67929">
        <w:rPr>
          <w:rFonts w:asciiTheme="majorHAnsi" w:hAnsiTheme="majorHAnsi" w:cstheme="majorHAnsi"/>
        </w:rPr>
        <w:t xml:space="preserve"> and interpret the world around them</w:t>
      </w:r>
      <w:r w:rsidRPr="00D67929">
        <w:rPr>
          <w:rFonts w:asciiTheme="majorHAnsi" w:hAnsiTheme="majorHAnsi" w:cstheme="majorHAnsi"/>
        </w:rPr>
        <w:t>. Our intelligent cloud is democratizing these capabilities for startups, small businesses</w:t>
      </w:r>
      <w:r w:rsidR="00356B4A">
        <w:rPr>
          <w:rFonts w:asciiTheme="majorHAnsi" w:hAnsiTheme="majorHAnsi" w:cstheme="majorHAnsi"/>
        </w:rPr>
        <w:t>,</w:t>
      </w:r>
      <w:r w:rsidRPr="00D67929">
        <w:rPr>
          <w:rFonts w:asciiTheme="majorHAnsi" w:hAnsiTheme="majorHAnsi" w:cstheme="majorHAnsi"/>
        </w:rPr>
        <w:t xml:space="preserve"> and enterprises alike. </w:t>
      </w:r>
    </w:p>
    <w:p w14:paraId="0DB05639" w14:textId="77777777" w:rsidR="00E07900" w:rsidRPr="00D67929" w:rsidRDefault="00E07900" w:rsidP="00E07900">
      <w:pPr>
        <w:spacing w:line="360" w:lineRule="auto"/>
        <w:rPr>
          <w:rFonts w:asciiTheme="majorHAnsi" w:hAnsiTheme="majorHAnsi" w:cstheme="majorHAnsi"/>
        </w:rPr>
      </w:pPr>
    </w:p>
    <w:p w14:paraId="40E88600" w14:textId="77777777" w:rsidR="000B5EA3" w:rsidRPr="00D67929" w:rsidRDefault="000B5EA3" w:rsidP="005F135F">
      <w:pPr>
        <w:spacing w:line="360" w:lineRule="auto"/>
        <w:rPr>
          <w:rFonts w:asciiTheme="majorHAnsi" w:hAnsiTheme="majorHAnsi" w:cstheme="majorHAnsi"/>
          <w:b/>
        </w:rPr>
      </w:pPr>
      <w:r w:rsidRPr="00D67929">
        <w:rPr>
          <w:rFonts w:asciiTheme="majorHAnsi" w:hAnsiTheme="majorHAnsi" w:cstheme="majorHAnsi"/>
          <w:b/>
        </w:rPr>
        <w:t>More Personal Computing</w:t>
      </w:r>
    </w:p>
    <w:p w14:paraId="336977CE" w14:textId="6FFD8DF1" w:rsidR="00B34389" w:rsidRPr="00D67929" w:rsidRDefault="00B34389" w:rsidP="00B34389">
      <w:pPr>
        <w:spacing w:line="360" w:lineRule="auto"/>
        <w:rPr>
          <w:rFonts w:asciiTheme="majorHAnsi" w:hAnsiTheme="majorHAnsi" w:cstheme="majorHAnsi"/>
        </w:rPr>
      </w:pPr>
      <w:r w:rsidRPr="00D67929">
        <w:rPr>
          <w:rFonts w:asciiTheme="majorHAnsi" w:hAnsiTheme="majorHAnsi" w:cstheme="majorHAnsi"/>
        </w:rPr>
        <w:t>Just as we are transforming business and society</w:t>
      </w:r>
      <w:r w:rsidR="0029130B" w:rsidRPr="00D67929">
        <w:rPr>
          <w:rFonts w:asciiTheme="majorHAnsi" w:hAnsiTheme="majorHAnsi" w:cstheme="majorHAnsi"/>
        </w:rPr>
        <w:t xml:space="preserve"> through cloud computing, we’re</w:t>
      </w:r>
      <w:r w:rsidRPr="00D67929">
        <w:rPr>
          <w:rFonts w:asciiTheme="majorHAnsi" w:hAnsiTheme="majorHAnsi" w:cstheme="majorHAnsi"/>
        </w:rPr>
        <w:t xml:space="preserve"> also revolutio</w:t>
      </w:r>
      <w:r w:rsidR="00C0109E" w:rsidRPr="00D67929">
        <w:rPr>
          <w:rFonts w:asciiTheme="majorHAnsi" w:hAnsiTheme="majorHAnsi" w:cstheme="majorHAnsi"/>
        </w:rPr>
        <w:t>nizing the workplace to help organizations</w:t>
      </w:r>
      <w:r w:rsidRPr="00D67929">
        <w:rPr>
          <w:rFonts w:asciiTheme="majorHAnsi" w:hAnsiTheme="majorHAnsi" w:cstheme="majorHAnsi"/>
        </w:rPr>
        <w:t xml:space="preserve"> be more p</w:t>
      </w:r>
      <w:r w:rsidR="00D76779">
        <w:rPr>
          <w:rFonts w:asciiTheme="majorHAnsi" w:hAnsiTheme="majorHAnsi" w:cstheme="majorHAnsi"/>
        </w:rPr>
        <w:t>roductive, and</w:t>
      </w:r>
      <w:r w:rsidR="00C0109E" w:rsidRPr="00D67929">
        <w:rPr>
          <w:rFonts w:asciiTheme="majorHAnsi" w:hAnsiTheme="majorHAnsi" w:cstheme="majorHAnsi"/>
        </w:rPr>
        <w:t xml:space="preserve"> people</w:t>
      </w:r>
      <w:r w:rsidR="0029130B" w:rsidRPr="00D67929">
        <w:rPr>
          <w:rFonts w:asciiTheme="majorHAnsi" w:hAnsiTheme="majorHAnsi" w:cstheme="majorHAnsi"/>
        </w:rPr>
        <w:t xml:space="preserve"> do more. This</w:t>
      </w:r>
      <w:r w:rsidRPr="00D67929">
        <w:rPr>
          <w:rFonts w:asciiTheme="majorHAnsi" w:hAnsiTheme="majorHAnsi" w:cstheme="majorHAnsi"/>
        </w:rPr>
        <w:t xml:space="preserve"> was the year of reinventing Windows and delivering a renewed vision of one of the world’s most successful operating s</w:t>
      </w:r>
      <w:r w:rsidR="00F053C7">
        <w:rPr>
          <w:rFonts w:asciiTheme="majorHAnsi" w:hAnsiTheme="majorHAnsi" w:cstheme="majorHAnsi"/>
        </w:rPr>
        <w:t>ystems. </w:t>
      </w:r>
      <w:r w:rsidRPr="00D67929">
        <w:rPr>
          <w:rFonts w:asciiTheme="majorHAnsi" w:hAnsiTheme="majorHAnsi" w:cstheme="majorHAnsi"/>
        </w:rPr>
        <w:t xml:space="preserve">We launched Windows 10 with a new concept – to enable Windows as a service, continuously delivering differentiated value across our ecosystem to better serve the needs of our customers. We engineered Windows </w:t>
      </w:r>
      <w:r w:rsidR="003E6F03">
        <w:rPr>
          <w:rFonts w:asciiTheme="majorHAnsi" w:hAnsiTheme="majorHAnsi" w:cstheme="majorHAnsi"/>
        </w:rPr>
        <w:t xml:space="preserve">10 </w:t>
      </w:r>
      <w:r w:rsidRPr="00D67929">
        <w:rPr>
          <w:rFonts w:asciiTheme="majorHAnsi" w:hAnsiTheme="majorHAnsi" w:cstheme="majorHAnsi"/>
        </w:rPr>
        <w:t xml:space="preserve">to enable innovative </w:t>
      </w:r>
      <w:r w:rsidR="00C0109E" w:rsidRPr="00D67929">
        <w:rPr>
          <w:rFonts w:asciiTheme="majorHAnsi" w:hAnsiTheme="majorHAnsi" w:cstheme="majorHAnsi"/>
        </w:rPr>
        <w:t xml:space="preserve">and more natural ways </w:t>
      </w:r>
      <w:r w:rsidRPr="00D67929">
        <w:rPr>
          <w:rFonts w:asciiTheme="majorHAnsi" w:hAnsiTheme="majorHAnsi" w:cstheme="majorHAnsi"/>
        </w:rPr>
        <w:t>to</w:t>
      </w:r>
      <w:r w:rsidR="00C0109E" w:rsidRPr="00D67929">
        <w:rPr>
          <w:rFonts w:asciiTheme="majorHAnsi" w:hAnsiTheme="majorHAnsi" w:cstheme="majorHAnsi"/>
        </w:rPr>
        <w:t xml:space="preserve"> interact and engage with devices </w:t>
      </w:r>
      <w:r w:rsidR="00D934B4" w:rsidRPr="00D67929">
        <w:rPr>
          <w:rFonts w:asciiTheme="majorHAnsi" w:hAnsiTheme="majorHAnsi" w:cstheme="majorHAnsi"/>
        </w:rPr>
        <w:t>–</w:t>
      </w:r>
      <w:r w:rsidR="00C0109E" w:rsidRPr="00D67929">
        <w:rPr>
          <w:rFonts w:asciiTheme="majorHAnsi" w:hAnsiTheme="majorHAnsi" w:cstheme="majorHAnsi"/>
        </w:rPr>
        <w:t xml:space="preserve"> </w:t>
      </w:r>
      <w:r w:rsidRPr="00D67929">
        <w:rPr>
          <w:rFonts w:asciiTheme="majorHAnsi" w:hAnsiTheme="majorHAnsi" w:cstheme="majorHAnsi"/>
        </w:rPr>
        <w:t>ask a question with your voic</w:t>
      </w:r>
      <w:r w:rsidR="00F0028E">
        <w:rPr>
          <w:rFonts w:asciiTheme="majorHAnsi" w:hAnsiTheme="majorHAnsi" w:cstheme="majorHAnsi"/>
        </w:rPr>
        <w:t>e, draw with the flick of a pen</w:t>
      </w:r>
      <w:r w:rsidR="0031176A">
        <w:rPr>
          <w:rFonts w:asciiTheme="majorHAnsi" w:hAnsiTheme="majorHAnsi" w:cstheme="majorHAnsi"/>
        </w:rPr>
        <w:t>,</w:t>
      </w:r>
      <w:r w:rsidRPr="00D67929">
        <w:rPr>
          <w:rFonts w:asciiTheme="majorHAnsi" w:hAnsiTheme="majorHAnsi" w:cstheme="majorHAnsi"/>
        </w:rPr>
        <w:t xml:space="preserve"> and secure your most important things with a smile or a tou</w:t>
      </w:r>
      <w:r w:rsidR="00C0109E" w:rsidRPr="00D67929">
        <w:rPr>
          <w:rFonts w:asciiTheme="majorHAnsi" w:hAnsiTheme="majorHAnsi" w:cstheme="majorHAnsi"/>
        </w:rPr>
        <w:t xml:space="preserve">ch. These experiences place </w:t>
      </w:r>
      <w:r w:rsidRPr="00D67929">
        <w:rPr>
          <w:rFonts w:asciiTheme="majorHAnsi" w:hAnsiTheme="majorHAnsi" w:cstheme="majorHAnsi"/>
        </w:rPr>
        <w:t>user</w:t>
      </w:r>
      <w:r w:rsidR="00C0109E" w:rsidRPr="00D67929">
        <w:rPr>
          <w:rFonts w:asciiTheme="majorHAnsi" w:hAnsiTheme="majorHAnsi" w:cstheme="majorHAnsi"/>
        </w:rPr>
        <w:t>s at the center so they can</w:t>
      </w:r>
      <w:r w:rsidRPr="00D67929">
        <w:rPr>
          <w:rFonts w:asciiTheme="majorHAnsi" w:hAnsiTheme="majorHAnsi" w:cstheme="majorHAnsi"/>
        </w:rPr>
        <w:t xml:space="preserve"> move seamless</w:t>
      </w:r>
      <w:r w:rsidR="00C0109E" w:rsidRPr="00D67929">
        <w:rPr>
          <w:rFonts w:asciiTheme="majorHAnsi" w:hAnsiTheme="majorHAnsi" w:cstheme="majorHAnsi"/>
        </w:rPr>
        <w:t>ly across all devices – from the PC,</w:t>
      </w:r>
      <w:r w:rsidR="00D76779">
        <w:rPr>
          <w:rFonts w:asciiTheme="majorHAnsi" w:hAnsiTheme="majorHAnsi" w:cstheme="majorHAnsi"/>
        </w:rPr>
        <w:t xml:space="preserve"> </w:t>
      </w:r>
      <w:r w:rsidRPr="00D67929">
        <w:rPr>
          <w:rFonts w:asciiTheme="majorHAnsi" w:hAnsiTheme="majorHAnsi" w:cstheme="majorHAnsi"/>
        </w:rPr>
        <w:t>Xbox</w:t>
      </w:r>
      <w:r w:rsidR="00C0109E" w:rsidRPr="00D67929">
        <w:rPr>
          <w:rFonts w:asciiTheme="majorHAnsi" w:hAnsiTheme="majorHAnsi" w:cstheme="majorHAnsi"/>
        </w:rPr>
        <w:t>,</w:t>
      </w:r>
      <w:r w:rsidR="00D76779">
        <w:rPr>
          <w:rFonts w:asciiTheme="majorHAnsi" w:hAnsiTheme="majorHAnsi" w:cstheme="majorHAnsi"/>
        </w:rPr>
        <w:t xml:space="preserve"> </w:t>
      </w:r>
      <w:r w:rsidRPr="00D67929">
        <w:rPr>
          <w:rFonts w:asciiTheme="majorHAnsi" w:hAnsiTheme="majorHAnsi" w:cstheme="majorHAnsi"/>
        </w:rPr>
        <w:t>phones</w:t>
      </w:r>
      <w:r w:rsidR="00D76779">
        <w:rPr>
          <w:rFonts w:asciiTheme="majorHAnsi" w:hAnsiTheme="majorHAnsi" w:cstheme="majorHAnsi"/>
        </w:rPr>
        <w:t>, and</w:t>
      </w:r>
      <w:r w:rsidRPr="00D67929">
        <w:rPr>
          <w:rFonts w:asciiTheme="majorHAnsi" w:hAnsiTheme="majorHAnsi" w:cstheme="majorHAnsi"/>
        </w:rPr>
        <w:t xml:space="preserve"> Surface Hub</w:t>
      </w:r>
      <w:r w:rsidR="00C0109E" w:rsidRPr="00D67929">
        <w:rPr>
          <w:rFonts w:asciiTheme="majorHAnsi" w:hAnsiTheme="majorHAnsi" w:cstheme="majorHAnsi"/>
        </w:rPr>
        <w:t>,</w:t>
      </w:r>
      <w:r w:rsidRPr="00D67929">
        <w:rPr>
          <w:rFonts w:asciiTheme="majorHAnsi" w:hAnsiTheme="majorHAnsi" w:cstheme="majorHAnsi"/>
        </w:rPr>
        <w:t xml:space="preserve"> to mixed reality with Microsoft HoloLens and Windows Holographic. </w:t>
      </w:r>
    </w:p>
    <w:p w14:paraId="7025F073" w14:textId="77777777" w:rsidR="00B34389" w:rsidRPr="00D67929" w:rsidRDefault="00B34389" w:rsidP="00B34389">
      <w:pPr>
        <w:spacing w:line="360" w:lineRule="auto"/>
        <w:rPr>
          <w:rFonts w:asciiTheme="majorHAnsi" w:hAnsiTheme="majorHAnsi" w:cstheme="majorHAnsi"/>
        </w:rPr>
      </w:pPr>
    </w:p>
    <w:p w14:paraId="7A866B14" w14:textId="70E91F54" w:rsidR="00B34389" w:rsidRPr="00D67929" w:rsidRDefault="00B34389" w:rsidP="00B34389">
      <w:pPr>
        <w:spacing w:line="360" w:lineRule="auto"/>
        <w:rPr>
          <w:rFonts w:asciiTheme="majorHAnsi" w:hAnsiTheme="majorHAnsi" w:cstheme="majorHAnsi"/>
        </w:rPr>
      </w:pPr>
      <w:r w:rsidRPr="00D67929">
        <w:rPr>
          <w:rFonts w:asciiTheme="majorHAnsi" w:hAnsiTheme="majorHAnsi" w:cstheme="majorHAnsi"/>
        </w:rPr>
        <w:t xml:space="preserve">With an installed base of more than 1 billion Windows devices – </w:t>
      </w:r>
      <w:r w:rsidR="005E19B2">
        <w:rPr>
          <w:rFonts w:asciiTheme="majorHAnsi" w:hAnsiTheme="majorHAnsi" w:cstheme="majorHAnsi"/>
        </w:rPr>
        <w:t xml:space="preserve">more than </w:t>
      </w:r>
      <w:r w:rsidRPr="00D67929">
        <w:rPr>
          <w:rFonts w:asciiTheme="majorHAnsi" w:hAnsiTheme="majorHAnsi" w:cstheme="majorHAnsi"/>
        </w:rPr>
        <w:t>400 million of which are already on Windows 10</w:t>
      </w:r>
      <w:r w:rsidR="001A6B02">
        <w:rPr>
          <w:rFonts w:asciiTheme="majorHAnsi" w:hAnsiTheme="majorHAnsi" w:cstheme="majorHAnsi"/>
        </w:rPr>
        <w:t xml:space="preserve"> and its </w:t>
      </w:r>
      <w:r w:rsidR="00F70211">
        <w:rPr>
          <w:rFonts w:asciiTheme="majorHAnsi" w:hAnsiTheme="majorHAnsi" w:cstheme="majorHAnsi"/>
        </w:rPr>
        <w:t>197 billion hours of usage</w:t>
      </w:r>
      <w:r w:rsidRPr="00D67929">
        <w:rPr>
          <w:rFonts w:asciiTheme="majorHAnsi" w:hAnsiTheme="majorHAnsi" w:cstheme="majorHAnsi"/>
        </w:rPr>
        <w:t xml:space="preserve"> – we have an opportunity to offer new experiences and deepen our </w:t>
      </w:r>
      <w:r w:rsidR="00F053C7">
        <w:rPr>
          <w:rFonts w:asciiTheme="majorHAnsi" w:hAnsiTheme="majorHAnsi" w:cstheme="majorHAnsi"/>
        </w:rPr>
        <w:t>engagement with Windows users. </w:t>
      </w:r>
      <w:r w:rsidR="00C0109E" w:rsidRPr="00D67929">
        <w:rPr>
          <w:rFonts w:asciiTheme="majorHAnsi" w:hAnsiTheme="majorHAnsi" w:cstheme="majorHAnsi"/>
        </w:rPr>
        <w:t>W</w:t>
      </w:r>
      <w:r w:rsidRPr="00D67929">
        <w:rPr>
          <w:rFonts w:asciiTheme="majorHAnsi" w:hAnsiTheme="majorHAnsi" w:cstheme="majorHAnsi"/>
        </w:rPr>
        <w:t xml:space="preserve">e see opportunities to innovate and grow in areas such as </w:t>
      </w:r>
      <w:r w:rsidR="0029130B" w:rsidRPr="00D67929">
        <w:rPr>
          <w:rFonts w:asciiTheme="majorHAnsi" w:hAnsiTheme="majorHAnsi" w:cstheme="majorHAnsi"/>
        </w:rPr>
        <w:t>productivity and gaming, bringing these experiences to</w:t>
      </w:r>
      <w:r w:rsidRPr="00D67929">
        <w:rPr>
          <w:rFonts w:asciiTheme="majorHAnsi" w:hAnsiTheme="majorHAnsi" w:cstheme="majorHAnsi"/>
        </w:rPr>
        <w:t xml:space="preserve"> </w:t>
      </w:r>
      <w:r w:rsidR="00C0109E" w:rsidRPr="00D67929">
        <w:rPr>
          <w:rFonts w:asciiTheme="majorHAnsi" w:hAnsiTheme="majorHAnsi" w:cstheme="majorHAnsi"/>
        </w:rPr>
        <w:t>every device</w:t>
      </w:r>
      <w:r w:rsidR="00F053C7">
        <w:rPr>
          <w:rFonts w:asciiTheme="majorHAnsi" w:hAnsiTheme="majorHAnsi" w:cstheme="majorHAnsi"/>
        </w:rPr>
        <w:t>. </w:t>
      </w:r>
      <w:r w:rsidRPr="00D67929">
        <w:rPr>
          <w:rFonts w:asciiTheme="majorHAnsi" w:hAnsiTheme="majorHAnsi" w:cstheme="majorHAnsi"/>
        </w:rPr>
        <w:t xml:space="preserve">And we </w:t>
      </w:r>
      <w:r w:rsidRPr="00D67929">
        <w:rPr>
          <w:rFonts w:asciiTheme="majorHAnsi" w:hAnsiTheme="majorHAnsi" w:cstheme="majorHAnsi"/>
        </w:rPr>
        <w:lastRenderedPageBreak/>
        <w:t>continue to inspire new, innovative device categories like the two-in-one S</w:t>
      </w:r>
      <w:r w:rsidR="00C0109E" w:rsidRPr="00D67929">
        <w:rPr>
          <w:rFonts w:asciiTheme="majorHAnsi" w:hAnsiTheme="majorHAnsi" w:cstheme="majorHAnsi"/>
        </w:rPr>
        <w:t>urface, the pioneering HoloLens</w:t>
      </w:r>
      <w:r w:rsidR="0031176A">
        <w:rPr>
          <w:rFonts w:asciiTheme="majorHAnsi" w:hAnsiTheme="majorHAnsi" w:cstheme="majorHAnsi"/>
        </w:rPr>
        <w:t>,</w:t>
      </w:r>
      <w:r w:rsidRPr="00D67929">
        <w:rPr>
          <w:rFonts w:asciiTheme="majorHAnsi" w:hAnsiTheme="majorHAnsi" w:cstheme="majorHAnsi"/>
        </w:rPr>
        <w:t xml:space="preserve"> and over 1,500 new Windows devices designed with our OEM partners.</w:t>
      </w:r>
    </w:p>
    <w:p w14:paraId="11C6CF7C" w14:textId="77777777" w:rsidR="00B34389" w:rsidRPr="00D67929" w:rsidRDefault="00B34389" w:rsidP="00B34389">
      <w:pPr>
        <w:spacing w:line="360" w:lineRule="auto"/>
        <w:rPr>
          <w:rFonts w:asciiTheme="majorHAnsi" w:hAnsiTheme="majorHAnsi" w:cstheme="majorHAnsi"/>
        </w:rPr>
      </w:pPr>
    </w:p>
    <w:p w14:paraId="13128D35" w14:textId="77777777" w:rsidR="00B34389" w:rsidRPr="00D67929" w:rsidRDefault="00B34389" w:rsidP="00B34389">
      <w:pPr>
        <w:spacing w:line="360" w:lineRule="auto"/>
        <w:rPr>
          <w:rFonts w:asciiTheme="majorHAnsi" w:hAnsiTheme="majorHAnsi" w:cstheme="majorHAnsi"/>
        </w:rPr>
      </w:pPr>
      <w:r w:rsidRPr="00D67929">
        <w:rPr>
          <w:rFonts w:asciiTheme="majorHAnsi" w:hAnsiTheme="majorHAnsi" w:cstheme="majorHAnsi"/>
        </w:rPr>
        <w:t>Led by state-of-the-art security, Windows 10 is starting to driv</w:t>
      </w:r>
      <w:r w:rsidR="00C0109E" w:rsidRPr="00D67929">
        <w:rPr>
          <w:rFonts w:asciiTheme="majorHAnsi" w:hAnsiTheme="majorHAnsi" w:cstheme="majorHAnsi"/>
        </w:rPr>
        <w:t>e digital transformation for customers in the enterprise. T</w:t>
      </w:r>
      <w:r w:rsidRPr="00D67929">
        <w:rPr>
          <w:rFonts w:asciiTheme="majorHAnsi" w:hAnsiTheme="majorHAnsi" w:cstheme="majorHAnsi"/>
        </w:rPr>
        <w:t>he U</w:t>
      </w:r>
      <w:r w:rsidR="001A6B02">
        <w:rPr>
          <w:rFonts w:asciiTheme="majorHAnsi" w:hAnsiTheme="majorHAnsi" w:cstheme="majorHAnsi"/>
        </w:rPr>
        <w:t>.</w:t>
      </w:r>
      <w:r w:rsidRPr="00D67929">
        <w:rPr>
          <w:rFonts w:asciiTheme="majorHAnsi" w:hAnsiTheme="majorHAnsi" w:cstheme="majorHAnsi"/>
        </w:rPr>
        <w:t>S</w:t>
      </w:r>
      <w:r w:rsidR="001A6B02">
        <w:rPr>
          <w:rFonts w:asciiTheme="majorHAnsi" w:hAnsiTheme="majorHAnsi" w:cstheme="majorHAnsi"/>
        </w:rPr>
        <w:t>.</w:t>
      </w:r>
      <w:r w:rsidRPr="00D67929">
        <w:rPr>
          <w:rFonts w:asciiTheme="majorHAnsi" w:hAnsiTheme="majorHAnsi" w:cstheme="majorHAnsi"/>
        </w:rPr>
        <w:t xml:space="preserve"> D</w:t>
      </w:r>
      <w:r w:rsidR="005D3886">
        <w:rPr>
          <w:rFonts w:asciiTheme="majorHAnsi" w:hAnsiTheme="majorHAnsi" w:cstheme="majorHAnsi"/>
        </w:rPr>
        <w:t xml:space="preserve">epartment of Defense and </w:t>
      </w:r>
      <w:r w:rsidR="00C0109E" w:rsidRPr="00D67929">
        <w:rPr>
          <w:rFonts w:asciiTheme="majorHAnsi" w:hAnsiTheme="majorHAnsi" w:cstheme="majorHAnsi"/>
        </w:rPr>
        <w:t>Accenture</w:t>
      </w:r>
      <w:r w:rsidR="005D3886">
        <w:rPr>
          <w:rFonts w:asciiTheme="majorHAnsi" w:hAnsiTheme="majorHAnsi" w:cstheme="majorHAnsi"/>
        </w:rPr>
        <w:t xml:space="preserve"> </w:t>
      </w:r>
      <w:r w:rsidRPr="00D67929">
        <w:rPr>
          <w:rFonts w:asciiTheme="majorHAnsi" w:hAnsiTheme="majorHAnsi" w:cstheme="majorHAnsi"/>
        </w:rPr>
        <w:t xml:space="preserve">are </w:t>
      </w:r>
      <w:r w:rsidR="00F70211">
        <w:rPr>
          <w:rFonts w:asciiTheme="majorHAnsi" w:hAnsiTheme="majorHAnsi" w:cstheme="majorHAnsi"/>
        </w:rPr>
        <w:t xml:space="preserve">just a few of the customers </w:t>
      </w:r>
      <w:r w:rsidRPr="00D67929">
        <w:rPr>
          <w:rFonts w:asciiTheme="majorHAnsi" w:hAnsiTheme="majorHAnsi" w:cstheme="majorHAnsi"/>
        </w:rPr>
        <w:t>deploying Windows 10 to millions of employees to help protect them with industry-leading security features like Credential Guard, Device Guar</w:t>
      </w:r>
      <w:r w:rsidR="00F0028E">
        <w:rPr>
          <w:rFonts w:asciiTheme="majorHAnsi" w:hAnsiTheme="majorHAnsi" w:cstheme="majorHAnsi"/>
        </w:rPr>
        <w:t>d, Windows Hello</w:t>
      </w:r>
      <w:r w:rsidR="00356B4A">
        <w:rPr>
          <w:rFonts w:asciiTheme="majorHAnsi" w:hAnsiTheme="majorHAnsi" w:cstheme="majorHAnsi"/>
        </w:rPr>
        <w:t>,</w:t>
      </w:r>
      <w:r w:rsidRPr="00D67929">
        <w:rPr>
          <w:rFonts w:asciiTheme="majorHAnsi" w:hAnsiTheme="majorHAnsi" w:cstheme="majorHAnsi"/>
        </w:rPr>
        <w:t xml:space="preserve"> and new cloud-based security services like Windows Defender Advanced Threat Protection. Our belief in building world-class enterprise </w:t>
      </w:r>
      <w:r w:rsidR="009A1960" w:rsidRPr="00D67929">
        <w:rPr>
          <w:rFonts w:asciiTheme="majorHAnsi" w:hAnsiTheme="majorHAnsi" w:cstheme="majorHAnsi"/>
        </w:rPr>
        <w:t>security in Windows</w:t>
      </w:r>
      <w:r w:rsidRPr="00D67929">
        <w:rPr>
          <w:rFonts w:asciiTheme="majorHAnsi" w:hAnsiTheme="majorHAnsi" w:cstheme="majorHAnsi"/>
        </w:rPr>
        <w:t xml:space="preserve"> has contributed to nearly every one of our enterprise customers piloting Windows 10 this past fiscal year.</w:t>
      </w:r>
    </w:p>
    <w:p w14:paraId="49BFF6D5" w14:textId="77777777" w:rsidR="00B34389" w:rsidRPr="00D67929" w:rsidRDefault="00B34389" w:rsidP="00B34389">
      <w:pPr>
        <w:spacing w:line="360" w:lineRule="auto"/>
        <w:rPr>
          <w:rFonts w:asciiTheme="majorHAnsi" w:hAnsiTheme="majorHAnsi" w:cstheme="majorHAnsi"/>
        </w:rPr>
      </w:pPr>
    </w:p>
    <w:p w14:paraId="646D1548" w14:textId="196E6E96" w:rsidR="00B34389" w:rsidRPr="00D67929" w:rsidRDefault="00B34389" w:rsidP="00B34389">
      <w:pPr>
        <w:spacing w:line="360" w:lineRule="auto"/>
        <w:rPr>
          <w:rFonts w:asciiTheme="majorHAnsi" w:hAnsiTheme="majorHAnsi" w:cstheme="majorHAnsi"/>
        </w:rPr>
      </w:pPr>
      <w:r w:rsidRPr="00D67929">
        <w:rPr>
          <w:rFonts w:asciiTheme="majorHAnsi" w:hAnsiTheme="majorHAnsi" w:cstheme="majorHAnsi"/>
        </w:rPr>
        <w:t>Windows is also built to support every</w:t>
      </w:r>
      <w:r w:rsidR="009A1960" w:rsidRPr="00D67929">
        <w:rPr>
          <w:rFonts w:asciiTheme="majorHAnsi" w:hAnsiTheme="majorHAnsi" w:cstheme="majorHAnsi"/>
        </w:rPr>
        <w:t>day experiences for everyone</w:t>
      </w:r>
      <w:r w:rsidRPr="00D67929">
        <w:rPr>
          <w:rFonts w:asciiTheme="majorHAnsi" w:hAnsiTheme="majorHAnsi" w:cstheme="majorHAnsi"/>
        </w:rPr>
        <w:t xml:space="preserve">. Cortana </w:t>
      </w:r>
      <w:r w:rsidR="005D3886">
        <w:rPr>
          <w:rFonts w:asciiTheme="majorHAnsi" w:hAnsiTheme="majorHAnsi" w:cstheme="majorHAnsi"/>
        </w:rPr>
        <w:t xml:space="preserve">– the first truly personal digital assistant -- </w:t>
      </w:r>
      <w:r w:rsidRPr="00D67929">
        <w:rPr>
          <w:rFonts w:asciiTheme="majorHAnsi" w:hAnsiTheme="majorHAnsi" w:cstheme="majorHAnsi"/>
        </w:rPr>
        <w:t>ca</w:t>
      </w:r>
      <w:r w:rsidR="005D3886">
        <w:rPr>
          <w:rFonts w:asciiTheme="majorHAnsi" w:hAnsiTheme="majorHAnsi" w:cstheme="majorHAnsi"/>
        </w:rPr>
        <w:t>me to life in Windows 10</w:t>
      </w:r>
      <w:r w:rsidRPr="00D67929">
        <w:rPr>
          <w:rFonts w:asciiTheme="majorHAnsi" w:hAnsiTheme="majorHAnsi" w:cstheme="majorHAnsi"/>
        </w:rPr>
        <w:t>. Embedded within Windows 10, Cortana gets to know each user, helping to get things done, to organize schedules, respond to questions – all through natural user interaction.  And by learning more about the user over time, Cortana becomes increasingly useful every day. The Windows 10</w:t>
      </w:r>
      <w:r w:rsidR="00F70211">
        <w:rPr>
          <w:rFonts w:asciiTheme="majorHAnsi" w:hAnsiTheme="majorHAnsi" w:cstheme="majorHAnsi"/>
        </w:rPr>
        <w:t xml:space="preserve"> Cortana search box has over 126</w:t>
      </w:r>
      <w:r w:rsidRPr="00D67929">
        <w:rPr>
          <w:rFonts w:asciiTheme="majorHAnsi" w:hAnsiTheme="majorHAnsi" w:cstheme="majorHAnsi"/>
        </w:rPr>
        <w:t xml:space="preserve"> million monthly ac</w:t>
      </w:r>
      <w:r w:rsidR="00F70211">
        <w:rPr>
          <w:rFonts w:asciiTheme="majorHAnsi" w:hAnsiTheme="majorHAnsi" w:cstheme="majorHAnsi"/>
        </w:rPr>
        <w:t>tive users, and has been asked 12</w:t>
      </w:r>
      <w:r w:rsidR="00F053C7">
        <w:rPr>
          <w:rFonts w:asciiTheme="majorHAnsi" w:hAnsiTheme="majorHAnsi" w:cstheme="majorHAnsi"/>
        </w:rPr>
        <w:t xml:space="preserve"> billion questions to date. </w:t>
      </w:r>
      <w:r w:rsidRPr="00D67929">
        <w:rPr>
          <w:rFonts w:asciiTheme="majorHAnsi" w:hAnsiTheme="majorHAnsi" w:cstheme="majorHAnsi"/>
        </w:rPr>
        <w:t>In turn, this intensity and frequency of usage helped drive Bing’s U</w:t>
      </w:r>
      <w:r w:rsidR="00792F7E">
        <w:rPr>
          <w:rFonts w:asciiTheme="majorHAnsi" w:hAnsiTheme="majorHAnsi" w:cstheme="majorHAnsi"/>
        </w:rPr>
        <w:t>.</w:t>
      </w:r>
      <w:r w:rsidRPr="00D67929">
        <w:rPr>
          <w:rFonts w:asciiTheme="majorHAnsi" w:hAnsiTheme="majorHAnsi" w:cstheme="majorHAnsi"/>
        </w:rPr>
        <w:t>S</w:t>
      </w:r>
      <w:r w:rsidR="00792F7E">
        <w:rPr>
          <w:rFonts w:asciiTheme="majorHAnsi" w:hAnsiTheme="majorHAnsi" w:cstheme="majorHAnsi"/>
        </w:rPr>
        <w:t>.</w:t>
      </w:r>
      <w:r w:rsidRPr="00D67929">
        <w:rPr>
          <w:rFonts w:asciiTheme="majorHAnsi" w:hAnsiTheme="majorHAnsi" w:cstheme="majorHAnsi"/>
        </w:rPr>
        <w:t xml:space="preserve"> PC query share to nearly 22 percent in the final quarter of our past fiscal year.</w:t>
      </w:r>
    </w:p>
    <w:p w14:paraId="47D64512" w14:textId="77777777" w:rsidR="00B34389" w:rsidRPr="00D67929" w:rsidRDefault="00B34389" w:rsidP="00B34389">
      <w:pPr>
        <w:spacing w:line="360" w:lineRule="auto"/>
        <w:rPr>
          <w:rFonts w:asciiTheme="majorHAnsi" w:hAnsiTheme="majorHAnsi" w:cstheme="majorHAnsi"/>
        </w:rPr>
      </w:pPr>
    </w:p>
    <w:p w14:paraId="02249C2F" w14:textId="77777777" w:rsidR="00B34389" w:rsidRPr="00D67929" w:rsidRDefault="00B34389" w:rsidP="00B34389">
      <w:pPr>
        <w:spacing w:line="360" w:lineRule="auto"/>
        <w:rPr>
          <w:rFonts w:asciiTheme="majorHAnsi" w:hAnsiTheme="majorHAnsi" w:cstheme="majorHAnsi"/>
        </w:rPr>
      </w:pPr>
      <w:r w:rsidRPr="00D67929">
        <w:rPr>
          <w:rFonts w:asciiTheme="majorHAnsi" w:hAnsiTheme="majorHAnsi" w:cstheme="majorHAnsi"/>
        </w:rPr>
        <w:t>Gaming is another are</w:t>
      </w:r>
      <w:r w:rsidR="005D3886">
        <w:rPr>
          <w:rFonts w:asciiTheme="majorHAnsi" w:hAnsiTheme="majorHAnsi" w:cstheme="majorHAnsi"/>
        </w:rPr>
        <w:t xml:space="preserve">a where Windows 10 will open </w:t>
      </w:r>
      <w:r w:rsidRPr="00D67929">
        <w:rPr>
          <w:rFonts w:asciiTheme="majorHAnsi" w:hAnsiTheme="majorHAnsi" w:cstheme="majorHAnsi"/>
        </w:rPr>
        <w:t xml:space="preserve">new user experiences and scenarios. Gaming has been among the leading drivers of engagement </w:t>
      </w:r>
      <w:r w:rsidR="00F70211">
        <w:rPr>
          <w:rFonts w:asciiTheme="majorHAnsi" w:hAnsiTheme="majorHAnsi" w:cstheme="majorHAnsi"/>
        </w:rPr>
        <w:t>on Windows 10, with more</w:t>
      </w:r>
      <w:r w:rsidR="006A0353">
        <w:rPr>
          <w:rFonts w:asciiTheme="majorHAnsi" w:hAnsiTheme="majorHAnsi" w:cstheme="majorHAnsi"/>
        </w:rPr>
        <w:t xml:space="preserve"> than 17.5</w:t>
      </w:r>
      <w:r w:rsidR="0028384B">
        <w:rPr>
          <w:rFonts w:asciiTheme="majorHAnsi" w:hAnsiTheme="majorHAnsi" w:cstheme="majorHAnsi"/>
        </w:rPr>
        <w:t xml:space="preserve"> billion hours of gameplay on</w:t>
      </w:r>
      <w:r w:rsidR="006A0353">
        <w:rPr>
          <w:rFonts w:asciiTheme="majorHAnsi" w:hAnsiTheme="majorHAnsi" w:cstheme="majorHAnsi"/>
        </w:rPr>
        <w:t xml:space="preserve"> </w:t>
      </w:r>
      <w:r w:rsidRPr="00D67929">
        <w:rPr>
          <w:rFonts w:asciiTheme="majorHAnsi" w:hAnsiTheme="majorHAnsi" w:cstheme="majorHAnsi"/>
        </w:rPr>
        <w:t>Windows 10</w:t>
      </w:r>
      <w:r w:rsidR="004C4EB1">
        <w:rPr>
          <w:rFonts w:asciiTheme="majorHAnsi" w:hAnsiTheme="majorHAnsi" w:cstheme="majorHAnsi"/>
        </w:rPr>
        <w:t xml:space="preserve"> PCs</w:t>
      </w:r>
      <w:r w:rsidRPr="00D67929">
        <w:rPr>
          <w:rFonts w:asciiTheme="majorHAnsi" w:hAnsiTheme="majorHAnsi" w:cstheme="majorHAnsi"/>
        </w:rPr>
        <w:t xml:space="preserve"> in its first year. Xbox Live is connecting fans across Windows 10, iOS</w:t>
      </w:r>
      <w:r w:rsidR="00356B4A">
        <w:rPr>
          <w:rFonts w:asciiTheme="majorHAnsi" w:hAnsiTheme="majorHAnsi" w:cstheme="majorHAnsi"/>
        </w:rPr>
        <w:t>,</w:t>
      </w:r>
      <w:r w:rsidRPr="00D67929">
        <w:rPr>
          <w:rFonts w:asciiTheme="majorHAnsi" w:hAnsiTheme="majorHAnsi" w:cstheme="majorHAnsi"/>
        </w:rPr>
        <w:t xml:space="preserve"> and </w:t>
      </w:r>
      <w:r w:rsidR="009A1960" w:rsidRPr="00D67929">
        <w:rPr>
          <w:rFonts w:asciiTheme="majorHAnsi" w:hAnsiTheme="majorHAnsi" w:cstheme="majorHAnsi"/>
        </w:rPr>
        <w:t>Android. Microsoft has an incredibly</w:t>
      </w:r>
      <w:r w:rsidRPr="00D67929">
        <w:rPr>
          <w:rFonts w:asciiTheme="majorHAnsi" w:hAnsiTheme="majorHAnsi" w:cstheme="majorHAnsi"/>
        </w:rPr>
        <w:t xml:space="preserve"> engaged gaming aud</w:t>
      </w:r>
      <w:r w:rsidR="00E2376A">
        <w:rPr>
          <w:rFonts w:asciiTheme="majorHAnsi" w:hAnsiTheme="majorHAnsi" w:cstheme="majorHAnsi"/>
        </w:rPr>
        <w:t>ience on Xbox Live with</w:t>
      </w:r>
      <w:r w:rsidR="009A1960" w:rsidRPr="00D67929">
        <w:rPr>
          <w:rFonts w:asciiTheme="majorHAnsi" w:hAnsiTheme="majorHAnsi" w:cstheme="majorHAnsi"/>
        </w:rPr>
        <w:t xml:space="preserve"> </w:t>
      </w:r>
      <w:r w:rsidR="005E19B2">
        <w:rPr>
          <w:rFonts w:asciiTheme="majorHAnsi" w:hAnsiTheme="majorHAnsi" w:cstheme="majorHAnsi"/>
        </w:rPr>
        <w:t xml:space="preserve">49 </w:t>
      </w:r>
      <w:r w:rsidR="009A1960" w:rsidRPr="00D67929">
        <w:rPr>
          <w:rFonts w:asciiTheme="majorHAnsi" w:hAnsiTheme="majorHAnsi" w:cstheme="majorHAnsi"/>
        </w:rPr>
        <w:t>million</w:t>
      </w:r>
      <w:r w:rsidRPr="00D67929">
        <w:rPr>
          <w:rFonts w:asciiTheme="majorHAnsi" w:hAnsiTheme="majorHAnsi" w:cstheme="majorHAnsi"/>
        </w:rPr>
        <w:t xml:space="preserve"> m</w:t>
      </w:r>
      <w:r w:rsidR="00F70211">
        <w:rPr>
          <w:rFonts w:asciiTheme="majorHAnsi" w:hAnsiTheme="majorHAnsi" w:cstheme="majorHAnsi"/>
        </w:rPr>
        <w:t>onthly users and growing – up 33</w:t>
      </w:r>
      <w:r w:rsidR="009A1960" w:rsidRPr="00D67929">
        <w:rPr>
          <w:rFonts w:asciiTheme="majorHAnsi" w:hAnsiTheme="majorHAnsi" w:cstheme="majorHAnsi"/>
        </w:rPr>
        <w:t xml:space="preserve"> percent year-over-year. This growth is driven in part by s</w:t>
      </w:r>
      <w:r w:rsidRPr="00D67929">
        <w:rPr>
          <w:rFonts w:asciiTheme="majorHAnsi" w:hAnsiTheme="majorHAnsi" w:cstheme="majorHAnsi"/>
        </w:rPr>
        <w:t>trong franchises like Minecraf</w:t>
      </w:r>
      <w:r w:rsidR="009A1960" w:rsidRPr="00D67929">
        <w:rPr>
          <w:rFonts w:asciiTheme="majorHAnsi" w:hAnsiTheme="majorHAnsi" w:cstheme="majorHAnsi"/>
        </w:rPr>
        <w:t xml:space="preserve">t, which has sold more than 106 million copies to date. In fact, </w:t>
      </w:r>
      <w:r w:rsidR="00F70211">
        <w:rPr>
          <w:rFonts w:asciiTheme="majorHAnsi" w:hAnsiTheme="majorHAnsi" w:cstheme="majorHAnsi"/>
        </w:rPr>
        <w:t xml:space="preserve">Xbox Live players of Minecraft increased 62 percent in the last year. </w:t>
      </w:r>
      <w:r w:rsidRPr="00D67929">
        <w:rPr>
          <w:rFonts w:asciiTheme="majorHAnsi" w:hAnsiTheme="majorHAnsi" w:cstheme="majorHAnsi"/>
        </w:rPr>
        <w:t xml:space="preserve">Our </w:t>
      </w:r>
      <w:r w:rsidR="009A1960" w:rsidRPr="00D67929">
        <w:rPr>
          <w:rFonts w:asciiTheme="majorHAnsi" w:hAnsiTheme="majorHAnsi" w:cstheme="majorHAnsi"/>
        </w:rPr>
        <w:t xml:space="preserve">gaming </w:t>
      </w:r>
      <w:r w:rsidRPr="00D67929">
        <w:rPr>
          <w:rFonts w:asciiTheme="majorHAnsi" w:hAnsiTheme="majorHAnsi" w:cstheme="majorHAnsi"/>
        </w:rPr>
        <w:t>roadmap over the next 18 months is anchored by two significant console releases – Xbox One S and Project Scorpio – and investments in growth areas such as virtual reality, video</w:t>
      </w:r>
      <w:r w:rsidR="00356B4A">
        <w:rPr>
          <w:rFonts w:asciiTheme="majorHAnsi" w:hAnsiTheme="majorHAnsi" w:cstheme="majorHAnsi"/>
        </w:rPr>
        <w:t>,</w:t>
      </w:r>
      <w:r w:rsidRPr="00D67929">
        <w:rPr>
          <w:rFonts w:asciiTheme="majorHAnsi" w:hAnsiTheme="majorHAnsi" w:cstheme="majorHAnsi"/>
        </w:rPr>
        <w:t xml:space="preserve"> and eSports.  </w:t>
      </w:r>
    </w:p>
    <w:p w14:paraId="518865FB" w14:textId="77777777" w:rsidR="00B34389" w:rsidRPr="00D67929" w:rsidRDefault="00B34389" w:rsidP="00B34389">
      <w:pPr>
        <w:spacing w:line="360" w:lineRule="auto"/>
        <w:rPr>
          <w:rFonts w:asciiTheme="majorHAnsi" w:hAnsiTheme="majorHAnsi" w:cstheme="majorHAnsi"/>
        </w:rPr>
      </w:pPr>
    </w:p>
    <w:p w14:paraId="78BD1CC8" w14:textId="754CDA27" w:rsidR="00D355F9" w:rsidRPr="00D67929" w:rsidRDefault="009A1960" w:rsidP="005F135F">
      <w:pPr>
        <w:spacing w:line="360" w:lineRule="auto"/>
        <w:rPr>
          <w:rFonts w:asciiTheme="majorHAnsi" w:hAnsiTheme="majorHAnsi" w:cstheme="majorHAnsi"/>
        </w:rPr>
      </w:pPr>
      <w:r w:rsidRPr="00D67929">
        <w:rPr>
          <w:rFonts w:asciiTheme="majorHAnsi" w:hAnsiTheme="majorHAnsi" w:cstheme="majorHAnsi"/>
        </w:rPr>
        <w:t>We continue to grow the</w:t>
      </w:r>
      <w:r w:rsidR="00B34389" w:rsidRPr="00D67929">
        <w:rPr>
          <w:rFonts w:asciiTheme="majorHAnsi" w:hAnsiTheme="majorHAnsi" w:cstheme="majorHAnsi"/>
        </w:rPr>
        <w:t xml:space="preserve"> Windows ecosystem </w:t>
      </w:r>
      <w:r w:rsidR="00E223E5" w:rsidRPr="00D67929">
        <w:rPr>
          <w:rFonts w:asciiTheme="majorHAnsi" w:hAnsiTheme="majorHAnsi" w:cstheme="majorHAnsi"/>
        </w:rPr>
        <w:t>by creating</w:t>
      </w:r>
      <w:r w:rsidR="00B34389" w:rsidRPr="00D67929">
        <w:rPr>
          <w:rFonts w:asciiTheme="majorHAnsi" w:hAnsiTheme="majorHAnsi" w:cstheme="majorHAnsi"/>
        </w:rPr>
        <w:t xml:space="preserve"> new </w:t>
      </w:r>
      <w:r w:rsidRPr="00D67929">
        <w:rPr>
          <w:rFonts w:asciiTheme="majorHAnsi" w:hAnsiTheme="majorHAnsi" w:cstheme="majorHAnsi"/>
        </w:rPr>
        <w:t xml:space="preserve">computing categories. </w:t>
      </w:r>
      <w:r w:rsidR="00B34389" w:rsidRPr="00D67929">
        <w:rPr>
          <w:rFonts w:asciiTheme="majorHAnsi" w:hAnsiTheme="majorHAnsi" w:cstheme="majorHAnsi"/>
        </w:rPr>
        <w:t>Surface, Surface Hub</w:t>
      </w:r>
      <w:r w:rsidR="00356B4A">
        <w:rPr>
          <w:rFonts w:asciiTheme="majorHAnsi" w:hAnsiTheme="majorHAnsi" w:cstheme="majorHAnsi"/>
        </w:rPr>
        <w:t>,</w:t>
      </w:r>
      <w:r w:rsidR="00B34389" w:rsidRPr="00D67929">
        <w:rPr>
          <w:rFonts w:asciiTheme="majorHAnsi" w:hAnsiTheme="majorHAnsi" w:cstheme="majorHAnsi"/>
        </w:rPr>
        <w:t xml:space="preserve"> and Micro</w:t>
      </w:r>
      <w:r w:rsidR="005D3886">
        <w:rPr>
          <w:rFonts w:asciiTheme="majorHAnsi" w:hAnsiTheme="majorHAnsi" w:cstheme="majorHAnsi"/>
        </w:rPr>
        <w:t xml:space="preserve">soft HoloLens </w:t>
      </w:r>
      <w:r w:rsidR="00B34389" w:rsidRPr="00D67929">
        <w:rPr>
          <w:rFonts w:asciiTheme="majorHAnsi" w:hAnsiTheme="majorHAnsi" w:cstheme="majorHAnsi"/>
        </w:rPr>
        <w:t>have pushed the boundaries of how personal the computing experience can be</w:t>
      </w:r>
      <w:r w:rsidR="00F70211">
        <w:rPr>
          <w:rFonts w:asciiTheme="majorHAnsi" w:hAnsiTheme="majorHAnsi" w:cstheme="majorHAnsi"/>
        </w:rPr>
        <w:t>, with Surface Book and Surface Pro 4 released in the last year</w:t>
      </w:r>
      <w:r w:rsidR="00B34389" w:rsidRPr="00D67929">
        <w:rPr>
          <w:rFonts w:asciiTheme="majorHAnsi" w:hAnsiTheme="majorHAnsi" w:cstheme="majorHAnsi"/>
        </w:rPr>
        <w:t>. </w:t>
      </w:r>
      <w:r w:rsidR="00F053C7">
        <w:rPr>
          <w:rFonts w:asciiTheme="majorHAnsi" w:hAnsiTheme="majorHAnsi" w:cstheme="majorHAnsi"/>
        </w:rPr>
        <w:t>F</w:t>
      </w:r>
      <w:r w:rsidR="0029130B" w:rsidRPr="00D67929">
        <w:rPr>
          <w:rFonts w:asciiTheme="majorHAnsi" w:hAnsiTheme="majorHAnsi" w:cstheme="majorHAnsi"/>
        </w:rPr>
        <w:t xml:space="preserve">orward-looking customers like </w:t>
      </w:r>
      <w:r w:rsidR="00B34389" w:rsidRPr="00D67929">
        <w:rPr>
          <w:rFonts w:asciiTheme="majorHAnsi" w:hAnsiTheme="majorHAnsi" w:cstheme="majorHAnsi"/>
        </w:rPr>
        <w:t>Rolls Royce</w:t>
      </w:r>
      <w:r w:rsidRPr="00D67929">
        <w:rPr>
          <w:rFonts w:asciiTheme="majorHAnsi" w:hAnsiTheme="majorHAnsi" w:cstheme="majorHAnsi"/>
        </w:rPr>
        <w:t>, the PGA Tour, Japan Airlines</w:t>
      </w:r>
      <w:r w:rsidR="00356B4A">
        <w:rPr>
          <w:rFonts w:asciiTheme="majorHAnsi" w:hAnsiTheme="majorHAnsi" w:cstheme="majorHAnsi"/>
        </w:rPr>
        <w:t>,</w:t>
      </w:r>
      <w:r w:rsidRPr="00D67929">
        <w:rPr>
          <w:rFonts w:asciiTheme="majorHAnsi" w:hAnsiTheme="majorHAnsi" w:cstheme="majorHAnsi"/>
        </w:rPr>
        <w:t xml:space="preserve"> and Volvo</w:t>
      </w:r>
      <w:r w:rsidR="00B34389" w:rsidRPr="00D67929">
        <w:rPr>
          <w:rFonts w:asciiTheme="majorHAnsi" w:hAnsiTheme="majorHAnsi" w:cstheme="majorHAnsi"/>
        </w:rPr>
        <w:t xml:space="preserve"> </w:t>
      </w:r>
      <w:r w:rsidR="0029130B" w:rsidRPr="00D67929">
        <w:rPr>
          <w:rFonts w:asciiTheme="majorHAnsi" w:hAnsiTheme="majorHAnsi" w:cstheme="majorHAnsi"/>
        </w:rPr>
        <w:t xml:space="preserve">already </w:t>
      </w:r>
      <w:r w:rsidR="00B34389" w:rsidRPr="00D67929">
        <w:rPr>
          <w:rFonts w:asciiTheme="majorHAnsi" w:hAnsiTheme="majorHAnsi" w:cstheme="majorHAnsi"/>
        </w:rPr>
        <w:t xml:space="preserve">are </w:t>
      </w:r>
      <w:r w:rsidR="0029130B" w:rsidRPr="00D67929">
        <w:rPr>
          <w:rFonts w:asciiTheme="majorHAnsi" w:hAnsiTheme="majorHAnsi" w:cstheme="majorHAnsi"/>
        </w:rPr>
        <w:t xml:space="preserve">embracing Microsoft HoloLens and the Windows Holographic platform, </w:t>
      </w:r>
      <w:r w:rsidR="00B34389" w:rsidRPr="00D67929">
        <w:rPr>
          <w:rFonts w:asciiTheme="majorHAnsi" w:hAnsiTheme="majorHAnsi" w:cstheme="majorHAnsi"/>
        </w:rPr>
        <w:t xml:space="preserve">transforming the way they work by breaking down the barriers between </w:t>
      </w:r>
      <w:r w:rsidR="00B34389" w:rsidRPr="00D67929">
        <w:rPr>
          <w:rFonts w:asciiTheme="majorHAnsi" w:hAnsiTheme="majorHAnsi" w:cstheme="majorHAnsi"/>
        </w:rPr>
        <w:lastRenderedPageBreak/>
        <w:t>virtual and physical reality. We are excited about these future growth areas but are also committed to ensuring that we are investing thoughtfully across our portfolio. Over the past fiscal year, we increased investment in key capabilities within Windows 10 and in</w:t>
      </w:r>
      <w:r w:rsidR="0029130B" w:rsidRPr="00D67929">
        <w:rPr>
          <w:rFonts w:asciiTheme="majorHAnsi" w:hAnsiTheme="majorHAnsi" w:cstheme="majorHAnsi"/>
        </w:rPr>
        <w:t xml:space="preserve"> new growth markets, </w:t>
      </w:r>
      <w:r w:rsidR="00B34389" w:rsidRPr="00D67929">
        <w:rPr>
          <w:rFonts w:asciiTheme="majorHAnsi" w:hAnsiTheme="majorHAnsi" w:cstheme="majorHAnsi"/>
        </w:rPr>
        <w:t>while at the same time scaling back our investment commensurate with the opportunity in areas like phone.   </w:t>
      </w:r>
    </w:p>
    <w:p w14:paraId="0A062A42" w14:textId="77777777" w:rsidR="0029130B" w:rsidRPr="00D67929" w:rsidRDefault="0029130B" w:rsidP="005F135F">
      <w:pPr>
        <w:spacing w:line="360" w:lineRule="auto"/>
        <w:rPr>
          <w:rFonts w:asciiTheme="majorHAnsi" w:hAnsiTheme="majorHAnsi" w:cstheme="majorHAnsi"/>
        </w:rPr>
      </w:pPr>
    </w:p>
    <w:p w14:paraId="298FD45C" w14:textId="77777777" w:rsidR="00D355F9" w:rsidRPr="00D67929" w:rsidRDefault="00D355F9" w:rsidP="005F135F">
      <w:pPr>
        <w:spacing w:line="360" w:lineRule="auto"/>
        <w:rPr>
          <w:rFonts w:asciiTheme="majorHAnsi" w:hAnsiTheme="majorHAnsi" w:cstheme="majorHAnsi"/>
        </w:rPr>
      </w:pPr>
      <w:r w:rsidRPr="00D67929">
        <w:rPr>
          <w:rFonts w:asciiTheme="majorHAnsi" w:hAnsiTheme="majorHAnsi" w:cstheme="majorHAnsi"/>
        </w:rPr>
        <w:t>Across each of these ambitions</w:t>
      </w:r>
      <w:r w:rsidR="00EE2697" w:rsidRPr="00D67929">
        <w:rPr>
          <w:rFonts w:asciiTheme="majorHAnsi" w:hAnsiTheme="majorHAnsi" w:cstheme="majorHAnsi"/>
        </w:rPr>
        <w:t>,</w:t>
      </w:r>
      <w:r w:rsidRPr="00D67929">
        <w:rPr>
          <w:rFonts w:asciiTheme="majorHAnsi" w:hAnsiTheme="majorHAnsi" w:cstheme="majorHAnsi"/>
        </w:rPr>
        <w:t xml:space="preserve"> Microsoft made significant progress this past year. And we’re investing in a future that is even more exciting.</w:t>
      </w:r>
    </w:p>
    <w:p w14:paraId="0DD2919C" w14:textId="77777777" w:rsidR="007332E8" w:rsidRPr="00D67929" w:rsidRDefault="007332E8" w:rsidP="005F135F">
      <w:pPr>
        <w:spacing w:line="360" w:lineRule="auto"/>
        <w:rPr>
          <w:rFonts w:asciiTheme="majorHAnsi" w:hAnsiTheme="majorHAnsi" w:cstheme="majorHAnsi"/>
        </w:rPr>
      </w:pPr>
    </w:p>
    <w:p w14:paraId="6228CC63" w14:textId="77777777" w:rsidR="003E7A68" w:rsidRPr="00D67929" w:rsidRDefault="003E7A68" w:rsidP="005F135F">
      <w:pPr>
        <w:spacing w:line="360" w:lineRule="auto"/>
        <w:rPr>
          <w:rFonts w:asciiTheme="majorHAnsi" w:hAnsiTheme="majorHAnsi" w:cstheme="majorHAnsi"/>
          <w:b/>
        </w:rPr>
      </w:pPr>
      <w:r w:rsidRPr="00D67929">
        <w:rPr>
          <w:rFonts w:asciiTheme="majorHAnsi" w:hAnsiTheme="majorHAnsi" w:cstheme="majorHAnsi"/>
          <w:b/>
        </w:rPr>
        <w:t xml:space="preserve">Investing </w:t>
      </w:r>
      <w:r w:rsidR="00BD4288" w:rsidRPr="00D67929">
        <w:rPr>
          <w:rFonts w:asciiTheme="majorHAnsi" w:hAnsiTheme="majorHAnsi" w:cstheme="majorHAnsi"/>
          <w:b/>
        </w:rPr>
        <w:t xml:space="preserve">in </w:t>
      </w:r>
      <w:r w:rsidR="005D3886">
        <w:rPr>
          <w:rFonts w:asciiTheme="majorHAnsi" w:hAnsiTheme="majorHAnsi" w:cstheme="majorHAnsi"/>
          <w:b/>
        </w:rPr>
        <w:t>the F</w:t>
      </w:r>
      <w:r w:rsidRPr="00D67929">
        <w:rPr>
          <w:rFonts w:asciiTheme="majorHAnsi" w:hAnsiTheme="majorHAnsi" w:cstheme="majorHAnsi"/>
          <w:b/>
        </w:rPr>
        <w:t>uture</w:t>
      </w:r>
    </w:p>
    <w:p w14:paraId="5235CD14" w14:textId="4A9D1383" w:rsidR="0035410D" w:rsidRPr="00D67929" w:rsidRDefault="00D355F9" w:rsidP="0035410D">
      <w:pPr>
        <w:spacing w:line="360" w:lineRule="auto"/>
        <w:rPr>
          <w:rFonts w:asciiTheme="majorHAnsi" w:hAnsiTheme="majorHAnsi" w:cstheme="majorHAnsi"/>
        </w:rPr>
      </w:pPr>
      <w:r w:rsidRPr="00D67929">
        <w:rPr>
          <w:rFonts w:asciiTheme="majorHAnsi" w:hAnsiTheme="majorHAnsi" w:cstheme="majorHAnsi"/>
        </w:rPr>
        <w:t xml:space="preserve">Earlier </w:t>
      </w:r>
      <w:r w:rsidR="00823E3E" w:rsidRPr="00D67929">
        <w:rPr>
          <w:rFonts w:asciiTheme="majorHAnsi" w:hAnsiTheme="majorHAnsi" w:cstheme="majorHAnsi"/>
        </w:rPr>
        <w:t xml:space="preserve">in this letter </w:t>
      </w:r>
      <w:r w:rsidRPr="00D67929">
        <w:rPr>
          <w:rFonts w:asciiTheme="majorHAnsi" w:hAnsiTheme="majorHAnsi" w:cstheme="majorHAnsi"/>
        </w:rPr>
        <w:t xml:space="preserve">I described the transformational opportunities that lie ahead, particularly in the realm of </w:t>
      </w:r>
      <w:r w:rsidR="005B023F" w:rsidRPr="00D67929">
        <w:rPr>
          <w:rFonts w:asciiTheme="majorHAnsi" w:hAnsiTheme="majorHAnsi" w:cstheme="majorHAnsi"/>
        </w:rPr>
        <w:t xml:space="preserve">digital </w:t>
      </w:r>
      <w:r w:rsidRPr="00D67929">
        <w:rPr>
          <w:rFonts w:asciiTheme="majorHAnsi" w:hAnsiTheme="majorHAnsi" w:cstheme="majorHAnsi"/>
        </w:rPr>
        <w:t xml:space="preserve">intelligence. </w:t>
      </w:r>
      <w:r w:rsidR="0035410D" w:rsidRPr="00D67929">
        <w:rPr>
          <w:rFonts w:asciiTheme="majorHAnsi" w:hAnsiTheme="majorHAnsi" w:cstheme="majorHAnsi"/>
        </w:rPr>
        <w:t xml:space="preserve">We’re </w:t>
      </w:r>
      <w:r w:rsidRPr="00D67929">
        <w:rPr>
          <w:rFonts w:asciiTheme="majorHAnsi" w:hAnsiTheme="majorHAnsi" w:cstheme="majorHAnsi"/>
        </w:rPr>
        <w:t>growing today’s core businesses and technologies, incubating for the future and investing in lon</w:t>
      </w:r>
      <w:r w:rsidR="00536A10" w:rsidRPr="00D67929">
        <w:rPr>
          <w:rFonts w:asciiTheme="majorHAnsi" w:hAnsiTheme="majorHAnsi" w:cstheme="majorHAnsi"/>
        </w:rPr>
        <w:t>g-term computing breakthroughs</w:t>
      </w:r>
      <w:r w:rsidR="000C2889" w:rsidRPr="00D67929">
        <w:rPr>
          <w:rFonts w:asciiTheme="majorHAnsi" w:hAnsiTheme="majorHAnsi" w:cstheme="majorHAnsi"/>
        </w:rPr>
        <w:t xml:space="preserve">. </w:t>
      </w:r>
      <w:r w:rsidR="00EF7E73" w:rsidRPr="00D67929">
        <w:rPr>
          <w:rFonts w:asciiTheme="majorHAnsi" w:hAnsiTheme="majorHAnsi" w:cstheme="majorHAnsi"/>
        </w:rPr>
        <w:t>Within our research labs we’re hard at work on a</w:t>
      </w:r>
      <w:r w:rsidR="000C2889" w:rsidRPr="00D67929">
        <w:rPr>
          <w:rFonts w:asciiTheme="majorHAnsi" w:hAnsiTheme="majorHAnsi" w:cstheme="majorHAnsi"/>
        </w:rPr>
        <w:t>dvanced machine learning</w:t>
      </w:r>
      <w:r w:rsidR="00536A10" w:rsidRPr="00D67929">
        <w:rPr>
          <w:rFonts w:asciiTheme="majorHAnsi" w:hAnsiTheme="majorHAnsi" w:cstheme="majorHAnsi"/>
        </w:rPr>
        <w:t xml:space="preserve"> – artificial intelligence </w:t>
      </w:r>
      <w:r w:rsidR="00D934B4" w:rsidRPr="00D67929">
        <w:rPr>
          <w:rFonts w:asciiTheme="majorHAnsi" w:hAnsiTheme="majorHAnsi" w:cstheme="majorHAnsi"/>
        </w:rPr>
        <w:t>–</w:t>
      </w:r>
      <w:r w:rsidR="000C2889" w:rsidRPr="00D67929">
        <w:rPr>
          <w:rFonts w:asciiTheme="majorHAnsi" w:hAnsiTheme="majorHAnsi" w:cstheme="majorHAnsi"/>
        </w:rPr>
        <w:t xml:space="preserve"> </w:t>
      </w:r>
      <w:r w:rsidR="00EF7E73" w:rsidRPr="00D67929">
        <w:rPr>
          <w:rFonts w:asciiTheme="majorHAnsi" w:hAnsiTheme="majorHAnsi" w:cstheme="majorHAnsi"/>
        </w:rPr>
        <w:t>that will produce</w:t>
      </w:r>
      <w:r w:rsidR="000C2889" w:rsidRPr="00D67929">
        <w:rPr>
          <w:rFonts w:asciiTheme="majorHAnsi" w:hAnsiTheme="majorHAnsi" w:cstheme="majorHAnsi"/>
        </w:rPr>
        <w:t xml:space="preserve"> </w:t>
      </w:r>
      <w:r w:rsidR="00D07585" w:rsidRPr="00D67929">
        <w:rPr>
          <w:rFonts w:asciiTheme="majorHAnsi" w:hAnsiTheme="majorHAnsi" w:cstheme="majorHAnsi"/>
        </w:rPr>
        <w:t>forewarnings</w:t>
      </w:r>
      <w:r w:rsidR="000C2889" w:rsidRPr="00D67929">
        <w:rPr>
          <w:rFonts w:asciiTheme="majorHAnsi" w:hAnsiTheme="majorHAnsi" w:cstheme="majorHAnsi"/>
        </w:rPr>
        <w:t xml:space="preserve"> that can </w:t>
      </w:r>
      <w:r w:rsidR="00536A10" w:rsidRPr="00D67929">
        <w:rPr>
          <w:rFonts w:asciiTheme="majorHAnsi" w:hAnsiTheme="majorHAnsi" w:cstheme="majorHAnsi"/>
        </w:rPr>
        <w:t xml:space="preserve">put an end to distracted driving and one day </w:t>
      </w:r>
      <w:r w:rsidR="0031176A">
        <w:rPr>
          <w:rFonts w:asciiTheme="majorHAnsi" w:hAnsiTheme="majorHAnsi" w:cstheme="majorHAnsi"/>
        </w:rPr>
        <w:t>identify</w:t>
      </w:r>
      <w:r w:rsidR="000C2889" w:rsidRPr="00D67929">
        <w:rPr>
          <w:rFonts w:asciiTheme="majorHAnsi" w:hAnsiTheme="majorHAnsi" w:cstheme="majorHAnsi"/>
        </w:rPr>
        <w:t xml:space="preserve"> a crisis like Zika before it happens. </w:t>
      </w:r>
      <w:r w:rsidR="0035410D" w:rsidRPr="00D67929">
        <w:rPr>
          <w:rFonts w:asciiTheme="majorHAnsi" w:hAnsiTheme="majorHAnsi" w:cstheme="majorHAnsi"/>
        </w:rPr>
        <w:t xml:space="preserve">Quantum computing, theorized for decades by some of the world’s greatest minds as a way to harness the very building blocks of matter and energy for unimaginable computing capabilities and intelligence, is emerging today as a feasible technology. Its realization will bring new power to cure disease and address global challenges </w:t>
      </w:r>
      <w:r w:rsidR="0054465D" w:rsidRPr="00D67929">
        <w:rPr>
          <w:rFonts w:asciiTheme="majorHAnsi" w:hAnsiTheme="majorHAnsi" w:cstheme="majorHAnsi"/>
        </w:rPr>
        <w:t>like</w:t>
      </w:r>
      <w:r w:rsidR="0035410D" w:rsidRPr="00D67929">
        <w:rPr>
          <w:rFonts w:asciiTheme="majorHAnsi" w:hAnsiTheme="majorHAnsi" w:cstheme="majorHAnsi"/>
        </w:rPr>
        <w:t xml:space="preserve"> climate change. Our people and partners right now are solving the </w:t>
      </w:r>
      <w:r w:rsidR="0054465D" w:rsidRPr="00D67929">
        <w:rPr>
          <w:rFonts w:asciiTheme="majorHAnsi" w:hAnsiTheme="majorHAnsi" w:cstheme="majorHAnsi"/>
        </w:rPr>
        <w:t>hard problems of</w:t>
      </w:r>
      <w:r w:rsidR="0035410D" w:rsidRPr="00D67929">
        <w:rPr>
          <w:rFonts w:asciiTheme="majorHAnsi" w:hAnsiTheme="majorHAnsi" w:cstheme="majorHAnsi"/>
        </w:rPr>
        <w:t xml:space="preserve"> experimental and theoretical physics, mathematics</w:t>
      </w:r>
      <w:r w:rsidR="0031176A">
        <w:rPr>
          <w:rFonts w:asciiTheme="majorHAnsi" w:hAnsiTheme="majorHAnsi" w:cstheme="majorHAnsi"/>
        </w:rPr>
        <w:t>,</w:t>
      </w:r>
      <w:r w:rsidR="0035410D" w:rsidRPr="00D67929">
        <w:rPr>
          <w:rFonts w:asciiTheme="majorHAnsi" w:hAnsiTheme="majorHAnsi" w:cstheme="majorHAnsi"/>
        </w:rPr>
        <w:t xml:space="preserve"> and computer science that will accelerate quantum computing’s becoming a reality.</w:t>
      </w:r>
    </w:p>
    <w:p w14:paraId="75094D4E" w14:textId="77777777" w:rsidR="000C2889" w:rsidRPr="00D67929" w:rsidRDefault="000C2889" w:rsidP="005F135F">
      <w:pPr>
        <w:spacing w:line="360" w:lineRule="auto"/>
        <w:rPr>
          <w:rFonts w:asciiTheme="majorHAnsi" w:hAnsiTheme="majorHAnsi" w:cstheme="majorHAnsi"/>
        </w:rPr>
      </w:pPr>
    </w:p>
    <w:p w14:paraId="00E7AFC3" w14:textId="77777777" w:rsidR="000B5EA3" w:rsidRPr="00D67929" w:rsidRDefault="000C2889" w:rsidP="005F135F">
      <w:pPr>
        <w:spacing w:line="360" w:lineRule="auto"/>
        <w:rPr>
          <w:rFonts w:asciiTheme="majorHAnsi" w:hAnsiTheme="majorHAnsi" w:cstheme="majorHAnsi"/>
        </w:rPr>
      </w:pPr>
      <w:r w:rsidRPr="00D67929">
        <w:rPr>
          <w:rFonts w:asciiTheme="majorHAnsi" w:hAnsiTheme="majorHAnsi" w:cstheme="majorHAnsi"/>
        </w:rPr>
        <w:t xml:space="preserve">And that brings us right back to our mission – to </w:t>
      </w:r>
      <w:r w:rsidRPr="003543DC">
        <w:rPr>
          <w:rFonts w:asciiTheme="majorHAnsi" w:hAnsiTheme="majorHAnsi"/>
          <w:b/>
        </w:rPr>
        <w:t>empower every person and every organization on the planet to achieve more.</w:t>
      </w:r>
      <w:r w:rsidR="00DB33A7" w:rsidRPr="00D67929">
        <w:rPr>
          <w:rFonts w:asciiTheme="majorHAnsi" w:hAnsiTheme="majorHAnsi" w:cstheme="majorHAnsi"/>
        </w:rPr>
        <w:t xml:space="preserve">  </w:t>
      </w:r>
    </w:p>
    <w:p w14:paraId="04B3A0E6" w14:textId="3FF4FC55" w:rsidR="005D007C" w:rsidRDefault="005D007C" w:rsidP="005F135F">
      <w:pPr>
        <w:spacing w:line="360" w:lineRule="auto"/>
        <w:rPr>
          <w:rFonts w:asciiTheme="majorHAnsi" w:hAnsiTheme="majorHAnsi" w:cstheme="majorHAnsi"/>
        </w:rPr>
      </w:pPr>
    </w:p>
    <w:p w14:paraId="34811DB3" w14:textId="0A4F6A85" w:rsidR="0031176A" w:rsidRDefault="0031176A" w:rsidP="005F135F">
      <w:pPr>
        <w:spacing w:line="360" w:lineRule="auto"/>
        <w:rPr>
          <w:rFonts w:asciiTheme="majorHAnsi" w:hAnsiTheme="majorHAnsi" w:cstheme="majorHAnsi"/>
        </w:rPr>
      </w:pPr>
    </w:p>
    <w:p w14:paraId="23B6267E" w14:textId="77777777" w:rsidR="0031176A" w:rsidRPr="00D67929" w:rsidRDefault="0031176A" w:rsidP="005F135F">
      <w:pPr>
        <w:spacing w:line="360" w:lineRule="auto"/>
        <w:rPr>
          <w:rFonts w:asciiTheme="majorHAnsi" w:hAnsiTheme="majorHAnsi" w:cstheme="majorHAnsi"/>
        </w:rPr>
      </w:pPr>
    </w:p>
    <w:p w14:paraId="7A303B5E" w14:textId="77777777" w:rsidR="002C76FF" w:rsidRPr="00D67929" w:rsidRDefault="00071501" w:rsidP="005F135F">
      <w:pPr>
        <w:spacing w:line="360" w:lineRule="auto"/>
        <w:rPr>
          <w:rFonts w:asciiTheme="majorHAnsi" w:hAnsiTheme="majorHAnsi" w:cstheme="majorHAnsi"/>
          <w:b/>
        </w:rPr>
      </w:pPr>
      <w:r w:rsidRPr="00D67929">
        <w:rPr>
          <w:rFonts w:asciiTheme="majorHAnsi" w:hAnsiTheme="majorHAnsi" w:cstheme="majorHAnsi"/>
          <w:b/>
        </w:rPr>
        <w:t xml:space="preserve">Computing </w:t>
      </w:r>
      <w:r w:rsidR="0006280F" w:rsidRPr="00D67929">
        <w:rPr>
          <w:rFonts w:asciiTheme="majorHAnsi" w:hAnsiTheme="majorHAnsi" w:cstheme="majorHAnsi"/>
          <w:b/>
        </w:rPr>
        <w:t xml:space="preserve">and </w:t>
      </w:r>
      <w:r w:rsidRPr="00D67929">
        <w:rPr>
          <w:rFonts w:asciiTheme="majorHAnsi" w:hAnsiTheme="majorHAnsi" w:cstheme="majorHAnsi"/>
          <w:b/>
        </w:rPr>
        <w:t>societal impact</w:t>
      </w:r>
    </w:p>
    <w:p w14:paraId="27627E9C" w14:textId="0D563439" w:rsidR="00752BC9" w:rsidRPr="00D67929" w:rsidRDefault="007B2537" w:rsidP="005F135F">
      <w:pPr>
        <w:spacing w:line="360" w:lineRule="auto"/>
        <w:rPr>
          <w:rFonts w:asciiTheme="majorHAnsi" w:hAnsiTheme="majorHAnsi" w:cstheme="majorHAnsi"/>
        </w:rPr>
      </w:pPr>
      <w:r w:rsidRPr="00D67929">
        <w:rPr>
          <w:rFonts w:asciiTheme="majorHAnsi" w:hAnsiTheme="majorHAnsi" w:cstheme="majorHAnsi"/>
        </w:rPr>
        <w:t>L</w:t>
      </w:r>
      <w:r w:rsidR="002E5E75" w:rsidRPr="00D67929">
        <w:rPr>
          <w:rFonts w:asciiTheme="majorHAnsi" w:hAnsiTheme="majorHAnsi" w:cstheme="majorHAnsi"/>
        </w:rPr>
        <w:t xml:space="preserve">ast year I concluded this letter </w:t>
      </w:r>
      <w:r w:rsidR="00FF07B9" w:rsidRPr="00D67929">
        <w:rPr>
          <w:rFonts w:asciiTheme="majorHAnsi" w:hAnsiTheme="majorHAnsi" w:cstheme="majorHAnsi"/>
        </w:rPr>
        <w:t xml:space="preserve">committing that </w:t>
      </w:r>
      <w:r w:rsidRPr="00D67929">
        <w:rPr>
          <w:rFonts w:asciiTheme="majorHAnsi" w:hAnsiTheme="majorHAnsi" w:cstheme="majorHAnsi"/>
        </w:rPr>
        <w:t xml:space="preserve">we would continue to ask ourselves what are the challenges </w:t>
      </w:r>
      <w:r w:rsidR="007828C6">
        <w:rPr>
          <w:rFonts w:asciiTheme="majorHAnsi" w:hAnsiTheme="majorHAnsi" w:cstheme="majorHAnsi"/>
        </w:rPr>
        <w:t>human</w:t>
      </w:r>
      <w:r w:rsidR="007828C6" w:rsidRPr="00D67929">
        <w:rPr>
          <w:rFonts w:asciiTheme="majorHAnsi" w:hAnsiTheme="majorHAnsi" w:cstheme="majorHAnsi"/>
        </w:rPr>
        <w:t xml:space="preserve">kind </w:t>
      </w:r>
      <w:r w:rsidR="00D934B4">
        <w:rPr>
          <w:rFonts w:asciiTheme="majorHAnsi" w:hAnsiTheme="majorHAnsi" w:cstheme="majorHAnsi"/>
        </w:rPr>
        <w:t>faces, how can technology help</w:t>
      </w:r>
      <w:r w:rsidR="0031176A">
        <w:rPr>
          <w:rFonts w:asciiTheme="majorHAnsi" w:hAnsiTheme="majorHAnsi" w:cstheme="majorHAnsi"/>
        </w:rPr>
        <w:t>,</w:t>
      </w:r>
      <w:r w:rsidRPr="00D67929">
        <w:rPr>
          <w:rFonts w:asciiTheme="majorHAnsi" w:hAnsiTheme="majorHAnsi" w:cstheme="majorHAnsi"/>
        </w:rPr>
        <w:t xml:space="preserve"> and what is the contribution</w:t>
      </w:r>
      <w:r w:rsidR="00F0028E">
        <w:rPr>
          <w:rFonts w:asciiTheme="majorHAnsi" w:hAnsiTheme="majorHAnsi" w:cstheme="majorHAnsi"/>
        </w:rPr>
        <w:t xml:space="preserve"> of Microsoft? To me, </w:t>
      </w:r>
      <w:r w:rsidRPr="00D67929">
        <w:rPr>
          <w:rFonts w:asciiTheme="majorHAnsi" w:hAnsiTheme="majorHAnsi" w:cstheme="majorHAnsi"/>
        </w:rPr>
        <w:t xml:space="preserve">these questions are essential to </w:t>
      </w:r>
      <w:r w:rsidR="00212344" w:rsidRPr="00D67929">
        <w:rPr>
          <w:rFonts w:asciiTheme="majorHAnsi" w:hAnsiTheme="majorHAnsi" w:cstheme="majorHAnsi"/>
        </w:rPr>
        <w:t>the</w:t>
      </w:r>
      <w:r w:rsidRPr="00D67929">
        <w:rPr>
          <w:rFonts w:asciiTheme="majorHAnsi" w:hAnsiTheme="majorHAnsi" w:cstheme="majorHAnsi"/>
        </w:rPr>
        <w:t xml:space="preserve"> rediscovery of the soul of Microsoft, and more broadly, the purpose of global companies in society.</w:t>
      </w:r>
      <w:r w:rsidR="005F135F" w:rsidRPr="00D67929">
        <w:rPr>
          <w:rFonts w:asciiTheme="majorHAnsi" w:hAnsiTheme="majorHAnsi" w:cstheme="majorHAnsi"/>
        </w:rPr>
        <w:t xml:space="preserve"> This past year we’ve witnessed movements that understandably question globalization and its impact on economic equality.</w:t>
      </w:r>
      <w:r w:rsidR="00752BC9" w:rsidRPr="00D67929">
        <w:rPr>
          <w:rFonts w:asciiTheme="majorHAnsi" w:hAnsiTheme="majorHAnsi" w:cstheme="majorHAnsi"/>
        </w:rPr>
        <w:t xml:space="preserve"> </w:t>
      </w:r>
      <w:r w:rsidR="006A0353" w:rsidRPr="006A0353">
        <w:rPr>
          <w:rFonts w:asciiTheme="majorHAnsi" w:hAnsiTheme="majorHAnsi" w:cstheme="majorHAnsi"/>
        </w:rPr>
        <w:t>With worldwide per capita GDP and productivity growth</w:t>
      </w:r>
      <w:r w:rsidR="003543DC">
        <w:rPr>
          <w:rFonts w:asciiTheme="majorHAnsi" w:hAnsiTheme="majorHAnsi" w:cstheme="majorHAnsi"/>
        </w:rPr>
        <w:t xml:space="preserve"> at</w:t>
      </w:r>
      <w:r w:rsidR="006A0353" w:rsidRPr="006A0353">
        <w:rPr>
          <w:rFonts w:asciiTheme="majorHAnsi" w:hAnsiTheme="majorHAnsi" w:cstheme="majorHAnsi"/>
        </w:rPr>
        <w:t xml:space="preserve"> roughly 1 percent, how do we return to vigorou</w:t>
      </w:r>
      <w:r w:rsidR="006A0353">
        <w:rPr>
          <w:rFonts w:asciiTheme="majorHAnsi" w:hAnsiTheme="majorHAnsi" w:cstheme="majorHAnsi"/>
        </w:rPr>
        <w:t>s growth that benefits everyone</w:t>
      </w:r>
      <w:r w:rsidR="00752BC9" w:rsidRPr="00D67929">
        <w:rPr>
          <w:rFonts w:asciiTheme="majorHAnsi" w:hAnsiTheme="majorHAnsi" w:cstheme="majorHAnsi"/>
        </w:rPr>
        <w:t xml:space="preserve">? </w:t>
      </w:r>
      <w:r w:rsidR="00F053C7">
        <w:rPr>
          <w:rFonts w:asciiTheme="majorHAnsi" w:hAnsiTheme="majorHAnsi" w:cstheme="majorHAnsi"/>
        </w:rPr>
        <w:t>Th</w:t>
      </w:r>
      <w:r w:rsidR="00260D1B">
        <w:rPr>
          <w:rFonts w:asciiTheme="majorHAnsi" w:hAnsiTheme="majorHAnsi" w:cstheme="majorHAnsi"/>
        </w:rPr>
        <w:t xml:space="preserve">at’s part of </w:t>
      </w:r>
      <w:r w:rsidR="00260D1B">
        <w:rPr>
          <w:rFonts w:asciiTheme="majorHAnsi" w:hAnsiTheme="majorHAnsi" w:cstheme="majorHAnsi"/>
        </w:rPr>
        <w:lastRenderedPageBreak/>
        <w:t>what we’re working to address both through our core business and through our broader work societally, including this past year with the founding of Microsoft Philanthropies.</w:t>
      </w:r>
    </w:p>
    <w:p w14:paraId="089FEB16" w14:textId="77777777" w:rsidR="00752BC9" w:rsidRPr="00D67929" w:rsidRDefault="00752BC9" w:rsidP="005F135F">
      <w:pPr>
        <w:spacing w:line="360" w:lineRule="auto"/>
        <w:rPr>
          <w:rFonts w:asciiTheme="majorHAnsi" w:hAnsiTheme="majorHAnsi" w:cstheme="majorHAnsi"/>
        </w:rPr>
      </w:pPr>
    </w:p>
    <w:p w14:paraId="7A0A583F" w14:textId="6E6FFB65" w:rsidR="00187CC7" w:rsidRPr="00D67929" w:rsidRDefault="00182882" w:rsidP="00FF07B9">
      <w:pPr>
        <w:spacing w:line="360" w:lineRule="auto"/>
        <w:rPr>
          <w:rFonts w:asciiTheme="majorHAnsi" w:hAnsiTheme="majorHAnsi" w:cstheme="majorHAnsi"/>
        </w:rPr>
      </w:pPr>
      <w:r w:rsidRPr="00D67929">
        <w:rPr>
          <w:rFonts w:asciiTheme="majorHAnsi" w:hAnsiTheme="majorHAnsi" w:cstheme="majorHAnsi"/>
        </w:rPr>
        <w:t>When I meet with leaders in every part of the world, I hear their desire to work with Microsoft to create world class</w:t>
      </w:r>
      <w:r w:rsidR="00187CC7" w:rsidRPr="00D67929">
        <w:rPr>
          <w:rFonts w:asciiTheme="majorHAnsi" w:hAnsiTheme="majorHAnsi" w:cstheme="majorHAnsi"/>
        </w:rPr>
        <w:t>, cloud-enabled platforms</w:t>
      </w:r>
      <w:r w:rsidR="00F053C7">
        <w:rPr>
          <w:rFonts w:asciiTheme="majorHAnsi" w:hAnsiTheme="majorHAnsi" w:cstheme="majorHAnsi"/>
        </w:rPr>
        <w:t>,</w:t>
      </w:r>
      <w:r w:rsidR="00187CC7" w:rsidRPr="00D67929">
        <w:rPr>
          <w:rFonts w:asciiTheme="majorHAnsi" w:hAnsiTheme="majorHAnsi" w:cstheme="majorHAnsi"/>
        </w:rPr>
        <w:t xml:space="preserve"> and applications that advance health, education</w:t>
      </w:r>
      <w:r w:rsidR="00356B4A">
        <w:rPr>
          <w:rFonts w:asciiTheme="majorHAnsi" w:hAnsiTheme="majorHAnsi" w:cstheme="majorHAnsi"/>
        </w:rPr>
        <w:t>,</w:t>
      </w:r>
      <w:r w:rsidR="00187CC7" w:rsidRPr="00D67929">
        <w:rPr>
          <w:rFonts w:asciiTheme="majorHAnsi" w:hAnsiTheme="majorHAnsi" w:cstheme="majorHAnsi"/>
        </w:rPr>
        <w:t xml:space="preserve"> and economic growth</w:t>
      </w:r>
      <w:r w:rsidR="00FD3615" w:rsidRPr="00D67929">
        <w:rPr>
          <w:rFonts w:asciiTheme="majorHAnsi" w:hAnsiTheme="majorHAnsi" w:cstheme="majorHAnsi"/>
        </w:rPr>
        <w:t xml:space="preserve">, </w:t>
      </w:r>
      <w:r w:rsidR="002E5E75" w:rsidRPr="00D67929">
        <w:rPr>
          <w:rFonts w:asciiTheme="majorHAnsi" w:hAnsiTheme="majorHAnsi" w:cstheme="majorHAnsi"/>
        </w:rPr>
        <w:t>locally</w:t>
      </w:r>
      <w:r w:rsidRPr="00D67929">
        <w:rPr>
          <w:rFonts w:asciiTheme="majorHAnsi" w:hAnsiTheme="majorHAnsi" w:cstheme="majorHAnsi"/>
        </w:rPr>
        <w:t xml:space="preserve"> </w:t>
      </w:r>
      <w:r w:rsidR="0076669E" w:rsidRPr="00D67929">
        <w:rPr>
          <w:rFonts w:asciiTheme="majorHAnsi" w:hAnsiTheme="majorHAnsi" w:cstheme="majorHAnsi"/>
        </w:rPr>
        <w:t xml:space="preserve">in their countries and </w:t>
      </w:r>
      <w:r w:rsidRPr="00D67929">
        <w:rPr>
          <w:rFonts w:asciiTheme="majorHAnsi" w:hAnsiTheme="majorHAnsi" w:cstheme="majorHAnsi"/>
        </w:rPr>
        <w:t>communities</w:t>
      </w:r>
      <w:r w:rsidR="00187CC7" w:rsidRPr="00D67929">
        <w:rPr>
          <w:rFonts w:asciiTheme="majorHAnsi" w:hAnsiTheme="majorHAnsi" w:cstheme="majorHAnsi"/>
        </w:rPr>
        <w:t>.</w:t>
      </w:r>
      <w:r w:rsidRPr="00D67929">
        <w:rPr>
          <w:rFonts w:asciiTheme="majorHAnsi" w:hAnsiTheme="majorHAnsi" w:cstheme="majorHAnsi"/>
        </w:rPr>
        <w:t xml:space="preserve"> </w:t>
      </w:r>
      <w:r w:rsidR="0076669E" w:rsidRPr="00D67929">
        <w:rPr>
          <w:rFonts w:asciiTheme="majorHAnsi" w:hAnsiTheme="majorHAnsi" w:cstheme="majorHAnsi"/>
        </w:rPr>
        <w:t>That is what inspires me</w:t>
      </w:r>
      <w:r w:rsidR="00187CC7" w:rsidRPr="00D67929">
        <w:rPr>
          <w:rFonts w:asciiTheme="majorHAnsi" w:hAnsiTheme="majorHAnsi" w:cstheme="majorHAnsi"/>
        </w:rPr>
        <w:t xml:space="preserve"> most</w:t>
      </w:r>
      <w:r w:rsidR="0006280F" w:rsidRPr="00D67929">
        <w:rPr>
          <w:rFonts w:asciiTheme="majorHAnsi" w:hAnsiTheme="majorHAnsi" w:cstheme="majorHAnsi"/>
        </w:rPr>
        <w:t xml:space="preserve">. And it’s why </w:t>
      </w:r>
      <w:r w:rsidR="0076669E" w:rsidRPr="00D67929">
        <w:rPr>
          <w:rFonts w:asciiTheme="majorHAnsi" w:hAnsiTheme="majorHAnsi" w:cstheme="majorHAnsi"/>
        </w:rPr>
        <w:t>we are working with public and private sector partner</w:t>
      </w:r>
      <w:r w:rsidR="0006280F" w:rsidRPr="00D67929">
        <w:rPr>
          <w:rFonts w:asciiTheme="majorHAnsi" w:hAnsiTheme="majorHAnsi" w:cstheme="majorHAnsi"/>
        </w:rPr>
        <w:t xml:space="preserve">s </w:t>
      </w:r>
      <w:r w:rsidR="00187CC7" w:rsidRPr="00D67929">
        <w:rPr>
          <w:rFonts w:asciiTheme="majorHAnsi" w:hAnsiTheme="majorHAnsi" w:cstheme="majorHAnsi"/>
        </w:rPr>
        <w:t>to promote</w:t>
      </w:r>
      <w:r w:rsidR="0076669E" w:rsidRPr="00D67929">
        <w:rPr>
          <w:rFonts w:asciiTheme="majorHAnsi" w:hAnsiTheme="majorHAnsi" w:cstheme="majorHAnsi"/>
        </w:rPr>
        <w:t xml:space="preserve"> a public cloud for p</w:t>
      </w:r>
      <w:r w:rsidR="00FD3615" w:rsidRPr="00D67929">
        <w:rPr>
          <w:rFonts w:asciiTheme="majorHAnsi" w:hAnsiTheme="majorHAnsi" w:cstheme="majorHAnsi"/>
        </w:rPr>
        <w:t xml:space="preserve">ublic good </w:t>
      </w:r>
      <w:r w:rsidR="00D934B4" w:rsidRPr="00D67929">
        <w:rPr>
          <w:rFonts w:asciiTheme="majorHAnsi" w:hAnsiTheme="majorHAnsi" w:cstheme="majorHAnsi"/>
        </w:rPr>
        <w:t>–</w:t>
      </w:r>
      <w:r w:rsidR="00FD3615" w:rsidRPr="00D67929">
        <w:rPr>
          <w:rFonts w:asciiTheme="majorHAnsi" w:hAnsiTheme="majorHAnsi" w:cstheme="majorHAnsi"/>
        </w:rPr>
        <w:t xml:space="preserve"> </w:t>
      </w:r>
      <w:r w:rsidR="0076669E" w:rsidRPr="00D67929">
        <w:rPr>
          <w:rFonts w:asciiTheme="majorHAnsi" w:hAnsiTheme="majorHAnsi" w:cstheme="majorHAnsi"/>
        </w:rPr>
        <w:t>expanding affordable internet connectivity, building next generation skills</w:t>
      </w:r>
      <w:r w:rsidR="00356B4A">
        <w:rPr>
          <w:rFonts w:asciiTheme="majorHAnsi" w:hAnsiTheme="majorHAnsi" w:cstheme="majorHAnsi"/>
        </w:rPr>
        <w:t>,</w:t>
      </w:r>
      <w:r w:rsidR="0076669E" w:rsidRPr="00D67929">
        <w:rPr>
          <w:rFonts w:asciiTheme="majorHAnsi" w:hAnsiTheme="majorHAnsi" w:cstheme="majorHAnsi"/>
        </w:rPr>
        <w:t xml:space="preserve"> and fostering policies that promote trustworthy computing</w:t>
      </w:r>
      <w:r w:rsidR="00187CC7" w:rsidRPr="00D67929">
        <w:rPr>
          <w:rFonts w:asciiTheme="majorHAnsi" w:hAnsiTheme="majorHAnsi" w:cstheme="majorHAnsi"/>
        </w:rPr>
        <w:t xml:space="preserve"> in the cloud</w:t>
      </w:r>
      <w:r w:rsidR="0076669E" w:rsidRPr="00D67929">
        <w:rPr>
          <w:rFonts w:asciiTheme="majorHAnsi" w:hAnsiTheme="majorHAnsi" w:cstheme="majorHAnsi"/>
        </w:rPr>
        <w:t xml:space="preserve">. This </w:t>
      </w:r>
      <w:r w:rsidR="00187CC7" w:rsidRPr="00D67929">
        <w:rPr>
          <w:rFonts w:asciiTheme="majorHAnsi" w:hAnsiTheme="majorHAnsi" w:cstheme="majorHAnsi"/>
        </w:rPr>
        <w:t xml:space="preserve">past </w:t>
      </w:r>
      <w:r w:rsidR="0076669E" w:rsidRPr="00D67929">
        <w:rPr>
          <w:rFonts w:asciiTheme="majorHAnsi" w:hAnsiTheme="majorHAnsi" w:cstheme="majorHAnsi"/>
        </w:rPr>
        <w:t xml:space="preserve">year we announced that Microsoft </w:t>
      </w:r>
      <w:r w:rsidR="00187CC7" w:rsidRPr="00D67929">
        <w:rPr>
          <w:rFonts w:asciiTheme="majorHAnsi" w:hAnsiTheme="majorHAnsi" w:cstheme="majorHAnsi"/>
        </w:rPr>
        <w:t xml:space="preserve">Philanthropies </w:t>
      </w:r>
      <w:r w:rsidR="0076669E" w:rsidRPr="00D67929">
        <w:rPr>
          <w:rFonts w:asciiTheme="majorHAnsi" w:hAnsiTheme="majorHAnsi" w:cstheme="majorHAnsi"/>
        </w:rPr>
        <w:t>will donate $1 billion in public cloud computing for nonprofits around the world.</w:t>
      </w:r>
      <w:r w:rsidRPr="00D67929">
        <w:rPr>
          <w:rFonts w:asciiTheme="majorHAnsi" w:hAnsiTheme="majorHAnsi" w:cstheme="majorHAnsi"/>
        </w:rPr>
        <w:t xml:space="preserve"> </w:t>
      </w:r>
    </w:p>
    <w:p w14:paraId="79E85DFF" w14:textId="77777777" w:rsidR="00187CC7" w:rsidRPr="00D67929" w:rsidRDefault="00187CC7" w:rsidP="00FF07B9">
      <w:pPr>
        <w:spacing w:line="360" w:lineRule="auto"/>
        <w:rPr>
          <w:rFonts w:asciiTheme="majorHAnsi" w:hAnsiTheme="majorHAnsi" w:cstheme="majorHAnsi"/>
        </w:rPr>
      </w:pPr>
    </w:p>
    <w:p w14:paraId="626AFC3E" w14:textId="1BF588CD" w:rsidR="007B2537" w:rsidRPr="00D67929" w:rsidRDefault="00FD3615" w:rsidP="00FF07B9">
      <w:pPr>
        <w:spacing w:line="360" w:lineRule="auto"/>
        <w:rPr>
          <w:rFonts w:asciiTheme="majorHAnsi" w:hAnsiTheme="majorHAnsi" w:cstheme="majorHAnsi"/>
        </w:rPr>
      </w:pPr>
      <w:r w:rsidRPr="00D67929">
        <w:rPr>
          <w:rFonts w:asciiTheme="majorHAnsi" w:hAnsiTheme="majorHAnsi" w:cstheme="majorHAnsi"/>
        </w:rPr>
        <w:t>T</w:t>
      </w:r>
      <w:r w:rsidR="00B4287D" w:rsidRPr="00D67929">
        <w:rPr>
          <w:rFonts w:asciiTheme="majorHAnsi" w:hAnsiTheme="majorHAnsi" w:cstheme="majorHAnsi"/>
        </w:rPr>
        <w:t xml:space="preserve">hroughout our discussions with </w:t>
      </w:r>
      <w:r w:rsidR="0029130B" w:rsidRPr="00D67929">
        <w:rPr>
          <w:rFonts w:asciiTheme="majorHAnsi" w:hAnsiTheme="majorHAnsi" w:cstheme="majorHAnsi"/>
        </w:rPr>
        <w:t>LinkedIn</w:t>
      </w:r>
      <w:r w:rsidR="00B4287D" w:rsidRPr="00D67929">
        <w:rPr>
          <w:rFonts w:asciiTheme="majorHAnsi" w:hAnsiTheme="majorHAnsi" w:cstheme="majorHAnsi"/>
        </w:rPr>
        <w:t xml:space="preserve"> this year, </w:t>
      </w:r>
      <w:r w:rsidR="000772C6" w:rsidRPr="00D67929">
        <w:rPr>
          <w:rFonts w:asciiTheme="majorHAnsi" w:hAnsiTheme="majorHAnsi" w:cstheme="majorHAnsi"/>
        </w:rPr>
        <w:t>I was struck in m</w:t>
      </w:r>
      <w:r w:rsidR="005D3886">
        <w:rPr>
          <w:rFonts w:asciiTheme="majorHAnsi" w:hAnsiTheme="majorHAnsi" w:cstheme="majorHAnsi"/>
        </w:rPr>
        <w:t xml:space="preserve">y conversations with </w:t>
      </w:r>
      <w:r w:rsidR="0073652E">
        <w:rPr>
          <w:rFonts w:asciiTheme="majorHAnsi" w:hAnsiTheme="majorHAnsi" w:cstheme="majorHAnsi"/>
        </w:rPr>
        <w:t xml:space="preserve">founder </w:t>
      </w:r>
      <w:r w:rsidR="005D3886">
        <w:rPr>
          <w:rFonts w:asciiTheme="majorHAnsi" w:hAnsiTheme="majorHAnsi" w:cstheme="majorHAnsi"/>
        </w:rPr>
        <w:t>Reid Hoffman</w:t>
      </w:r>
      <w:r w:rsidR="0073652E">
        <w:rPr>
          <w:rFonts w:asciiTheme="majorHAnsi" w:hAnsiTheme="majorHAnsi" w:cstheme="majorHAnsi"/>
        </w:rPr>
        <w:t xml:space="preserve"> </w:t>
      </w:r>
      <w:r w:rsidR="005D3886">
        <w:rPr>
          <w:rFonts w:asciiTheme="majorHAnsi" w:hAnsiTheme="majorHAnsi" w:cstheme="majorHAnsi"/>
        </w:rPr>
        <w:t xml:space="preserve">and </w:t>
      </w:r>
      <w:r w:rsidR="0073652E">
        <w:rPr>
          <w:rFonts w:asciiTheme="majorHAnsi" w:hAnsiTheme="majorHAnsi" w:cstheme="majorHAnsi"/>
        </w:rPr>
        <w:t>CEO Jeff Weiner</w:t>
      </w:r>
      <w:r w:rsidR="000772C6" w:rsidRPr="00D67929">
        <w:rPr>
          <w:rFonts w:asciiTheme="majorHAnsi" w:hAnsiTheme="majorHAnsi" w:cstheme="majorHAnsi"/>
        </w:rPr>
        <w:t xml:space="preserve"> that we share a commitment to more directly and more evenly spread opportunity for everyone. </w:t>
      </w:r>
      <w:r w:rsidR="0029130B" w:rsidRPr="00D67929">
        <w:rPr>
          <w:rFonts w:asciiTheme="majorHAnsi" w:hAnsiTheme="majorHAnsi" w:cstheme="majorHAnsi"/>
        </w:rPr>
        <w:t>In fact, LinkedI</w:t>
      </w:r>
      <w:r w:rsidR="00CB46BF" w:rsidRPr="00D67929">
        <w:rPr>
          <w:rFonts w:asciiTheme="majorHAnsi" w:hAnsiTheme="majorHAnsi" w:cstheme="majorHAnsi"/>
        </w:rPr>
        <w:t>n’s vision has been</w:t>
      </w:r>
      <w:r w:rsidR="007B2537" w:rsidRPr="00D67929">
        <w:rPr>
          <w:rFonts w:asciiTheme="majorHAnsi" w:hAnsiTheme="majorHAnsi" w:cstheme="majorHAnsi"/>
        </w:rPr>
        <w:t xml:space="preserve"> to create economic opportunity for every member of the global workforce—all 3 billion of them—by building t</w:t>
      </w:r>
      <w:r w:rsidR="00CB46BF" w:rsidRPr="00D67929">
        <w:rPr>
          <w:rFonts w:asciiTheme="majorHAnsi" w:hAnsiTheme="majorHAnsi" w:cstheme="majorHAnsi"/>
        </w:rPr>
        <w:t xml:space="preserve">he world’s first economic graph, </w:t>
      </w:r>
      <w:r w:rsidR="007B2537" w:rsidRPr="00D67929">
        <w:rPr>
          <w:rFonts w:asciiTheme="majorHAnsi" w:hAnsiTheme="majorHAnsi" w:cstheme="majorHAnsi"/>
        </w:rPr>
        <w:t>a digital representation of the global economy</w:t>
      </w:r>
      <w:r w:rsidR="00212344" w:rsidRPr="00D67929">
        <w:rPr>
          <w:rFonts w:asciiTheme="majorHAnsi" w:hAnsiTheme="majorHAnsi" w:cstheme="majorHAnsi"/>
        </w:rPr>
        <w:t xml:space="preserve"> and opportunity</w:t>
      </w:r>
      <w:r w:rsidR="007B2537" w:rsidRPr="00D67929">
        <w:rPr>
          <w:rFonts w:asciiTheme="majorHAnsi" w:hAnsiTheme="majorHAnsi" w:cstheme="majorHAnsi"/>
        </w:rPr>
        <w:t xml:space="preserve">. </w:t>
      </w:r>
      <w:r w:rsidR="00945554" w:rsidRPr="00D67929">
        <w:rPr>
          <w:rFonts w:asciiTheme="majorHAnsi" w:hAnsiTheme="majorHAnsi" w:cstheme="majorHAnsi"/>
        </w:rPr>
        <w:t xml:space="preserve">The goal is </w:t>
      </w:r>
      <w:r w:rsidR="001D0D3A" w:rsidRPr="00D67929">
        <w:rPr>
          <w:rFonts w:asciiTheme="majorHAnsi" w:hAnsiTheme="majorHAnsi" w:cstheme="majorHAnsi"/>
        </w:rPr>
        <w:t xml:space="preserve">to </w:t>
      </w:r>
      <w:r w:rsidR="00945554" w:rsidRPr="00D67929">
        <w:rPr>
          <w:rFonts w:asciiTheme="majorHAnsi" w:hAnsiTheme="majorHAnsi" w:cstheme="majorHAnsi"/>
        </w:rPr>
        <w:t>mak</w:t>
      </w:r>
      <w:r w:rsidR="00F0028E">
        <w:rPr>
          <w:rFonts w:asciiTheme="majorHAnsi" w:hAnsiTheme="majorHAnsi" w:cstheme="majorHAnsi"/>
        </w:rPr>
        <w:t>e</w:t>
      </w:r>
      <w:r w:rsidR="00945554" w:rsidRPr="00D67929">
        <w:rPr>
          <w:rFonts w:asciiTheme="majorHAnsi" w:hAnsiTheme="majorHAnsi" w:cstheme="majorHAnsi"/>
        </w:rPr>
        <w:t xml:space="preserve"> labor markets work better for everyone </w:t>
      </w:r>
      <w:r w:rsidR="00982E4B" w:rsidRPr="00D67929">
        <w:rPr>
          <w:rFonts w:asciiTheme="majorHAnsi" w:hAnsiTheme="majorHAnsi" w:cstheme="majorHAnsi"/>
        </w:rPr>
        <w:t>by making them</w:t>
      </w:r>
      <w:r w:rsidR="00945554" w:rsidRPr="00D67929">
        <w:rPr>
          <w:rFonts w:asciiTheme="majorHAnsi" w:hAnsiTheme="majorHAnsi" w:cstheme="majorHAnsi"/>
        </w:rPr>
        <w:t xml:space="preserve"> more efficient and open. </w:t>
      </w:r>
      <w:r w:rsidR="00CB46BF" w:rsidRPr="00D67929">
        <w:rPr>
          <w:rFonts w:asciiTheme="majorHAnsi" w:hAnsiTheme="majorHAnsi" w:cstheme="majorHAnsi"/>
        </w:rPr>
        <w:t xml:space="preserve">Together we </w:t>
      </w:r>
      <w:r w:rsidR="00945554" w:rsidRPr="00D67929">
        <w:rPr>
          <w:rFonts w:asciiTheme="majorHAnsi" w:hAnsiTheme="majorHAnsi" w:cstheme="majorHAnsi"/>
        </w:rPr>
        <w:t>aspire to help</w:t>
      </w:r>
      <w:r w:rsidR="00CB46BF" w:rsidRPr="00D67929">
        <w:rPr>
          <w:rFonts w:asciiTheme="majorHAnsi" w:hAnsiTheme="majorHAnsi" w:cstheme="majorHAnsi"/>
        </w:rPr>
        <w:t xml:space="preserve"> </w:t>
      </w:r>
      <w:r w:rsidR="00945554" w:rsidRPr="00D67929">
        <w:rPr>
          <w:rFonts w:asciiTheme="majorHAnsi" w:hAnsiTheme="majorHAnsi" w:cstheme="majorHAnsi"/>
        </w:rPr>
        <w:t>every</w:t>
      </w:r>
      <w:r w:rsidR="001D0D3A" w:rsidRPr="00D67929">
        <w:rPr>
          <w:rFonts w:asciiTheme="majorHAnsi" w:hAnsiTheme="majorHAnsi" w:cstheme="majorHAnsi"/>
        </w:rPr>
        <w:t>one</w:t>
      </w:r>
      <w:r w:rsidR="00945554" w:rsidRPr="00D67929">
        <w:rPr>
          <w:rFonts w:asciiTheme="majorHAnsi" w:hAnsiTheme="majorHAnsi" w:cstheme="majorHAnsi"/>
        </w:rPr>
        <w:t xml:space="preserve"> navigate an</w:t>
      </w:r>
      <w:r w:rsidR="007B2537" w:rsidRPr="00D67929">
        <w:rPr>
          <w:rFonts w:asciiTheme="majorHAnsi" w:hAnsiTheme="majorHAnsi" w:cstheme="majorHAnsi"/>
        </w:rPr>
        <w:t xml:space="preserve"> increasingly challenging global economy more effectively.</w:t>
      </w:r>
    </w:p>
    <w:p w14:paraId="3D5BB30F" w14:textId="77777777" w:rsidR="00B36914" w:rsidRPr="00D67929" w:rsidRDefault="00B36914" w:rsidP="00FF07B9">
      <w:pPr>
        <w:spacing w:line="360" w:lineRule="auto"/>
        <w:rPr>
          <w:rFonts w:asciiTheme="majorHAnsi" w:hAnsiTheme="majorHAnsi" w:cstheme="majorHAnsi"/>
        </w:rPr>
      </w:pPr>
    </w:p>
    <w:p w14:paraId="01F12CCE" w14:textId="6BB03959" w:rsidR="00446912" w:rsidRDefault="00071501" w:rsidP="00FF07B9">
      <w:pPr>
        <w:spacing w:line="360" w:lineRule="auto"/>
        <w:rPr>
          <w:rFonts w:asciiTheme="majorHAnsi" w:hAnsiTheme="majorHAnsi" w:cstheme="majorHAnsi"/>
        </w:rPr>
      </w:pPr>
      <w:r w:rsidRPr="00D67929">
        <w:rPr>
          <w:rFonts w:asciiTheme="majorHAnsi" w:hAnsiTheme="majorHAnsi" w:cstheme="majorHAnsi"/>
        </w:rPr>
        <w:t>In conclusion, the</w:t>
      </w:r>
      <w:r w:rsidR="00B36914" w:rsidRPr="00D67929">
        <w:rPr>
          <w:rFonts w:asciiTheme="majorHAnsi" w:hAnsiTheme="majorHAnsi" w:cstheme="majorHAnsi"/>
        </w:rPr>
        <w:t xml:space="preserve"> test of any brand is its ability to have measurable impact and to remain relevant over time. Microsoft has </w:t>
      </w:r>
      <w:r w:rsidR="00982E4B" w:rsidRPr="00D67929">
        <w:rPr>
          <w:rFonts w:asciiTheme="majorHAnsi" w:hAnsiTheme="majorHAnsi" w:cstheme="majorHAnsi"/>
        </w:rPr>
        <w:t xml:space="preserve">done </w:t>
      </w:r>
      <w:r w:rsidR="00B36914" w:rsidRPr="00D67929">
        <w:rPr>
          <w:rFonts w:asciiTheme="majorHAnsi" w:hAnsiTheme="majorHAnsi" w:cstheme="majorHAnsi"/>
        </w:rPr>
        <w:t xml:space="preserve">this in times of transition by </w:t>
      </w:r>
      <w:r w:rsidR="00212344" w:rsidRPr="00D67929">
        <w:rPr>
          <w:rFonts w:asciiTheme="majorHAnsi" w:hAnsiTheme="majorHAnsi" w:cstheme="majorHAnsi"/>
        </w:rPr>
        <w:t>innovating boldly</w:t>
      </w:r>
      <w:r w:rsidR="00B36914" w:rsidRPr="00D67929">
        <w:rPr>
          <w:rFonts w:asciiTheme="majorHAnsi" w:hAnsiTheme="majorHAnsi" w:cstheme="majorHAnsi"/>
        </w:rPr>
        <w:t>.</w:t>
      </w:r>
      <w:r w:rsidR="0006280F" w:rsidRPr="00D67929">
        <w:rPr>
          <w:rFonts w:asciiTheme="majorHAnsi" w:hAnsiTheme="majorHAnsi" w:cstheme="majorHAnsi"/>
        </w:rPr>
        <w:t xml:space="preserve"> When I walk the hallways of Microsoft</w:t>
      </w:r>
      <w:r w:rsidR="00B84FBB" w:rsidRPr="00D67929">
        <w:rPr>
          <w:rFonts w:asciiTheme="majorHAnsi" w:hAnsiTheme="majorHAnsi" w:cstheme="majorHAnsi"/>
        </w:rPr>
        <w:t xml:space="preserve"> and talk with our talented people,</w:t>
      </w:r>
      <w:r w:rsidR="0006280F" w:rsidRPr="00D67929">
        <w:rPr>
          <w:rFonts w:asciiTheme="majorHAnsi" w:hAnsiTheme="majorHAnsi" w:cstheme="majorHAnsi"/>
        </w:rPr>
        <w:t xml:space="preserve"> the sense of purpose </w:t>
      </w:r>
      <w:r w:rsidR="00212344" w:rsidRPr="00D67929">
        <w:rPr>
          <w:rFonts w:asciiTheme="majorHAnsi" w:hAnsiTheme="majorHAnsi" w:cstheme="majorHAnsi"/>
        </w:rPr>
        <w:t xml:space="preserve">and </w:t>
      </w:r>
      <w:r w:rsidR="0006280F" w:rsidRPr="00D67929">
        <w:rPr>
          <w:rFonts w:asciiTheme="majorHAnsi" w:hAnsiTheme="majorHAnsi" w:cstheme="majorHAnsi"/>
        </w:rPr>
        <w:t>urg</w:t>
      </w:r>
      <w:r w:rsidR="00B84FBB" w:rsidRPr="00D67929">
        <w:rPr>
          <w:rFonts w:asciiTheme="majorHAnsi" w:hAnsiTheme="majorHAnsi" w:cstheme="majorHAnsi"/>
        </w:rPr>
        <w:t>ency in</w:t>
      </w:r>
      <w:r w:rsidR="00212344" w:rsidRPr="00D67929">
        <w:rPr>
          <w:rFonts w:asciiTheme="majorHAnsi" w:hAnsiTheme="majorHAnsi" w:cstheme="majorHAnsi"/>
        </w:rPr>
        <w:t xml:space="preserve"> realizing</w:t>
      </w:r>
      <w:r w:rsidR="00B84FBB" w:rsidRPr="00D67929">
        <w:rPr>
          <w:rFonts w:asciiTheme="majorHAnsi" w:hAnsiTheme="majorHAnsi" w:cstheme="majorHAnsi"/>
        </w:rPr>
        <w:t xml:space="preserve"> our mission</w:t>
      </w:r>
      <w:r w:rsidR="00212344" w:rsidRPr="00D67929">
        <w:rPr>
          <w:rFonts w:asciiTheme="majorHAnsi" w:hAnsiTheme="majorHAnsi" w:cstheme="majorHAnsi"/>
        </w:rPr>
        <w:t xml:space="preserve"> through world class innovat</w:t>
      </w:r>
      <w:r w:rsidR="006059D8" w:rsidRPr="00D67929">
        <w:rPr>
          <w:rFonts w:asciiTheme="majorHAnsi" w:hAnsiTheme="majorHAnsi" w:cstheme="majorHAnsi"/>
        </w:rPr>
        <w:t>io</w:t>
      </w:r>
      <w:r w:rsidR="001818CC" w:rsidRPr="00D67929">
        <w:rPr>
          <w:rFonts w:asciiTheme="majorHAnsi" w:hAnsiTheme="majorHAnsi" w:cstheme="majorHAnsi"/>
        </w:rPr>
        <w:t>n</w:t>
      </w:r>
      <w:r w:rsidR="00B84FBB" w:rsidRPr="00D67929">
        <w:rPr>
          <w:rFonts w:asciiTheme="majorHAnsi" w:hAnsiTheme="majorHAnsi" w:cstheme="majorHAnsi"/>
        </w:rPr>
        <w:t xml:space="preserve"> is unmistakable</w:t>
      </w:r>
      <w:r w:rsidR="007063BF" w:rsidRPr="00D67929">
        <w:rPr>
          <w:rFonts w:asciiTheme="majorHAnsi" w:hAnsiTheme="majorHAnsi" w:cstheme="majorHAnsi"/>
        </w:rPr>
        <w:t>.</w:t>
      </w:r>
    </w:p>
    <w:p w14:paraId="5EDDC7CD" w14:textId="77777777" w:rsidR="00C3051C" w:rsidRDefault="00C3051C" w:rsidP="00C3051C">
      <w:pPr>
        <w:rPr>
          <w:rFonts w:asciiTheme="majorHAnsi" w:hAnsiTheme="majorHAnsi" w:cstheme="majorHAnsi"/>
        </w:rPr>
      </w:pPr>
    </w:p>
    <w:p w14:paraId="6C4D9C0E" w14:textId="1D4E45F0" w:rsidR="00C3051C" w:rsidRPr="00E807D4" w:rsidRDefault="00C3051C" w:rsidP="00C3051C">
      <w:pPr>
        <w:rPr>
          <w:rFonts w:asciiTheme="majorHAnsi" w:hAnsiTheme="majorHAnsi" w:cstheme="majorHAnsi"/>
        </w:rPr>
      </w:pPr>
      <w:r w:rsidRPr="00E807D4">
        <w:rPr>
          <w:rFonts w:asciiTheme="majorHAnsi" w:hAnsiTheme="majorHAnsi" w:cstheme="majorHAnsi"/>
        </w:rPr>
        <w:t>Satya Nadella</w:t>
      </w:r>
    </w:p>
    <w:p w14:paraId="7868C882" w14:textId="77777777" w:rsidR="00C3051C" w:rsidRPr="00E807D4" w:rsidRDefault="00C3051C" w:rsidP="00C3051C">
      <w:pPr>
        <w:rPr>
          <w:rFonts w:asciiTheme="majorHAnsi" w:hAnsiTheme="majorHAnsi" w:cstheme="majorHAnsi"/>
        </w:rPr>
      </w:pPr>
      <w:r w:rsidRPr="00E807D4">
        <w:rPr>
          <w:rFonts w:asciiTheme="majorHAnsi" w:hAnsiTheme="majorHAnsi" w:cstheme="majorHAnsi"/>
        </w:rPr>
        <w:t>Chief Executive Officer</w:t>
      </w:r>
    </w:p>
    <w:p w14:paraId="62950A7C" w14:textId="34B6ECDD" w:rsidR="00C3051C" w:rsidRPr="00D67929" w:rsidRDefault="00C3051C" w:rsidP="00C3051C">
      <w:pPr>
        <w:rPr>
          <w:rFonts w:asciiTheme="majorHAnsi" w:hAnsiTheme="majorHAnsi" w:cstheme="majorHAnsi"/>
        </w:rPr>
      </w:pPr>
      <w:r w:rsidRPr="00E807D4">
        <w:rPr>
          <w:rFonts w:asciiTheme="majorHAnsi" w:hAnsiTheme="majorHAnsi" w:cstheme="majorHAnsi"/>
        </w:rPr>
        <w:t xml:space="preserve">October </w:t>
      </w:r>
      <w:r>
        <w:rPr>
          <w:rFonts w:asciiTheme="majorHAnsi" w:hAnsiTheme="majorHAnsi" w:cstheme="majorHAnsi"/>
        </w:rPr>
        <w:t>18, 2016</w:t>
      </w:r>
      <w:bookmarkStart w:id="0" w:name="_GoBack"/>
      <w:bookmarkEnd w:id="0"/>
    </w:p>
    <w:sectPr w:rsidR="00C3051C" w:rsidRPr="00D67929" w:rsidSect="00C3051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CBD894" w14:textId="77777777" w:rsidR="009573A3" w:rsidRDefault="009573A3" w:rsidP="005A3641">
      <w:r>
        <w:separator/>
      </w:r>
    </w:p>
  </w:endnote>
  <w:endnote w:type="continuationSeparator" w:id="0">
    <w:p w14:paraId="102D745C" w14:textId="77777777" w:rsidR="009573A3" w:rsidRDefault="009573A3" w:rsidP="005A3641">
      <w:r>
        <w:continuationSeparator/>
      </w:r>
    </w:p>
  </w:endnote>
  <w:endnote w:type="continuationNotice" w:id="1">
    <w:p w14:paraId="30BB4707" w14:textId="77777777" w:rsidR="009573A3" w:rsidRDefault="009573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C0B5F" w14:textId="77777777" w:rsidR="008735E6" w:rsidRDefault="008735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72335" w14:textId="77777777" w:rsidR="008735E6" w:rsidRDefault="008735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F6288" w14:textId="77777777" w:rsidR="008735E6" w:rsidRDefault="008735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B41900" w14:textId="77777777" w:rsidR="009573A3" w:rsidRDefault="009573A3" w:rsidP="005A3641">
      <w:r>
        <w:separator/>
      </w:r>
    </w:p>
  </w:footnote>
  <w:footnote w:type="continuationSeparator" w:id="0">
    <w:p w14:paraId="4EEFE893" w14:textId="77777777" w:rsidR="009573A3" w:rsidRDefault="009573A3" w:rsidP="005A3641">
      <w:r>
        <w:continuationSeparator/>
      </w:r>
    </w:p>
  </w:footnote>
  <w:footnote w:type="continuationNotice" w:id="1">
    <w:p w14:paraId="53D8AC30" w14:textId="77777777" w:rsidR="009573A3" w:rsidRDefault="009573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46512" w14:textId="77777777" w:rsidR="008735E6" w:rsidRDefault="008735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EE892" w14:textId="77777777" w:rsidR="008735E6" w:rsidRDefault="008735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0696C" w14:textId="77777777" w:rsidR="008735E6" w:rsidRDefault="008735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3C46"/>
    <w:multiLevelType w:val="hybridMultilevel"/>
    <w:tmpl w:val="6B6207FA"/>
    <w:lvl w:ilvl="0" w:tplc="F08E2EE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16982"/>
    <w:multiLevelType w:val="hybridMultilevel"/>
    <w:tmpl w:val="C778F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A367AA"/>
    <w:multiLevelType w:val="hybridMultilevel"/>
    <w:tmpl w:val="5BD2F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8063CC"/>
    <w:multiLevelType w:val="hybridMultilevel"/>
    <w:tmpl w:val="CCAC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935445"/>
    <w:multiLevelType w:val="hybridMultilevel"/>
    <w:tmpl w:val="D262A4CA"/>
    <w:lvl w:ilvl="0" w:tplc="EFA2A1D4">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9312BB0"/>
    <w:multiLevelType w:val="hybridMultilevel"/>
    <w:tmpl w:val="4F141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AD3A7E"/>
    <w:multiLevelType w:val="hybridMultilevel"/>
    <w:tmpl w:val="44A29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DA744F"/>
    <w:multiLevelType w:val="hybridMultilevel"/>
    <w:tmpl w:val="E136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1"/>
  </w:num>
  <w:num w:numId="4">
    <w:abstractNumId w:val="0"/>
  </w:num>
  <w:num w:numId="5">
    <w:abstractNumId w:val="5"/>
  </w:num>
  <w:num w:numId="6">
    <w:abstractNumId w:val="6"/>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0"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537"/>
    <w:rsid w:val="00001561"/>
    <w:rsid w:val="00002963"/>
    <w:rsid w:val="000033D2"/>
    <w:rsid w:val="00003BA2"/>
    <w:rsid w:val="00005A8A"/>
    <w:rsid w:val="000129B7"/>
    <w:rsid w:val="000179B7"/>
    <w:rsid w:val="00023AA0"/>
    <w:rsid w:val="00033017"/>
    <w:rsid w:val="0003600A"/>
    <w:rsid w:val="0006280F"/>
    <w:rsid w:val="0006580C"/>
    <w:rsid w:val="000707B3"/>
    <w:rsid w:val="00071501"/>
    <w:rsid w:val="000767C4"/>
    <w:rsid w:val="000772C6"/>
    <w:rsid w:val="000776C7"/>
    <w:rsid w:val="00083FC6"/>
    <w:rsid w:val="000B1C18"/>
    <w:rsid w:val="000B234F"/>
    <w:rsid w:val="000B539A"/>
    <w:rsid w:val="000B5EA3"/>
    <w:rsid w:val="000B6BDA"/>
    <w:rsid w:val="000C2889"/>
    <w:rsid w:val="000D0B04"/>
    <w:rsid w:val="000D28EB"/>
    <w:rsid w:val="000E53B8"/>
    <w:rsid w:val="000E69BA"/>
    <w:rsid w:val="000F241A"/>
    <w:rsid w:val="00101001"/>
    <w:rsid w:val="00111DAF"/>
    <w:rsid w:val="0011785F"/>
    <w:rsid w:val="0012038A"/>
    <w:rsid w:val="00132403"/>
    <w:rsid w:val="001424E5"/>
    <w:rsid w:val="00145F5B"/>
    <w:rsid w:val="00155D5D"/>
    <w:rsid w:val="00177655"/>
    <w:rsid w:val="001818CC"/>
    <w:rsid w:val="00181A6D"/>
    <w:rsid w:val="00182882"/>
    <w:rsid w:val="0018578D"/>
    <w:rsid w:val="00187CC7"/>
    <w:rsid w:val="001A408D"/>
    <w:rsid w:val="001A6B02"/>
    <w:rsid w:val="001D0C9F"/>
    <w:rsid w:val="001D0D3A"/>
    <w:rsid w:val="001D2F7B"/>
    <w:rsid w:val="001E0247"/>
    <w:rsid w:val="001F5FB2"/>
    <w:rsid w:val="00212344"/>
    <w:rsid w:val="002135A7"/>
    <w:rsid w:val="002149E1"/>
    <w:rsid w:val="002345A2"/>
    <w:rsid w:val="002426EA"/>
    <w:rsid w:val="00246081"/>
    <w:rsid w:val="002472DA"/>
    <w:rsid w:val="002517BA"/>
    <w:rsid w:val="00252426"/>
    <w:rsid w:val="00260D1B"/>
    <w:rsid w:val="00277756"/>
    <w:rsid w:val="0028384B"/>
    <w:rsid w:val="0029130B"/>
    <w:rsid w:val="00297551"/>
    <w:rsid w:val="002A6022"/>
    <w:rsid w:val="002B4470"/>
    <w:rsid w:val="002C60ED"/>
    <w:rsid w:val="002C76FF"/>
    <w:rsid w:val="002D2663"/>
    <w:rsid w:val="002E2D15"/>
    <w:rsid w:val="002E2FFD"/>
    <w:rsid w:val="002E3709"/>
    <w:rsid w:val="002E5E75"/>
    <w:rsid w:val="002E66F4"/>
    <w:rsid w:val="002E7DDA"/>
    <w:rsid w:val="00310607"/>
    <w:rsid w:val="0031176A"/>
    <w:rsid w:val="003166B6"/>
    <w:rsid w:val="00332DF7"/>
    <w:rsid w:val="00347E58"/>
    <w:rsid w:val="003513B5"/>
    <w:rsid w:val="0035410D"/>
    <w:rsid w:val="003543DC"/>
    <w:rsid w:val="00356B4A"/>
    <w:rsid w:val="00361333"/>
    <w:rsid w:val="00372861"/>
    <w:rsid w:val="00376111"/>
    <w:rsid w:val="003814B1"/>
    <w:rsid w:val="00396185"/>
    <w:rsid w:val="003B096A"/>
    <w:rsid w:val="003C2FE7"/>
    <w:rsid w:val="003D7A3E"/>
    <w:rsid w:val="003E6F03"/>
    <w:rsid w:val="003E7A68"/>
    <w:rsid w:val="003F2250"/>
    <w:rsid w:val="003F28C2"/>
    <w:rsid w:val="00402FDE"/>
    <w:rsid w:val="00422595"/>
    <w:rsid w:val="00423726"/>
    <w:rsid w:val="004418B6"/>
    <w:rsid w:val="00446912"/>
    <w:rsid w:val="00460CBC"/>
    <w:rsid w:val="004739F8"/>
    <w:rsid w:val="004763FE"/>
    <w:rsid w:val="004A2F89"/>
    <w:rsid w:val="004B6DCC"/>
    <w:rsid w:val="004C030D"/>
    <w:rsid w:val="004C4EB1"/>
    <w:rsid w:val="004D0E71"/>
    <w:rsid w:val="004F3F36"/>
    <w:rsid w:val="00500E70"/>
    <w:rsid w:val="005031E9"/>
    <w:rsid w:val="00504925"/>
    <w:rsid w:val="00511BCB"/>
    <w:rsid w:val="00512789"/>
    <w:rsid w:val="0051669A"/>
    <w:rsid w:val="00517375"/>
    <w:rsid w:val="005211F3"/>
    <w:rsid w:val="0053409D"/>
    <w:rsid w:val="00536A10"/>
    <w:rsid w:val="00537C38"/>
    <w:rsid w:val="0054160A"/>
    <w:rsid w:val="0054465D"/>
    <w:rsid w:val="0055031B"/>
    <w:rsid w:val="00550FB6"/>
    <w:rsid w:val="005621FF"/>
    <w:rsid w:val="00564947"/>
    <w:rsid w:val="005678C6"/>
    <w:rsid w:val="00577A21"/>
    <w:rsid w:val="005847E2"/>
    <w:rsid w:val="005A3641"/>
    <w:rsid w:val="005B023F"/>
    <w:rsid w:val="005C76A2"/>
    <w:rsid w:val="005D007C"/>
    <w:rsid w:val="005D0BE8"/>
    <w:rsid w:val="005D3886"/>
    <w:rsid w:val="005E19B2"/>
    <w:rsid w:val="005F135F"/>
    <w:rsid w:val="005F5C02"/>
    <w:rsid w:val="006059D8"/>
    <w:rsid w:val="00621B3D"/>
    <w:rsid w:val="00623279"/>
    <w:rsid w:val="00627F7F"/>
    <w:rsid w:val="00635E62"/>
    <w:rsid w:val="00637B6A"/>
    <w:rsid w:val="00650B55"/>
    <w:rsid w:val="00675CC5"/>
    <w:rsid w:val="00676E26"/>
    <w:rsid w:val="00680712"/>
    <w:rsid w:val="006A0353"/>
    <w:rsid w:val="006A6FC3"/>
    <w:rsid w:val="006E5ED2"/>
    <w:rsid w:val="006E6E56"/>
    <w:rsid w:val="006F1D79"/>
    <w:rsid w:val="007063BF"/>
    <w:rsid w:val="00711B72"/>
    <w:rsid w:val="007238D3"/>
    <w:rsid w:val="007332E8"/>
    <w:rsid w:val="0073652E"/>
    <w:rsid w:val="00746414"/>
    <w:rsid w:val="007475E0"/>
    <w:rsid w:val="00751F04"/>
    <w:rsid w:val="00752BC9"/>
    <w:rsid w:val="00764B1D"/>
    <w:rsid w:val="0076669E"/>
    <w:rsid w:val="00767040"/>
    <w:rsid w:val="00767F03"/>
    <w:rsid w:val="007717AE"/>
    <w:rsid w:val="00773745"/>
    <w:rsid w:val="007828C6"/>
    <w:rsid w:val="00792F7E"/>
    <w:rsid w:val="007A42BB"/>
    <w:rsid w:val="007B2537"/>
    <w:rsid w:val="007C54C4"/>
    <w:rsid w:val="007F1ECE"/>
    <w:rsid w:val="007F66CE"/>
    <w:rsid w:val="00801F35"/>
    <w:rsid w:val="008066F7"/>
    <w:rsid w:val="00810B73"/>
    <w:rsid w:val="008216B4"/>
    <w:rsid w:val="00823E3E"/>
    <w:rsid w:val="008313BF"/>
    <w:rsid w:val="00831EBD"/>
    <w:rsid w:val="00832CFC"/>
    <w:rsid w:val="0084257A"/>
    <w:rsid w:val="008735E6"/>
    <w:rsid w:val="00883CDB"/>
    <w:rsid w:val="008A178C"/>
    <w:rsid w:val="008C3F81"/>
    <w:rsid w:val="008E00B4"/>
    <w:rsid w:val="008E436A"/>
    <w:rsid w:val="008E4F64"/>
    <w:rsid w:val="008E70A1"/>
    <w:rsid w:val="008F4BF6"/>
    <w:rsid w:val="00900A4A"/>
    <w:rsid w:val="0090377E"/>
    <w:rsid w:val="00904543"/>
    <w:rsid w:val="00924A44"/>
    <w:rsid w:val="00945554"/>
    <w:rsid w:val="00951AC4"/>
    <w:rsid w:val="00953AD3"/>
    <w:rsid w:val="009573A3"/>
    <w:rsid w:val="0095785C"/>
    <w:rsid w:val="00963782"/>
    <w:rsid w:val="00982E4B"/>
    <w:rsid w:val="009873E0"/>
    <w:rsid w:val="00991CE1"/>
    <w:rsid w:val="00995338"/>
    <w:rsid w:val="009A13AE"/>
    <w:rsid w:val="009A1960"/>
    <w:rsid w:val="009C17A7"/>
    <w:rsid w:val="009C590B"/>
    <w:rsid w:val="009C7210"/>
    <w:rsid w:val="009D78DA"/>
    <w:rsid w:val="009E5CD4"/>
    <w:rsid w:val="009F36EA"/>
    <w:rsid w:val="009F4888"/>
    <w:rsid w:val="009F5D0F"/>
    <w:rsid w:val="00A04391"/>
    <w:rsid w:val="00A13E9F"/>
    <w:rsid w:val="00A16485"/>
    <w:rsid w:val="00A16FCB"/>
    <w:rsid w:val="00A92321"/>
    <w:rsid w:val="00AA5444"/>
    <w:rsid w:val="00AA785E"/>
    <w:rsid w:val="00AC4001"/>
    <w:rsid w:val="00AC4412"/>
    <w:rsid w:val="00AC7391"/>
    <w:rsid w:val="00AE76EB"/>
    <w:rsid w:val="00AF6EF4"/>
    <w:rsid w:val="00AF7665"/>
    <w:rsid w:val="00B04928"/>
    <w:rsid w:val="00B04FDA"/>
    <w:rsid w:val="00B136EA"/>
    <w:rsid w:val="00B176F0"/>
    <w:rsid w:val="00B25953"/>
    <w:rsid w:val="00B34389"/>
    <w:rsid w:val="00B36914"/>
    <w:rsid w:val="00B371F5"/>
    <w:rsid w:val="00B4287D"/>
    <w:rsid w:val="00B4634A"/>
    <w:rsid w:val="00B500D9"/>
    <w:rsid w:val="00B56586"/>
    <w:rsid w:val="00B61A46"/>
    <w:rsid w:val="00B706FF"/>
    <w:rsid w:val="00B72CEA"/>
    <w:rsid w:val="00B84FBB"/>
    <w:rsid w:val="00B86336"/>
    <w:rsid w:val="00B9455E"/>
    <w:rsid w:val="00BB1C50"/>
    <w:rsid w:val="00BB57BC"/>
    <w:rsid w:val="00BB59D1"/>
    <w:rsid w:val="00BD09E6"/>
    <w:rsid w:val="00BD4288"/>
    <w:rsid w:val="00BE1F91"/>
    <w:rsid w:val="00BE69CB"/>
    <w:rsid w:val="00BF1856"/>
    <w:rsid w:val="00BF3AB0"/>
    <w:rsid w:val="00C0109E"/>
    <w:rsid w:val="00C04270"/>
    <w:rsid w:val="00C21C4B"/>
    <w:rsid w:val="00C3051C"/>
    <w:rsid w:val="00C365D4"/>
    <w:rsid w:val="00C409CC"/>
    <w:rsid w:val="00C55DCC"/>
    <w:rsid w:val="00C67A8E"/>
    <w:rsid w:val="00C70BD7"/>
    <w:rsid w:val="00C91155"/>
    <w:rsid w:val="00C9217C"/>
    <w:rsid w:val="00C9716D"/>
    <w:rsid w:val="00CB1E3F"/>
    <w:rsid w:val="00CB3716"/>
    <w:rsid w:val="00CB46BF"/>
    <w:rsid w:val="00CC3E36"/>
    <w:rsid w:val="00CD7E1C"/>
    <w:rsid w:val="00CF38C7"/>
    <w:rsid w:val="00CF3DE3"/>
    <w:rsid w:val="00CF618E"/>
    <w:rsid w:val="00CF6818"/>
    <w:rsid w:val="00CF7444"/>
    <w:rsid w:val="00D0388E"/>
    <w:rsid w:val="00D06C20"/>
    <w:rsid w:val="00D07585"/>
    <w:rsid w:val="00D134A8"/>
    <w:rsid w:val="00D26DAA"/>
    <w:rsid w:val="00D355F9"/>
    <w:rsid w:val="00D436D1"/>
    <w:rsid w:val="00D4713C"/>
    <w:rsid w:val="00D5176E"/>
    <w:rsid w:val="00D67723"/>
    <w:rsid w:val="00D67929"/>
    <w:rsid w:val="00D75D0A"/>
    <w:rsid w:val="00D76779"/>
    <w:rsid w:val="00D82DA1"/>
    <w:rsid w:val="00D909BC"/>
    <w:rsid w:val="00D934B4"/>
    <w:rsid w:val="00D94C89"/>
    <w:rsid w:val="00D97426"/>
    <w:rsid w:val="00DB1595"/>
    <w:rsid w:val="00DB33A7"/>
    <w:rsid w:val="00DD226E"/>
    <w:rsid w:val="00DE1DD0"/>
    <w:rsid w:val="00DF30F8"/>
    <w:rsid w:val="00DF6590"/>
    <w:rsid w:val="00E02E9E"/>
    <w:rsid w:val="00E0443F"/>
    <w:rsid w:val="00E07900"/>
    <w:rsid w:val="00E223E5"/>
    <w:rsid w:val="00E2376A"/>
    <w:rsid w:val="00E24902"/>
    <w:rsid w:val="00E37036"/>
    <w:rsid w:val="00E409C5"/>
    <w:rsid w:val="00E600D1"/>
    <w:rsid w:val="00E61998"/>
    <w:rsid w:val="00E656F1"/>
    <w:rsid w:val="00E81171"/>
    <w:rsid w:val="00E9132A"/>
    <w:rsid w:val="00E91F15"/>
    <w:rsid w:val="00E97B1B"/>
    <w:rsid w:val="00EB473F"/>
    <w:rsid w:val="00EB63A4"/>
    <w:rsid w:val="00EC0AB2"/>
    <w:rsid w:val="00EC32FC"/>
    <w:rsid w:val="00EE2697"/>
    <w:rsid w:val="00EF0651"/>
    <w:rsid w:val="00EF7E73"/>
    <w:rsid w:val="00F0028E"/>
    <w:rsid w:val="00F053C7"/>
    <w:rsid w:val="00F06F8F"/>
    <w:rsid w:val="00F11796"/>
    <w:rsid w:val="00F1658F"/>
    <w:rsid w:val="00F468E2"/>
    <w:rsid w:val="00F64FB8"/>
    <w:rsid w:val="00F70211"/>
    <w:rsid w:val="00F76697"/>
    <w:rsid w:val="00F836A7"/>
    <w:rsid w:val="00F850FC"/>
    <w:rsid w:val="00F90919"/>
    <w:rsid w:val="00F90C40"/>
    <w:rsid w:val="00F91E69"/>
    <w:rsid w:val="00F940BD"/>
    <w:rsid w:val="00F96D5B"/>
    <w:rsid w:val="00FC13A4"/>
    <w:rsid w:val="00FC78A6"/>
    <w:rsid w:val="00FD3615"/>
    <w:rsid w:val="00FF07B9"/>
    <w:rsid w:val="00FF2CEE"/>
    <w:rsid w:val="00FF7218"/>
    <w:rsid w:val="00FF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942D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B253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B2537"/>
    <w:pPr>
      <w:spacing w:after="200" w:line="276" w:lineRule="auto"/>
    </w:pPr>
    <w:rPr>
      <w:rFonts w:ascii="Calibri" w:eastAsia="Calibri" w:hAnsi="Calibri" w:cs="Calibri"/>
      <w:color w:val="000000"/>
      <w:u w:color="000000"/>
    </w:rPr>
  </w:style>
  <w:style w:type="paragraph" w:styleId="BalloonText">
    <w:name w:val="Balloon Text"/>
    <w:basedOn w:val="Normal"/>
    <w:link w:val="BalloonTextChar"/>
    <w:uiPriority w:val="99"/>
    <w:semiHidden/>
    <w:unhideWhenUsed/>
    <w:rsid w:val="006232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3279"/>
    <w:rPr>
      <w:rFonts w:ascii="Segoe UI" w:hAnsi="Segoe UI" w:cs="Segoe UI"/>
      <w:sz w:val="18"/>
      <w:szCs w:val="18"/>
    </w:rPr>
  </w:style>
  <w:style w:type="paragraph" w:styleId="ListParagraph">
    <w:name w:val="List Paragraph"/>
    <w:basedOn w:val="Normal"/>
    <w:uiPriority w:val="34"/>
    <w:qFormat/>
    <w:rsid w:val="002C76FF"/>
    <w:pPr>
      <w:ind w:left="720"/>
    </w:pPr>
  </w:style>
  <w:style w:type="paragraph" w:styleId="NormalWeb">
    <w:name w:val="Normal (Web)"/>
    <w:basedOn w:val="Normal"/>
    <w:link w:val="NormalWebChar"/>
    <w:rsid w:val="00517375"/>
    <w:pPr>
      <w:spacing w:before="100" w:beforeAutospacing="1" w:after="100" w:afterAutospacing="1"/>
      <w:jc w:val="both"/>
    </w:pPr>
    <w:rPr>
      <w:rFonts w:ascii="Arial" w:eastAsia="Times New Roman" w:hAnsi="Arial"/>
      <w:sz w:val="24"/>
      <w:szCs w:val="24"/>
    </w:rPr>
  </w:style>
  <w:style w:type="character" w:customStyle="1" w:styleId="NormalWebChar">
    <w:name w:val="Normal (Web) Char"/>
    <w:basedOn w:val="DefaultParagraphFont"/>
    <w:link w:val="NormalWeb"/>
    <w:rsid w:val="00517375"/>
    <w:rPr>
      <w:rFonts w:ascii="Arial" w:eastAsia="Times New Roman" w:hAnsi="Arial" w:cs="Times New Roman"/>
      <w:sz w:val="24"/>
      <w:szCs w:val="24"/>
    </w:rPr>
  </w:style>
  <w:style w:type="character" w:styleId="CommentReference">
    <w:name w:val="annotation reference"/>
    <w:basedOn w:val="DefaultParagraphFont"/>
    <w:uiPriority w:val="99"/>
    <w:semiHidden/>
    <w:unhideWhenUsed/>
    <w:rsid w:val="00DE1DD0"/>
    <w:rPr>
      <w:sz w:val="16"/>
      <w:szCs w:val="16"/>
    </w:rPr>
  </w:style>
  <w:style w:type="paragraph" w:styleId="CommentText">
    <w:name w:val="annotation text"/>
    <w:basedOn w:val="Normal"/>
    <w:link w:val="CommentTextChar"/>
    <w:uiPriority w:val="99"/>
    <w:semiHidden/>
    <w:unhideWhenUsed/>
    <w:rsid w:val="00DE1DD0"/>
    <w:rPr>
      <w:sz w:val="20"/>
      <w:szCs w:val="20"/>
    </w:rPr>
  </w:style>
  <w:style w:type="character" w:customStyle="1" w:styleId="CommentTextChar">
    <w:name w:val="Comment Text Char"/>
    <w:basedOn w:val="DefaultParagraphFont"/>
    <w:link w:val="CommentText"/>
    <w:uiPriority w:val="99"/>
    <w:semiHidden/>
    <w:rsid w:val="00DE1DD0"/>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E1DD0"/>
    <w:rPr>
      <w:b/>
      <w:bCs/>
    </w:rPr>
  </w:style>
  <w:style w:type="character" w:customStyle="1" w:styleId="CommentSubjectChar">
    <w:name w:val="Comment Subject Char"/>
    <w:basedOn w:val="CommentTextChar"/>
    <w:link w:val="CommentSubject"/>
    <w:uiPriority w:val="99"/>
    <w:semiHidden/>
    <w:rsid w:val="00DE1DD0"/>
    <w:rPr>
      <w:rFonts w:ascii="Calibri" w:hAnsi="Calibri" w:cs="Times New Roman"/>
      <w:b/>
      <w:bCs/>
      <w:sz w:val="20"/>
      <w:szCs w:val="20"/>
    </w:rPr>
  </w:style>
  <w:style w:type="table" w:styleId="TableGrid">
    <w:name w:val="Table Grid"/>
    <w:basedOn w:val="TableNormal"/>
    <w:uiPriority w:val="39"/>
    <w:rsid w:val="00B94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3641"/>
    <w:pPr>
      <w:tabs>
        <w:tab w:val="center" w:pos="4680"/>
        <w:tab w:val="right" w:pos="9360"/>
      </w:tabs>
    </w:pPr>
  </w:style>
  <w:style w:type="character" w:customStyle="1" w:styleId="HeaderChar">
    <w:name w:val="Header Char"/>
    <w:basedOn w:val="DefaultParagraphFont"/>
    <w:link w:val="Header"/>
    <w:uiPriority w:val="99"/>
    <w:rsid w:val="005A3641"/>
    <w:rPr>
      <w:rFonts w:ascii="Calibri" w:hAnsi="Calibri" w:cs="Times New Roman"/>
    </w:rPr>
  </w:style>
  <w:style w:type="paragraph" w:styleId="Footer">
    <w:name w:val="footer"/>
    <w:basedOn w:val="Normal"/>
    <w:link w:val="FooterChar"/>
    <w:uiPriority w:val="99"/>
    <w:unhideWhenUsed/>
    <w:rsid w:val="005A3641"/>
    <w:pPr>
      <w:tabs>
        <w:tab w:val="center" w:pos="4680"/>
        <w:tab w:val="right" w:pos="9360"/>
      </w:tabs>
    </w:pPr>
  </w:style>
  <w:style w:type="character" w:customStyle="1" w:styleId="FooterChar">
    <w:name w:val="Footer Char"/>
    <w:basedOn w:val="DefaultParagraphFont"/>
    <w:link w:val="Footer"/>
    <w:uiPriority w:val="99"/>
    <w:rsid w:val="005A3641"/>
    <w:rPr>
      <w:rFonts w:ascii="Calibri" w:hAnsi="Calibri" w:cs="Times New Roman"/>
    </w:rPr>
  </w:style>
  <w:style w:type="paragraph" w:styleId="Revision">
    <w:name w:val="Revision"/>
    <w:hidden/>
    <w:uiPriority w:val="99"/>
    <w:semiHidden/>
    <w:rsid w:val="00801F35"/>
    <w:pPr>
      <w:spacing w:after="0" w:line="240" w:lineRule="auto"/>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32023">
      <w:bodyDiv w:val="1"/>
      <w:marLeft w:val="0"/>
      <w:marRight w:val="0"/>
      <w:marTop w:val="0"/>
      <w:marBottom w:val="0"/>
      <w:divBdr>
        <w:top w:val="none" w:sz="0" w:space="0" w:color="auto"/>
        <w:left w:val="none" w:sz="0" w:space="0" w:color="auto"/>
        <w:bottom w:val="none" w:sz="0" w:space="0" w:color="auto"/>
        <w:right w:val="none" w:sz="0" w:space="0" w:color="auto"/>
      </w:divBdr>
    </w:div>
    <w:div w:id="188839115">
      <w:bodyDiv w:val="1"/>
      <w:marLeft w:val="0"/>
      <w:marRight w:val="0"/>
      <w:marTop w:val="0"/>
      <w:marBottom w:val="0"/>
      <w:divBdr>
        <w:top w:val="none" w:sz="0" w:space="0" w:color="auto"/>
        <w:left w:val="none" w:sz="0" w:space="0" w:color="auto"/>
        <w:bottom w:val="none" w:sz="0" w:space="0" w:color="auto"/>
        <w:right w:val="none" w:sz="0" w:space="0" w:color="auto"/>
      </w:divBdr>
    </w:div>
    <w:div w:id="365836749">
      <w:bodyDiv w:val="1"/>
      <w:marLeft w:val="0"/>
      <w:marRight w:val="0"/>
      <w:marTop w:val="0"/>
      <w:marBottom w:val="0"/>
      <w:divBdr>
        <w:top w:val="none" w:sz="0" w:space="0" w:color="auto"/>
        <w:left w:val="none" w:sz="0" w:space="0" w:color="auto"/>
        <w:bottom w:val="none" w:sz="0" w:space="0" w:color="auto"/>
        <w:right w:val="none" w:sz="0" w:space="0" w:color="auto"/>
      </w:divBdr>
    </w:div>
    <w:div w:id="383336260">
      <w:bodyDiv w:val="1"/>
      <w:marLeft w:val="0"/>
      <w:marRight w:val="0"/>
      <w:marTop w:val="0"/>
      <w:marBottom w:val="0"/>
      <w:divBdr>
        <w:top w:val="none" w:sz="0" w:space="0" w:color="auto"/>
        <w:left w:val="none" w:sz="0" w:space="0" w:color="auto"/>
        <w:bottom w:val="none" w:sz="0" w:space="0" w:color="auto"/>
        <w:right w:val="none" w:sz="0" w:space="0" w:color="auto"/>
      </w:divBdr>
    </w:div>
    <w:div w:id="1015110046">
      <w:bodyDiv w:val="1"/>
      <w:marLeft w:val="0"/>
      <w:marRight w:val="0"/>
      <w:marTop w:val="0"/>
      <w:marBottom w:val="0"/>
      <w:divBdr>
        <w:top w:val="none" w:sz="0" w:space="0" w:color="auto"/>
        <w:left w:val="none" w:sz="0" w:space="0" w:color="auto"/>
        <w:bottom w:val="none" w:sz="0" w:space="0" w:color="auto"/>
        <w:right w:val="none" w:sz="0" w:space="0" w:color="auto"/>
      </w:divBdr>
    </w:div>
    <w:div w:id="1150251665">
      <w:bodyDiv w:val="1"/>
      <w:marLeft w:val="0"/>
      <w:marRight w:val="0"/>
      <w:marTop w:val="0"/>
      <w:marBottom w:val="0"/>
      <w:divBdr>
        <w:top w:val="none" w:sz="0" w:space="0" w:color="auto"/>
        <w:left w:val="none" w:sz="0" w:space="0" w:color="auto"/>
        <w:bottom w:val="none" w:sz="0" w:space="0" w:color="auto"/>
        <w:right w:val="none" w:sz="0" w:space="0" w:color="auto"/>
      </w:divBdr>
    </w:div>
    <w:div w:id="1309434506">
      <w:bodyDiv w:val="1"/>
      <w:marLeft w:val="0"/>
      <w:marRight w:val="0"/>
      <w:marTop w:val="0"/>
      <w:marBottom w:val="0"/>
      <w:divBdr>
        <w:top w:val="none" w:sz="0" w:space="0" w:color="auto"/>
        <w:left w:val="none" w:sz="0" w:space="0" w:color="auto"/>
        <w:bottom w:val="none" w:sz="0" w:space="0" w:color="auto"/>
        <w:right w:val="none" w:sz="0" w:space="0" w:color="auto"/>
      </w:divBdr>
    </w:div>
    <w:div w:id="1942101567">
      <w:bodyDiv w:val="1"/>
      <w:marLeft w:val="0"/>
      <w:marRight w:val="0"/>
      <w:marTop w:val="0"/>
      <w:marBottom w:val="0"/>
      <w:divBdr>
        <w:top w:val="none" w:sz="0" w:space="0" w:color="auto"/>
        <w:left w:val="none" w:sz="0" w:space="0" w:color="auto"/>
        <w:bottom w:val="none" w:sz="0" w:space="0" w:color="auto"/>
        <w:right w:val="none" w:sz="0" w:space="0" w:color="auto"/>
      </w:divBdr>
    </w:div>
    <w:div w:id="212731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9A8D1-0D94-4C0C-9C45-E534DC501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2943</Words>
  <Characters>16781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2016-10-10T17:50:00Z</dcterms:created>
  <dcterms:modified xsi:type="dcterms:W3CDTF">2016-10-10T17:51:00Z</dcterms:modified>
</cp:coreProperties>
</file>