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CBA" w:rsidRDefault="00325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75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0"/>
      </w:tblGrid>
      <w:tr w:rsidR="00325CBA">
        <w:trPr>
          <w:trHeight w:val="1975"/>
        </w:trPr>
        <w:tc>
          <w:tcPr>
            <w:tcW w:w="9750" w:type="dxa"/>
            <w:vAlign w:val="center"/>
          </w:tcPr>
          <w:p w:rsidR="00325CBA" w:rsidRDefault="003A48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noProof/>
                <w:lang w:val="es-ES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4857750</wp:posOffset>
                  </wp:positionH>
                  <wp:positionV relativeFrom="paragraph">
                    <wp:posOffset>50800</wp:posOffset>
                  </wp:positionV>
                  <wp:extent cx="1012190" cy="1190625"/>
                  <wp:effectExtent l="0" t="0" r="0" b="0"/>
                  <wp:wrapSquare wrapText="bothSides" distT="0" distB="0" distL="114300" distR="114300"/>
                  <wp:docPr id="1" name="image1.jpg" descr="colegio_escudo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colegio_escudo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190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25CBA" w:rsidRDefault="003A483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ESCUELA DE EDUCACION SECUNDARIA TECNICA N° 5</w:t>
            </w:r>
          </w:p>
          <w:p w:rsidR="00325CBA" w:rsidRDefault="003A483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           </w:t>
            </w:r>
          </w:p>
          <w:p w:rsidR="00325CBA" w:rsidRDefault="003A483D">
            <w:pPr>
              <w:jc w:val="center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“2 DE ABRIL” – TEMPERLEY – BUENOS AIRES</w:t>
            </w:r>
          </w:p>
        </w:tc>
      </w:tr>
      <w:tr w:rsidR="00325CBA">
        <w:tc>
          <w:tcPr>
            <w:tcW w:w="9750" w:type="dxa"/>
            <w:vAlign w:val="center"/>
          </w:tcPr>
          <w:p w:rsidR="00325CBA" w:rsidRDefault="00325CBA">
            <w:pPr>
              <w:rPr>
                <w:b/>
                <w:sz w:val="40"/>
                <w:szCs w:val="40"/>
              </w:rPr>
            </w:pPr>
          </w:p>
          <w:p w:rsidR="00325CBA" w:rsidRDefault="003A483D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NOMBRE DEL PROYECTO</w:t>
            </w:r>
          </w:p>
          <w:p w:rsidR="00325CBA" w:rsidRDefault="00325CBA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325CBA">
        <w:tc>
          <w:tcPr>
            <w:tcW w:w="9750" w:type="dxa"/>
          </w:tcPr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A483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MATERIA :                 PROYECTO Y DISEÑO ELECTRÓNICO</w:t>
            </w: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325CBA">
        <w:tc>
          <w:tcPr>
            <w:tcW w:w="9750" w:type="dxa"/>
          </w:tcPr>
          <w:p w:rsidR="00325CBA" w:rsidRDefault="003A483D" w:rsidP="000F04F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GRUPO</w:t>
            </w:r>
            <w:r w:rsidR="000F04FB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:</w:t>
            </w:r>
            <w:proofErr w:type="gramEnd"/>
            <w:r w:rsidR="000F04FB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              Bionex inc.</w:t>
            </w:r>
          </w:p>
          <w:p w:rsidR="000F04FB" w:rsidRDefault="000F04FB" w:rsidP="000F04F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0"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325CBA">
        <w:tc>
          <w:tcPr>
            <w:tcW w:w="9750" w:type="dxa"/>
          </w:tcPr>
          <w:p w:rsidR="00325CBA" w:rsidRDefault="003A4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AUTORES:</w:t>
            </w: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A483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Alumnos:   Nombre y mail:  </w:t>
            </w:r>
          </w:p>
          <w:p w:rsidR="00325CBA" w:rsidRDefault="00EB174B">
            <w:pPr>
              <w:ind w:left="325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Micaela Benitez –</w:t>
            </w:r>
            <w:r w:rsidR="003A483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benitezmsofia@gmail.com</w:t>
            </w:r>
          </w:p>
          <w:p w:rsidR="00325CBA" w:rsidRDefault="00EB174B" w:rsidP="00EB174B">
            <w:pPr>
              <w:ind w:left="325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Jonathan Corrillo</w:t>
            </w:r>
            <w:r w:rsidR="003A483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  <w:r w:rsidR="003A483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nicolasjonathan227@gmail.com</w:t>
            </w: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325CBA">
        <w:tc>
          <w:tcPr>
            <w:tcW w:w="9750" w:type="dxa"/>
          </w:tcPr>
          <w:p w:rsidR="00325CBA" w:rsidRDefault="003A4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0"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NOTAS:</w:t>
            </w:r>
          </w:p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325CBA">
        <w:tc>
          <w:tcPr>
            <w:tcW w:w="9750" w:type="dxa"/>
          </w:tcPr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:rsidR="00325CBA" w:rsidRDefault="003A483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PROFESOR:           ING. MARTIN LEGUIZAMON</w:t>
            </w:r>
          </w:p>
          <w:p w:rsidR="00325CBA" w:rsidRDefault="00325CBA"/>
          <w:p w:rsidR="00325CBA" w:rsidRDefault="00325CBA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325CBA" w:rsidRDefault="00325CBA"/>
    <w:p w:rsidR="00325CBA" w:rsidRDefault="00325CBA"/>
    <w:p w:rsidR="00325CBA" w:rsidRDefault="00325CBA"/>
    <w:p w:rsidR="00325CBA" w:rsidRDefault="00325CBA"/>
    <w:p w:rsidR="00047AFE" w:rsidRDefault="00047AFE"/>
    <w:p w:rsidR="00047AFE" w:rsidRDefault="00047AFE"/>
    <w:p w:rsidR="00047AFE" w:rsidRDefault="00047AFE">
      <w:r>
        <w:rPr>
          <w:noProof/>
          <w:lang w:val="es-ES"/>
        </w:rPr>
        <w:drawing>
          <wp:inline distT="0" distB="0" distL="0" distR="0">
            <wp:extent cx="6151880" cy="6151880"/>
            <wp:effectExtent l="0" t="0" r="1270" b="127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4-21 at 16.14.0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BA" w:rsidRDefault="00047AFE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</w:t>
      </w:r>
      <w:r w:rsidRPr="00047AFE">
        <w:rPr>
          <w:b/>
          <w:sz w:val="40"/>
          <w:szCs w:val="40"/>
        </w:rPr>
        <w:t>INCUBADORA KIRBY</w:t>
      </w:r>
    </w:p>
    <w:p w:rsidR="00047AFE" w:rsidRPr="00047AFE" w:rsidRDefault="00047AFE">
      <w:pPr>
        <w:rPr>
          <w:rFonts w:ascii="Arial" w:eastAsia="Arial" w:hAnsi="Arial" w:cs="Arial"/>
          <w:b/>
          <w:color w:val="FF0000"/>
        </w:rPr>
      </w:pPr>
      <w:proofErr w:type="spellStart"/>
      <w:r w:rsidRPr="00047AFE">
        <w:rPr>
          <w:b/>
        </w:rPr>
        <w:t>P</w:t>
      </w:r>
      <w:r>
        <w:rPr>
          <w:b/>
        </w:rPr>
        <w:t>resented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bionex</w:t>
      </w:r>
      <w:proofErr w:type="spellEnd"/>
      <w:r>
        <w:rPr>
          <w:b/>
        </w:rPr>
        <w:t xml:space="preserve"> i</w:t>
      </w:r>
      <w:r w:rsidRPr="00047AFE">
        <w:rPr>
          <w:b/>
        </w:rPr>
        <w:t>nc</w:t>
      </w:r>
      <w:r>
        <w:rPr>
          <w:b/>
        </w:rPr>
        <w:t>.</w:t>
      </w:r>
    </w:p>
    <w:p w:rsidR="001B35EB" w:rsidRPr="001B35EB" w:rsidRDefault="001B35EB" w:rsidP="001B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B35EB">
        <w:rPr>
          <w:rFonts w:ascii="Arial" w:eastAsia="Times New Roman" w:hAnsi="Arial" w:cs="Arial"/>
          <w:color w:val="000000"/>
          <w:lang w:val="es-ES"/>
        </w:rPr>
        <w:t>Bionex</w:t>
      </w:r>
      <w:proofErr w:type="spellEnd"/>
      <w:r w:rsidRPr="001B35EB">
        <w:rPr>
          <w:rFonts w:ascii="Arial" w:eastAsia="Times New Roman" w:hAnsi="Arial" w:cs="Arial"/>
          <w:color w:val="000000"/>
          <w:lang w:val="es-ES"/>
        </w:rPr>
        <w:t xml:space="preserve"> inc. </w:t>
      </w:r>
      <w:proofErr w:type="gramStart"/>
      <w:r w:rsidRPr="001B35EB">
        <w:rPr>
          <w:rFonts w:ascii="Arial" w:eastAsia="Times New Roman" w:hAnsi="Arial" w:cs="Arial"/>
          <w:color w:val="000000"/>
          <w:lang w:val="es-ES"/>
        </w:rPr>
        <w:t>presenta</w:t>
      </w:r>
      <w:proofErr w:type="gramEnd"/>
      <w:r w:rsidRPr="001B35EB">
        <w:rPr>
          <w:rFonts w:ascii="Arial" w:eastAsia="Times New Roman" w:hAnsi="Arial" w:cs="Arial"/>
          <w:color w:val="000000"/>
          <w:lang w:val="es-ES"/>
        </w:rPr>
        <w:t xml:space="preserve"> a “</w:t>
      </w:r>
      <w:proofErr w:type="spellStart"/>
      <w:r w:rsidRPr="001B35EB">
        <w:rPr>
          <w:rFonts w:ascii="Arial" w:eastAsia="Times New Roman" w:hAnsi="Arial" w:cs="Arial"/>
          <w:color w:val="000000"/>
          <w:lang w:val="es-ES"/>
        </w:rPr>
        <w:t>Kirby</w:t>
      </w:r>
      <w:proofErr w:type="spellEnd"/>
      <w:r w:rsidRPr="001B35EB">
        <w:rPr>
          <w:rFonts w:ascii="Arial" w:eastAsia="Times New Roman" w:hAnsi="Arial" w:cs="Arial"/>
          <w:color w:val="000000"/>
          <w:lang w:val="es-ES"/>
        </w:rPr>
        <w:t>”, la incubadora del futuro.</w:t>
      </w:r>
    </w:p>
    <w:p w:rsidR="001B35EB" w:rsidRPr="001B35EB" w:rsidRDefault="001B35EB" w:rsidP="001B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B35EB">
        <w:rPr>
          <w:rFonts w:ascii="Arial" w:eastAsia="Times New Roman" w:hAnsi="Arial" w:cs="Arial"/>
          <w:color w:val="000000"/>
          <w:lang w:val="es-ES"/>
        </w:rPr>
        <w:t>Kirby</w:t>
      </w:r>
      <w:proofErr w:type="spellEnd"/>
      <w:r w:rsidRPr="001B35EB">
        <w:rPr>
          <w:rFonts w:ascii="Arial" w:eastAsia="Times New Roman" w:hAnsi="Arial" w:cs="Arial"/>
          <w:color w:val="000000"/>
          <w:lang w:val="es-ES"/>
        </w:rPr>
        <w:t xml:space="preserve"> es un calefactor diseñado para la incubación de huevos, manejado por el mítico microprocesador ESP32, contando con una capacidad máxima de hasta 4 huevos incubando al mismo tiempo. El proyecto incluye una pequeña pantalla </w:t>
      </w:r>
      <w:proofErr w:type="spellStart"/>
      <w:r w:rsidRPr="001B35EB">
        <w:rPr>
          <w:rFonts w:ascii="Arial" w:eastAsia="Times New Roman" w:hAnsi="Arial" w:cs="Arial"/>
          <w:color w:val="000000"/>
          <w:lang w:val="es-ES"/>
        </w:rPr>
        <w:t>lcd</w:t>
      </w:r>
      <w:proofErr w:type="spellEnd"/>
      <w:r w:rsidRPr="001B35EB">
        <w:rPr>
          <w:rFonts w:ascii="Arial" w:eastAsia="Times New Roman" w:hAnsi="Arial" w:cs="Arial"/>
          <w:color w:val="000000"/>
          <w:lang w:val="es-ES"/>
        </w:rPr>
        <w:t xml:space="preserve"> de 16x2 para mostrarle al usuario la temperatura en la que se encuentra el interior del proyecto.</w:t>
      </w:r>
    </w:p>
    <w:p w:rsidR="002561F1" w:rsidRPr="002561F1" w:rsidRDefault="001B35EB" w:rsidP="001B35EB">
      <w:pPr>
        <w:spacing w:after="0" w:line="240" w:lineRule="auto"/>
        <w:rPr>
          <w:rFonts w:ascii="Arial" w:eastAsia="Times New Roman" w:hAnsi="Arial" w:cs="Arial"/>
          <w:color w:val="000000"/>
          <w:lang w:val="es-ES"/>
        </w:rPr>
      </w:pPr>
      <w:r w:rsidRPr="001B35EB">
        <w:rPr>
          <w:rFonts w:ascii="Arial" w:eastAsia="Times New Roman" w:hAnsi="Arial" w:cs="Arial"/>
          <w:color w:val="000000"/>
          <w:lang w:val="es-ES"/>
        </w:rPr>
        <w:t>También posee los sensores LM35 y DHT22 para el control de la temperatura junto al PID que se encarga de la regulación de la misma. También se incluyen 2 bloques de 7 segmentos para mostrar los días que se lleva incubando.</w:t>
      </w:r>
    </w:p>
    <w:p w:rsidR="001B35EB" w:rsidRPr="001B35EB" w:rsidRDefault="001B35EB" w:rsidP="001B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2561F1" w:rsidRDefault="001B35EB" w:rsidP="001B35EB">
      <w:pPr>
        <w:spacing w:after="0" w:line="240" w:lineRule="auto"/>
        <w:rPr>
          <w:rFonts w:ascii="Arial" w:eastAsia="Times New Roman" w:hAnsi="Arial" w:cs="Arial"/>
          <w:color w:val="000000"/>
          <w:lang w:val="es-ES"/>
        </w:rPr>
      </w:pPr>
      <w:r w:rsidRPr="001B35EB">
        <w:rPr>
          <w:rFonts w:ascii="Arial" w:eastAsia="Times New Roman" w:hAnsi="Arial" w:cs="Arial"/>
          <w:color w:val="000000"/>
          <w:lang w:val="es-ES"/>
        </w:rPr>
        <w:lastRenderedPageBreak/>
        <w:t>El objetivo final del proyecto es lograr l</w:t>
      </w:r>
      <w:r w:rsidR="002561F1">
        <w:rPr>
          <w:rFonts w:ascii="Arial" w:eastAsia="Times New Roman" w:hAnsi="Arial" w:cs="Arial"/>
          <w:color w:val="000000"/>
          <w:lang w:val="es-ES"/>
        </w:rPr>
        <w:t>a eclosión de los huevos utilizando la incubadora.</w:t>
      </w:r>
    </w:p>
    <w:p w:rsidR="002561F1" w:rsidRDefault="002561F1" w:rsidP="001B35EB">
      <w:pPr>
        <w:spacing w:after="0" w:line="240" w:lineRule="auto"/>
        <w:rPr>
          <w:rFonts w:ascii="Arial" w:eastAsia="Times New Roman" w:hAnsi="Arial" w:cs="Arial"/>
          <w:color w:val="000000"/>
          <w:lang w:val="es-ES"/>
        </w:rPr>
      </w:pPr>
      <w:r>
        <w:rPr>
          <w:rFonts w:ascii="Arial" w:eastAsia="Times New Roman" w:hAnsi="Arial" w:cs="Arial"/>
          <w:color w:val="000000"/>
          <w:lang w:val="es-ES"/>
        </w:rPr>
        <w:t>Por el momento los huevos a utilizar serán de gallina.</w:t>
      </w:r>
    </w:p>
    <w:p w:rsidR="001B35EB" w:rsidRPr="001B35EB" w:rsidRDefault="001B35EB" w:rsidP="001B3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B35EB" w:rsidRPr="002561F1" w:rsidRDefault="001B35EB">
      <w:pPr>
        <w:rPr>
          <w:rFonts w:ascii="Arial" w:eastAsia="Arial" w:hAnsi="Arial" w:cs="Arial"/>
          <w:sz w:val="24"/>
          <w:szCs w:val="24"/>
          <w:u w:val="single"/>
        </w:rPr>
      </w:pPr>
      <w:r w:rsidRPr="002561F1">
        <w:rPr>
          <w:rFonts w:ascii="Arial" w:eastAsia="Arial" w:hAnsi="Arial" w:cs="Arial"/>
          <w:sz w:val="24"/>
          <w:szCs w:val="24"/>
          <w:u w:val="single"/>
        </w:rPr>
        <w:t>Diagrama en bloques:</w:t>
      </w:r>
    </w:p>
    <w:p w:rsidR="001B35EB" w:rsidRDefault="001B35EB">
      <w:pPr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noProof/>
          <w:color w:val="FF0000"/>
          <w:sz w:val="24"/>
          <w:szCs w:val="24"/>
          <w:lang w:val="es-ES"/>
        </w:rPr>
        <w:drawing>
          <wp:inline distT="0" distB="0" distL="0" distR="0" wp14:anchorId="47B1BE07" wp14:editId="08D3DCA7">
            <wp:extent cx="6151880" cy="4499610"/>
            <wp:effectExtent l="0" t="0" r="127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5-04-14 1658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EB" w:rsidRDefault="001B35EB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B55DB3" w:rsidRDefault="00B55DB3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B55DB3" w:rsidRDefault="00B55DB3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B55DB3" w:rsidRDefault="00B55DB3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B55DB3" w:rsidRDefault="00B55DB3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EC1810" w:rsidRDefault="00EC1810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EC1810" w:rsidRDefault="00EC1810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EC1810" w:rsidRDefault="00EC1810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EC1810" w:rsidRDefault="00EC1810" w:rsidP="001B35EB">
      <w:pPr>
        <w:jc w:val="center"/>
        <w:rPr>
          <w:rFonts w:ascii="Arial" w:eastAsia="Arial" w:hAnsi="Arial" w:cs="Arial"/>
          <w:sz w:val="24"/>
          <w:szCs w:val="24"/>
        </w:rPr>
      </w:pPr>
    </w:p>
    <w:p w:rsidR="00EC1810" w:rsidRDefault="00EC1810" w:rsidP="001B35EB">
      <w:pPr>
        <w:jc w:val="center"/>
        <w:rPr>
          <w:rFonts w:ascii="Arial" w:eastAsia="Arial" w:hAnsi="Arial" w:cs="Arial"/>
          <w:sz w:val="24"/>
          <w:szCs w:val="24"/>
        </w:rPr>
      </w:pPr>
      <w:bookmarkStart w:id="0" w:name="_GoBack"/>
      <w:bookmarkEnd w:id="0"/>
    </w:p>
    <w:p w:rsidR="00B55DB3" w:rsidRDefault="00B55DB3" w:rsidP="00B55DB3">
      <w:pPr>
        <w:rPr>
          <w:rFonts w:ascii="Arial" w:eastAsia="Arial" w:hAnsi="Arial" w:cs="Arial"/>
          <w:b/>
          <w:sz w:val="24"/>
          <w:szCs w:val="24"/>
        </w:rPr>
      </w:pPr>
      <w:r w:rsidRPr="00B55DB3">
        <w:rPr>
          <w:rFonts w:ascii="Arial" w:eastAsia="Arial" w:hAnsi="Arial" w:cs="Arial"/>
          <w:b/>
          <w:sz w:val="24"/>
          <w:szCs w:val="24"/>
        </w:rPr>
        <w:lastRenderedPageBreak/>
        <w:t>LISTA DE COMPONENTES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6"/>
        <w:gridCol w:w="3276"/>
        <w:gridCol w:w="3276"/>
      </w:tblGrid>
      <w:tr w:rsidR="00B55DB3" w:rsidTr="00B55DB3">
        <w:tc>
          <w:tcPr>
            <w:tcW w:w="3276" w:type="dxa"/>
          </w:tcPr>
          <w:p w:rsidR="00B55DB3" w:rsidRPr="00034863" w:rsidRDefault="00B55DB3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034863">
              <w:rPr>
                <w:rFonts w:ascii="Arial" w:eastAsia="Arial" w:hAnsi="Arial" w:cs="Arial"/>
                <w:i/>
                <w:sz w:val="24"/>
                <w:szCs w:val="24"/>
              </w:rPr>
              <w:t>COMPONENTE</w:t>
            </w:r>
          </w:p>
        </w:tc>
        <w:tc>
          <w:tcPr>
            <w:tcW w:w="3276" w:type="dxa"/>
          </w:tcPr>
          <w:p w:rsidR="00B55DB3" w:rsidRPr="00034863" w:rsidRDefault="00B55DB3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034863">
              <w:rPr>
                <w:rFonts w:ascii="Arial" w:eastAsia="Arial" w:hAnsi="Arial" w:cs="Arial"/>
                <w:i/>
                <w:sz w:val="24"/>
                <w:szCs w:val="24"/>
              </w:rPr>
              <w:t>PRECIO</w:t>
            </w:r>
          </w:p>
        </w:tc>
        <w:tc>
          <w:tcPr>
            <w:tcW w:w="3276" w:type="dxa"/>
          </w:tcPr>
          <w:p w:rsidR="00B55DB3" w:rsidRPr="00034863" w:rsidRDefault="00B55DB3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034863">
              <w:rPr>
                <w:rFonts w:ascii="Arial" w:eastAsia="Arial" w:hAnsi="Arial" w:cs="Arial"/>
                <w:i/>
                <w:sz w:val="24"/>
                <w:szCs w:val="24"/>
              </w:rPr>
              <w:t>FUENTE</w:t>
            </w:r>
          </w:p>
        </w:tc>
      </w:tr>
      <w:tr w:rsidR="00B55DB3" w:rsidTr="00B55DB3">
        <w:trPr>
          <w:trHeight w:val="2132"/>
        </w:trPr>
        <w:tc>
          <w:tcPr>
            <w:tcW w:w="3276" w:type="dxa"/>
          </w:tcPr>
          <w:p w:rsidR="00B55DB3" w:rsidRDefault="00B55DB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ESP32</w:t>
            </w:r>
          </w:p>
          <w:p w:rsidR="00B55DB3" w:rsidRDefault="00B55DB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ES"/>
              </w:rPr>
              <w:drawing>
                <wp:inline distT="0" distB="0" distL="0" distR="0" wp14:anchorId="6926D0AA" wp14:editId="11200073">
                  <wp:extent cx="1754973" cy="1699260"/>
                  <wp:effectExtent l="0" t="0" r="0" b="0"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4-21 13574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14" cy="170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B55DB3" w:rsidRDefault="00B55DB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$12,300</w:t>
            </w:r>
          </w:p>
          <w:p w:rsidR="00B55DB3" w:rsidRDefault="00B55DB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(ya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adquerido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13" w:anchor="polycard_client=search-nordic&amp;searchVariation=MLA42485623&amp;wid=MLA1962630270&amp;position=19&amp;search_layout=grid&amp;type=product&amp;tracking_id=0f623416-7c7f-4399-b3ea-55af77e1bc22&amp;sid=search" w:history="1">
              <w:r>
                <w:rPr>
                  <w:rStyle w:val="Hipervnculo"/>
                </w:rPr>
                <w:t xml:space="preserve">Esp32 </w:t>
              </w:r>
              <w:proofErr w:type="spellStart"/>
              <w:r>
                <w:rPr>
                  <w:rStyle w:val="Hipervnculo"/>
                </w:rPr>
                <w:t>Nodemcu</w:t>
              </w:r>
              <w:proofErr w:type="spellEnd"/>
              <w:r>
                <w:rPr>
                  <w:rStyle w:val="Hipervnculo"/>
                </w:rPr>
                <w:t xml:space="preserve"> Módulo </w:t>
              </w:r>
              <w:proofErr w:type="spellStart"/>
              <w:r>
                <w:rPr>
                  <w:rStyle w:val="Hipervnculo"/>
                </w:rPr>
                <w:t>Wifi</w:t>
              </w:r>
              <w:proofErr w:type="spellEnd"/>
              <w:r>
                <w:rPr>
                  <w:rStyle w:val="Hipervnculo"/>
                </w:rPr>
                <w:t xml:space="preserve"> Bluetooth 4.2 38 Pines Con </w:t>
              </w:r>
              <w:proofErr w:type="spellStart"/>
              <w:r>
                <w:rPr>
                  <w:rStyle w:val="Hipervnculo"/>
                </w:rPr>
                <w:t>Usb</w:t>
              </w:r>
              <w:proofErr w:type="spellEnd"/>
              <w:r>
                <w:rPr>
                  <w:rStyle w:val="Hipervnculo"/>
                </w:rPr>
                <w:t xml:space="preserve">-c </w:t>
              </w:r>
              <w:proofErr w:type="spellStart"/>
              <w:r>
                <w:rPr>
                  <w:rStyle w:val="Hipervnculo"/>
                </w:rPr>
                <w:t>Wroom</w:t>
              </w:r>
              <w:proofErr w:type="spellEnd"/>
              <w:r>
                <w:rPr>
                  <w:rStyle w:val="Hipervnculo"/>
                </w:rPr>
                <w:t xml:space="preserve"> Esp32s Placa De Desarrollo De </w:t>
              </w:r>
              <w:proofErr w:type="spellStart"/>
              <w:r>
                <w:rPr>
                  <w:rStyle w:val="Hipervnculo"/>
                </w:rPr>
                <w:t>Iot</w:t>
              </w:r>
              <w:proofErr w:type="spellEnd"/>
              <w:r>
                <w:rPr>
                  <w:rStyle w:val="Hipervnculo"/>
                </w:rPr>
                <w:t xml:space="preserve"> Controlador </w:t>
              </w:r>
              <w:proofErr w:type="spellStart"/>
              <w:r>
                <w:rPr>
                  <w:rStyle w:val="Hipervnculo"/>
                </w:rPr>
                <w:t>Wifi</w:t>
              </w:r>
              <w:proofErr w:type="spellEnd"/>
              <w:r>
                <w:rPr>
                  <w:rStyle w:val="Hipervnculo"/>
                </w:rPr>
                <w:t xml:space="preserve"> Compatible Con </w:t>
              </w:r>
              <w:proofErr w:type="spellStart"/>
              <w:r>
                <w:rPr>
                  <w:rStyle w:val="Hipervnculo"/>
                </w:rPr>
                <w:t>Arduino</w:t>
              </w:r>
              <w:proofErr w:type="spellEnd"/>
              <w:r>
                <w:rPr>
                  <w:rStyle w:val="Hipervnculo"/>
                </w:rPr>
                <w:t xml:space="preserve"> Y Micro </w:t>
              </w:r>
              <w:proofErr w:type="spellStart"/>
              <w:r>
                <w:rPr>
                  <w:rStyle w:val="Hipervnculo"/>
                </w:rPr>
                <w:t>Python</w:t>
              </w:r>
              <w:proofErr w:type="spellEnd"/>
              <w:r>
                <w:rPr>
                  <w:rStyle w:val="Hipervnculo"/>
                </w:rPr>
                <w:t xml:space="preserve">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B55DB3" w:rsidTr="00B55DB3">
        <w:trPr>
          <w:trHeight w:val="2501"/>
        </w:trPr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Placa cobre doble faz</w:t>
            </w:r>
          </w:p>
          <w:p w:rsidR="0003486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ES"/>
              </w:rPr>
              <w:drawing>
                <wp:inline distT="0" distB="0" distL="0" distR="0" wp14:anchorId="13BDE477" wp14:editId="76F274E8">
                  <wp:extent cx="1790700" cy="1655585"/>
                  <wp:effectExtent l="0" t="0" r="0" b="1905"/>
                  <wp:docPr id="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4-21 140256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165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$7,000</w:t>
            </w:r>
          </w:p>
        </w:tc>
        <w:tc>
          <w:tcPr>
            <w:tcW w:w="3276" w:type="dxa"/>
          </w:tcPr>
          <w:p w:rsidR="00B55DB3" w:rsidRDefault="00B55DB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15" w:anchor="is_advertising=true&amp;backend_model=search-backend&amp;position=1&amp;search_layout=stack&amp;type=pad&amp;tracking_id=9384f196-b1af-4530-b1bb-92336c0c2943&amp;is_advertising=true&amp;ad_domain=VQCATCORE_LST&amp;ad_position=1&amp;ad_click_id=MWNkMDM3MzktYzRjZi00NmM0LWE2ZmYtNDRlMjIxZjkwYTQx" w:history="1">
              <w:r>
                <w:rPr>
                  <w:rStyle w:val="Hipervnculo"/>
                </w:rPr>
                <w:t xml:space="preserve">10 Placas Virgen </w:t>
              </w:r>
              <w:proofErr w:type="spellStart"/>
              <w:r>
                <w:rPr>
                  <w:rStyle w:val="Hipervnculo"/>
                </w:rPr>
                <w:t>Fenolico</w:t>
              </w:r>
              <w:proofErr w:type="spellEnd"/>
              <w:r>
                <w:rPr>
                  <w:rStyle w:val="Hipervnculo"/>
                </w:rPr>
                <w:t xml:space="preserve"> 15x15cm Doble Faz Fr2 | Envío gratis</w:t>
              </w:r>
            </w:hyperlink>
          </w:p>
        </w:tc>
      </w:tr>
      <w:tr w:rsidR="00B55DB3" w:rsidTr="00034863">
        <w:trPr>
          <w:trHeight w:val="2933"/>
        </w:trPr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Sensor DHT22</w:t>
            </w:r>
          </w:p>
          <w:p w:rsidR="0003486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ES"/>
              </w:rPr>
              <w:drawing>
                <wp:inline distT="0" distB="0" distL="0" distR="0" wp14:anchorId="4E7BD3A7" wp14:editId="7F7392BE">
                  <wp:extent cx="1615440" cy="1678307"/>
                  <wp:effectExtent l="0" t="0" r="3810" b="0"/>
                  <wp:docPr id="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4-21 142147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119" cy="167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$6,000</w:t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17" w:anchor="polycard_client=search-nordic&amp;position=4&amp;search_layout=grid&amp;type=item&amp;tracking_id=0cb4de4e-af8a-4de6-a98d-8751e5435e0d&amp;wid=MLA630539522&amp;sid=search" w:history="1">
              <w:r>
                <w:rPr>
                  <w:rStyle w:val="Hipervnculo"/>
                </w:rPr>
                <w:t xml:space="preserve">Sensor Humedad Relativa Temperatura Dht22 Desarrollo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B55DB3" w:rsidTr="00034863">
        <w:trPr>
          <w:trHeight w:val="2159"/>
        </w:trPr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Pantalla LCD 16x2</w:t>
            </w:r>
          </w:p>
          <w:p w:rsidR="0003486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34863">
              <w:rPr>
                <w:rFonts w:ascii="Arial" w:eastAsia="Arial" w:hAnsi="Arial" w:cs="Arial"/>
                <w:b/>
                <w:sz w:val="24"/>
                <w:szCs w:val="24"/>
              </w:rPr>
              <w:drawing>
                <wp:inline distT="0" distB="0" distL="0" distR="0" wp14:anchorId="0FD18481" wp14:editId="73D4F78A">
                  <wp:extent cx="1810530" cy="982980"/>
                  <wp:effectExtent l="0" t="0" r="0" b="762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490" cy="98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$7,400</w:t>
            </w:r>
          </w:p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(ya adquirido)</w:t>
            </w:r>
          </w:p>
        </w:tc>
        <w:tc>
          <w:tcPr>
            <w:tcW w:w="3276" w:type="dxa"/>
          </w:tcPr>
          <w:p w:rsidR="00B55DB3" w:rsidRDefault="00034863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19" w:anchor="polycard_client=search-nordic&amp;searchVariation=MLA46823923&amp;wid=MLA2026273944&amp;position=10&amp;search_layout=stack&amp;type=product&amp;tracking_id=80c9bd92-f082-44f8-a5b2-4484a75193e4&amp;sid=search" w:history="1">
              <w:proofErr w:type="spellStart"/>
              <w:r>
                <w:rPr>
                  <w:rStyle w:val="Hipervnculo"/>
                </w:rPr>
                <w:t>Display</w:t>
              </w:r>
              <w:proofErr w:type="spellEnd"/>
              <w:r>
                <w:rPr>
                  <w:rStyle w:val="Hipervnculo"/>
                </w:rPr>
                <w:t xml:space="preserve"> Pantalla </w:t>
              </w:r>
              <w:proofErr w:type="spellStart"/>
              <w:r>
                <w:rPr>
                  <w:rStyle w:val="Hipervnculo"/>
                </w:rPr>
                <w:t>Lcd</w:t>
              </w:r>
              <w:proofErr w:type="spellEnd"/>
              <w:r>
                <w:rPr>
                  <w:rStyle w:val="Hipervnculo"/>
                </w:rPr>
                <w:t xml:space="preserve"> 16x2 Con I2c Incorporado Para </w:t>
              </w:r>
              <w:proofErr w:type="spellStart"/>
              <w:r>
                <w:rPr>
                  <w:rStyle w:val="Hipervnculo"/>
                </w:rPr>
                <w:t>Arduino</w:t>
              </w:r>
              <w:proofErr w:type="spellEnd"/>
              <w:r>
                <w:rPr>
                  <w:rStyle w:val="Hipervnculo"/>
                </w:rPr>
                <w:t xml:space="preserve">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</w:tbl>
    <w:p w:rsidR="00B55DB3" w:rsidRDefault="00B55DB3" w:rsidP="00B55DB3">
      <w:pPr>
        <w:rPr>
          <w:rFonts w:ascii="Arial" w:eastAsia="Arial" w:hAnsi="Arial" w:cs="Arial"/>
          <w:b/>
          <w:sz w:val="24"/>
          <w:szCs w:val="24"/>
        </w:rPr>
      </w:pPr>
    </w:p>
    <w:p w:rsidR="002748ED" w:rsidRDefault="002748ED" w:rsidP="00B55DB3">
      <w:pPr>
        <w:rPr>
          <w:rFonts w:ascii="Arial" w:eastAsia="Arial" w:hAnsi="Arial" w:cs="Arial"/>
          <w:b/>
          <w:sz w:val="24"/>
          <w:szCs w:val="24"/>
        </w:rPr>
      </w:pPr>
    </w:p>
    <w:p w:rsidR="002748ED" w:rsidRDefault="002748ED" w:rsidP="00B55DB3">
      <w:pPr>
        <w:rPr>
          <w:rFonts w:ascii="Arial" w:eastAsia="Arial" w:hAnsi="Arial" w:cs="Arial"/>
          <w:b/>
          <w:sz w:val="24"/>
          <w:szCs w:val="24"/>
        </w:rPr>
      </w:pPr>
    </w:p>
    <w:p w:rsidR="002748ED" w:rsidRDefault="002748ED" w:rsidP="00B55DB3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Tablaconcuadrcula"/>
        <w:tblW w:w="10136" w:type="dxa"/>
        <w:tblLook w:val="04A0" w:firstRow="1" w:lastRow="0" w:firstColumn="1" w:lastColumn="0" w:noHBand="0" w:noVBand="1"/>
      </w:tblPr>
      <w:tblGrid>
        <w:gridCol w:w="3348"/>
        <w:gridCol w:w="3276"/>
        <w:gridCol w:w="3512"/>
      </w:tblGrid>
      <w:tr w:rsidR="002748ED" w:rsidTr="00D42A34">
        <w:tc>
          <w:tcPr>
            <w:tcW w:w="3348" w:type="dxa"/>
          </w:tcPr>
          <w:p w:rsidR="002748ED" w:rsidRPr="002748ED" w:rsidRDefault="002748ED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748ED">
              <w:rPr>
                <w:rFonts w:ascii="Arial" w:eastAsia="Arial" w:hAnsi="Arial" w:cs="Arial"/>
                <w:i/>
                <w:sz w:val="24"/>
                <w:szCs w:val="24"/>
              </w:rPr>
              <w:lastRenderedPageBreak/>
              <w:t>COMPONENTE</w:t>
            </w:r>
          </w:p>
        </w:tc>
        <w:tc>
          <w:tcPr>
            <w:tcW w:w="3276" w:type="dxa"/>
          </w:tcPr>
          <w:p w:rsidR="002748ED" w:rsidRPr="002748ED" w:rsidRDefault="002748ED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748ED">
              <w:rPr>
                <w:rFonts w:ascii="Arial" w:eastAsia="Arial" w:hAnsi="Arial" w:cs="Arial"/>
                <w:i/>
                <w:sz w:val="24"/>
                <w:szCs w:val="24"/>
              </w:rPr>
              <w:t>PRECIO</w:t>
            </w:r>
          </w:p>
        </w:tc>
        <w:tc>
          <w:tcPr>
            <w:tcW w:w="3512" w:type="dxa"/>
          </w:tcPr>
          <w:p w:rsidR="002748ED" w:rsidRPr="002748ED" w:rsidRDefault="002748ED" w:rsidP="00B55DB3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748ED">
              <w:rPr>
                <w:rFonts w:ascii="Arial" w:eastAsia="Arial" w:hAnsi="Arial" w:cs="Arial"/>
                <w:i/>
                <w:sz w:val="24"/>
                <w:szCs w:val="24"/>
              </w:rPr>
              <w:t>FUENTE</w:t>
            </w:r>
          </w:p>
        </w:tc>
      </w:tr>
      <w:tr w:rsidR="002748ED" w:rsidTr="00D42A34">
        <w:trPr>
          <w:trHeight w:val="2015"/>
        </w:trPr>
        <w:tc>
          <w:tcPr>
            <w:tcW w:w="3348" w:type="dxa"/>
          </w:tcPr>
          <w:p w:rsidR="002748ED" w:rsidRDefault="00FF6B1E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Módulo</w:t>
            </w:r>
            <w:r w:rsidR="002748ED">
              <w:rPr>
                <w:rFonts w:ascii="Arial" w:eastAsia="Arial" w:hAnsi="Arial" w:cs="Arial"/>
                <w:b/>
                <w:sz w:val="24"/>
                <w:szCs w:val="24"/>
              </w:rPr>
              <w:t xml:space="preserve"> I2C</w:t>
            </w:r>
          </w:p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2748ED">
              <w:rPr>
                <w:rFonts w:ascii="Arial" w:eastAsia="Arial" w:hAnsi="Arial" w:cs="Arial"/>
                <w:b/>
                <w:sz w:val="24"/>
                <w:szCs w:val="24"/>
              </w:rPr>
              <w:drawing>
                <wp:inline distT="0" distB="0" distL="0" distR="0" wp14:anchorId="6276B416" wp14:editId="7EE7A0E8">
                  <wp:extent cx="1744980" cy="1300918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315" cy="130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$4,800</w:t>
            </w:r>
          </w:p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(ya adquirido)</w:t>
            </w:r>
          </w:p>
        </w:tc>
        <w:tc>
          <w:tcPr>
            <w:tcW w:w="3512" w:type="dxa"/>
          </w:tcPr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21" w:anchor="polycard_client=search-nordic&amp;position=14&amp;search_layout=grid&amp;type=item&amp;tracking_id=7fc2d049-df5e-461d-a46b-6ac607327669&amp;wid=MLA1302486622&amp;sid=search" w:history="1">
              <w:r>
                <w:rPr>
                  <w:rStyle w:val="Hipervnculo"/>
                </w:rPr>
                <w:t xml:space="preserve">Modulo Adaptador I2c </w:t>
              </w:r>
              <w:proofErr w:type="spellStart"/>
              <w:r>
                <w:rPr>
                  <w:rStyle w:val="Hipervnculo"/>
                </w:rPr>
                <w:t>Display</w:t>
              </w:r>
              <w:proofErr w:type="spellEnd"/>
              <w:r>
                <w:rPr>
                  <w:rStyle w:val="Hipervnculo"/>
                </w:rPr>
                <w:t xml:space="preserve"> </w:t>
              </w:r>
              <w:proofErr w:type="spellStart"/>
              <w:r>
                <w:rPr>
                  <w:rStyle w:val="Hipervnculo"/>
                </w:rPr>
                <w:t>Lcd</w:t>
              </w:r>
              <w:proofErr w:type="spellEnd"/>
              <w:r>
                <w:rPr>
                  <w:rStyle w:val="Hipervnculo"/>
                </w:rPr>
                <w:t xml:space="preserve"> Pcf8754 Serie </w:t>
              </w:r>
              <w:proofErr w:type="spellStart"/>
              <w:r>
                <w:rPr>
                  <w:rStyle w:val="Hipervnculo"/>
                </w:rPr>
                <w:t>Arduino</w:t>
              </w:r>
              <w:proofErr w:type="spellEnd"/>
              <w:r>
                <w:rPr>
                  <w:rStyle w:val="Hipervnculo"/>
                </w:rPr>
                <w:t xml:space="preserve">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2748ED" w:rsidTr="00D42A34">
        <w:trPr>
          <w:trHeight w:val="2024"/>
        </w:trPr>
        <w:tc>
          <w:tcPr>
            <w:tcW w:w="3348" w:type="dxa"/>
          </w:tcPr>
          <w:p w:rsidR="002748ED" w:rsidRDefault="000E4C1F" w:rsidP="000E4C1F">
            <w:pPr>
              <w:pStyle w:val="Ttulo1"/>
              <w:shd w:val="clear" w:color="auto" w:fill="FFFFFF"/>
              <w:spacing w:before="0"/>
              <w:ind w:right="420"/>
              <w:outlineLvl w:val="0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 xml:space="preserve">Transistor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4"/>
              </w:rPr>
              <w:t>Mosfet</w:t>
            </w:r>
            <w:proofErr w:type="spellEnd"/>
          </w:p>
          <w:p w:rsidR="000E4C1F" w:rsidRPr="000E4C1F" w:rsidRDefault="000E4C1F" w:rsidP="000E4C1F">
            <w:r w:rsidRPr="000E4C1F">
              <w:drawing>
                <wp:inline distT="0" distB="0" distL="0" distR="0" wp14:anchorId="2A4E6C5C" wp14:editId="1D9FC902">
                  <wp:extent cx="1318260" cy="109377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772" cy="10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2748ED" w:rsidRDefault="00F865FB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$4,500</w:t>
            </w:r>
          </w:p>
        </w:tc>
        <w:tc>
          <w:tcPr>
            <w:tcW w:w="3512" w:type="dxa"/>
          </w:tcPr>
          <w:p w:rsidR="002748ED" w:rsidRDefault="00F865FB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23" w:history="1">
              <w:proofErr w:type="spellStart"/>
              <w:r>
                <w:rPr>
                  <w:rStyle w:val="Hipervnculo"/>
                </w:rPr>
                <w:t>Irlz</w:t>
              </w:r>
              <w:proofErr w:type="spellEnd"/>
              <w:r>
                <w:rPr>
                  <w:rStyle w:val="Hipervnculo"/>
                </w:rPr>
                <w:t xml:space="preserve"> 44 Irlz-44 Irlz44 Irlz44n Transistor </w:t>
              </w:r>
              <w:proofErr w:type="spellStart"/>
              <w:r>
                <w:rPr>
                  <w:rStyle w:val="Hipervnculo"/>
                </w:rPr>
                <w:t>Mosfet</w:t>
              </w:r>
              <w:proofErr w:type="spellEnd"/>
              <w:r>
                <w:rPr>
                  <w:rStyle w:val="Hipervnculo"/>
                </w:rPr>
                <w:t xml:space="preserve"> N 55 V 47 A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2748ED" w:rsidTr="00D42A34">
        <w:trPr>
          <w:trHeight w:val="2501"/>
        </w:trPr>
        <w:tc>
          <w:tcPr>
            <w:tcW w:w="3348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Convertidor Elevador tensión 12V</w:t>
            </w:r>
          </w:p>
          <w:p w:rsidR="00D42A34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42A34">
              <w:rPr>
                <w:rFonts w:ascii="Arial" w:eastAsia="Arial" w:hAnsi="Arial" w:cs="Arial"/>
                <w:b/>
                <w:sz w:val="24"/>
                <w:szCs w:val="24"/>
              </w:rPr>
              <w:drawing>
                <wp:inline distT="0" distB="0" distL="0" distR="0" wp14:anchorId="0C9257EB" wp14:editId="65438CBD">
                  <wp:extent cx="1744980" cy="1610750"/>
                  <wp:effectExtent l="0" t="0" r="762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62" cy="161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$2,400</w:t>
            </w:r>
          </w:p>
        </w:tc>
        <w:tc>
          <w:tcPr>
            <w:tcW w:w="3512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25" w:anchor="sid%3Dshare%26wid%3DMLA1408163207" w:history="1">
              <w:r>
                <w:rPr>
                  <w:rStyle w:val="Hipervnculo"/>
                </w:rPr>
                <w:t xml:space="preserve">Convertidor </w:t>
              </w:r>
              <w:proofErr w:type="spellStart"/>
              <w:r>
                <w:rPr>
                  <w:rStyle w:val="Hipervnculo"/>
                </w:rPr>
                <w:t>Dc</w:t>
              </w:r>
              <w:proofErr w:type="spellEnd"/>
              <w:r>
                <w:rPr>
                  <w:rStyle w:val="Hipervnculo"/>
                </w:rPr>
                <w:t xml:space="preserve">-dc </w:t>
              </w:r>
              <w:proofErr w:type="spellStart"/>
              <w:r>
                <w:rPr>
                  <w:rStyle w:val="Hipervnculo"/>
                </w:rPr>
                <w:t>Boost</w:t>
              </w:r>
              <w:proofErr w:type="spellEnd"/>
              <w:r>
                <w:rPr>
                  <w:rStyle w:val="Hipervnculo"/>
                </w:rPr>
                <w:t xml:space="preserve"> Elevador </w:t>
              </w:r>
              <w:proofErr w:type="spellStart"/>
              <w:r>
                <w:rPr>
                  <w:rStyle w:val="Hipervnculo"/>
                </w:rPr>
                <w:t>Tension</w:t>
              </w:r>
              <w:proofErr w:type="spellEnd"/>
              <w:r>
                <w:rPr>
                  <w:rStyle w:val="Hipervnculo"/>
                </w:rPr>
                <w:t xml:space="preserve"> </w:t>
              </w:r>
              <w:proofErr w:type="spellStart"/>
              <w:r>
                <w:rPr>
                  <w:rStyle w:val="Hipervnculo"/>
                </w:rPr>
                <w:t>Step</w:t>
              </w:r>
              <w:proofErr w:type="spellEnd"/>
              <w:r>
                <w:rPr>
                  <w:rStyle w:val="Hipervnculo"/>
                </w:rPr>
                <w:t xml:space="preserve"> Up Mt3608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2748ED" w:rsidTr="00D42A34">
        <w:trPr>
          <w:trHeight w:val="1196"/>
        </w:trPr>
        <w:tc>
          <w:tcPr>
            <w:tcW w:w="3348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Turbina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Cooler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12V</w:t>
            </w:r>
          </w:p>
          <w:p w:rsidR="00D42A34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42A34">
              <w:rPr>
                <w:rFonts w:ascii="Arial" w:eastAsia="Arial" w:hAnsi="Arial" w:cs="Arial"/>
                <w:b/>
                <w:sz w:val="24"/>
                <w:szCs w:val="24"/>
              </w:rPr>
              <w:drawing>
                <wp:inline distT="0" distB="0" distL="0" distR="0" wp14:anchorId="0EF032BE" wp14:editId="2FD76BB5">
                  <wp:extent cx="1516380" cy="1412577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710" cy="141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$5,500</w:t>
            </w:r>
          </w:p>
        </w:tc>
        <w:tc>
          <w:tcPr>
            <w:tcW w:w="3512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hyperlink r:id="rId27" w:anchor="polycard_client=search-nordic&amp;searchVariation=187343611481&amp;position=17&amp;search_layout=grid&amp;type=item&amp;tracking_id=96be7449-aa5a-40f6-a938-d5406353b03d" w:history="1">
              <w:r>
                <w:rPr>
                  <w:rStyle w:val="Hipervnculo"/>
                </w:rPr>
                <w:t xml:space="preserve">Turbina </w:t>
              </w:r>
              <w:proofErr w:type="spellStart"/>
              <w:r>
                <w:rPr>
                  <w:rStyle w:val="Hipervnculo"/>
                </w:rPr>
                <w:t>Cooler</w:t>
              </w:r>
              <w:proofErr w:type="spellEnd"/>
              <w:r>
                <w:rPr>
                  <w:rStyle w:val="Hipervnculo"/>
                </w:rPr>
                <w:t xml:space="preserve"> Buje 120x120x25 12 Volts 2 Cables - </w:t>
              </w:r>
              <w:proofErr w:type="spellStart"/>
              <w:r>
                <w:rPr>
                  <w:rStyle w:val="Hipervnculo"/>
                </w:rPr>
                <w:t>Vapex</w:t>
              </w:r>
              <w:proofErr w:type="spellEnd"/>
              <w:r>
                <w:rPr>
                  <w:rStyle w:val="Hipervnculo"/>
                </w:rPr>
                <w:t xml:space="preserve"> | </w:t>
              </w:r>
              <w:proofErr w:type="spellStart"/>
              <w:r>
                <w:rPr>
                  <w:rStyle w:val="Hipervnculo"/>
                </w:rPr>
                <w:t>MercadoLibre</w:t>
              </w:r>
              <w:proofErr w:type="spellEnd"/>
            </w:hyperlink>
          </w:p>
        </w:tc>
      </w:tr>
      <w:tr w:rsidR="002748ED" w:rsidTr="00D42A34">
        <w:trPr>
          <w:trHeight w:val="2105"/>
        </w:trPr>
        <w:tc>
          <w:tcPr>
            <w:tcW w:w="3348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Resistencia cerámica</w:t>
            </w:r>
          </w:p>
          <w:p w:rsidR="00D42A34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42A34">
              <w:rPr>
                <w:rFonts w:ascii="Arial" w:eastAsia="Arial" w:hAnsi="Arial" w:cs="Arial"/>
                <w:b/>
                <w:sz w:val="24"/>
                <w:szCs w:val="24"/>
              </w:rPr>
              <w:drawing>
                <wp:inline distT="0" distB="0" distL="0" distR="0" wp14:anchorId="4E98A633" wp14:editId="512CC2ED">
                  <wp:extent cx="1988820" cy="113167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99" cy="113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2748ED" w:rsidRDefault="00D42A34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$2,000</w:t>
            </w:r>
          </w:p>
        </w:tc>
        <w:tc>
          <w:tcPr>
            <w:tcW w:w="3512" w:type="dxa"/>
          </w:tcPr>
          <w:p w:rsidR="002748ED" w:rsidRDefault="002748ED" w:rsidP="00B55DB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</w:tbl>
    <w:p w:rsidR="002748ED" w:rsidRPr="00406814" w:rsidRDefault="000E4C1F" w:rsidP="00B55DB3">
      <w:pPr>
        <w:rPr>
          <w:rFonts w:ascii="Arial" w:eastAsia="Arial" w:hAnsi="Arial" w:cs="Arial"/>
          <w:sz w:val="20"/>
          <w:szCs w:val="20"/>
        </w:rPr>
      </w:pPr>
      <w:r w:rsidRPr="00406814">
        <w:rPr>
          <w:rFonts w:ascii="Arial" w:eastAsia="Arial" w:hAnsi="Arial" w:cs="Arial"/>
          <w:sz w:val="20"/>
          <w:szCs w:val="20"/>
        </w:rPr>
        <w:t>*los precios se encuentran redondeados como simples ejemplos de los precios.</w:t>
      </w:r>
    </w:p>
    <w:p w:rsidR="000E4C1F" w:rsidRPr="00406814" w:rsidRDefault="000E4C1F" w:rsidP="00B55DB3">
      <w:pPr>
        <w:rPr>
          <w:rFonts w:ascii="Arial" w:eastAsia="Arial" w:hAnsi="Arial" w:cs="Arial"/>
          <w:sz w:val="20"/>
          <w:szCs w:val="20"/>
        </w:rPr>
      </w:pPr>
      <w:r w:rsidRPr="00406814">
        <w:rPr>
          <w:rFonts w:ascii="Arial" w:eastAsia="Arial" w:hAnsi="Arial" w:cs="Arial"/>
          <w:sz w:val="20"/>
          <w:szCs w:val="20"/>
        </w:rPr>
        <w:t>*todos los precios son sacados de mercado libre.</w:t>
      </w:r>
    </w:p>
    <w:p w:rsidR="00406814" w:rsidRPr="00406814" w:rsidRDefault="00406814" w:rsidP="00B55DB3">
      <w:pPr>
        <w:rPr>
          <w:rFonts w:ascii="Arial" w:eastAsia="Arial" w:hAnsi="Arial" w:cs="Arial"/>
        </w:rPr>
      </w:pPr>
      <w:r w:rsidRPr="00406814">
        <w:rPr>
          <w:rFonts w:ascii="Arial" w:eastAsia="Arial" w:hAnsi="Arial" w:cs="Arial"/>
          <w:sz w:val="24"/>
          <w:szCs w:val="24"/>
        </w:rPr>
        <w:lastRenderedPageBreak/>
        <w:t>Presupuesto Estimado: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406814">
        <w:rPr>
          <w:rFonts w:ascii="Arial" w:eastAsia="Arial" w:hAnsi="Arial" w:cs="Arial"/>
          <w:b/>
          <w:sz w:val="24"/>
          <w:szCs w:val="24"/>
        </w:rPr>
        <w:t>$40k</w:t>
      </w:r>
      <w:r w:rsidRPr="00406814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</w:rPr>
        <w:t xml:space="preserve">    </w:t>
      </w:r>
      <w:r w:rsidRPr="00406814">
        <w:rPr>
          <w:rFonts w:ascii="Arial" w:eastAsia="Arial" w:hAnsi="Arial" w:cs="Arial"/>
          <w:sz w:val="20"/>
          <w:szCs w:val="20"/>
        </w:rPr>
        <w:t>*excluyendo los componentes ya adquiridos y sin tener en cuenta cables y pequeños componentes requeridos por el proyecto.</w:t>
      </w:r>
    </w:p>
    <w:p w:rsidR="002748ED" w:rsidRPr="00406814" w:rsidRDefault="002748ED" w:rsidP="00B55DB3">
      <w:pPr>
        <w:rPr>
          <w:rFonts w:ascii="Arial" w:eastAsia="Arial" w:hAnsi="Arial" w:cs="Arial"/>
          <w:b/>
          <w:sz w:val="24"/>
          <w:szCs w:val="24"/>
        </w:rPr>
      </w:pPr>
    </w:p>
    <w:p w:rsidR="002748ED" w:rsidRPr="00406814" w:rsidRDefault="001C1BBB" w:rsidP="001C1BBB">
      <w:pPr>
        <w:pStyle w:val="Prrafodelista"/>
        <w:numPr>
          <w:ilvl w:val="0"/>
          <w:numId w:val="2"/>
        </w:numPr>
        <w:rPr>
          <w:rFonts w:ascii="Arial" w:eastAsia="Arial" w:hAnsi="Arial" w:cs="Arial"/>
          <w:b/>
          <w:sz w:val="24"/>
          <w:szCs w:val="24"/>
        </w:rPr>
      </w:pPr>
      <w:r w:rsidRPr="00406814">
        <w:rPr>
          <w:rFonts w:ascii="Arial" w:hAnsi="Arial" w:cs="Arial"/>
          <w:color w:val="000000"/>
          <w:sz w:val="24"/>
          <w:szCs w:val="24"/>
        </w:rPr>
        <w:t>El lugar de trabajo en el que se llevará a cabo el proyecto será el taller de la escuela, utilizando algunas piezas del inventario donde se encuentra 7to.</w:t>
      </w:r>
    </w:p>
    <w:p w:rsidR="001C1BBB" w:rsidRDefault="001C1BBB" w:rsidP="001C1BBB">
      <w:pPr>
        <w:rPr>
          <w:rFonts w:ascii="Arial" w:eastAsia="Arial" w:hAnsi="Arial" w:cs="Arial"/>
          <w:b/>
          <w:sz w:val="24"/>
          <w:szCs w:val="24"/>
        </w:rPr>
      </w:pPr>
    </w:p>
    <w:p w:rsidR="001C1BBB" w:rsidRDefault="001C1BBB" w:rsidP="001C1BBB">
      <w:pPr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Bibliografia</w:t>
      </w:r>
      <w:proofErr w:type="spellEnd"/>
      <w:r>
        <w:rPr>
          <w:rFonts w:ascii="Arial" w:eastAsia="Arial" w:hAnsi="Arial" w:cs="Arial"/>
          <w:b/>
          <w:sz w:val="24"/>
          <w:szCs w:val="24"/>
        </w:rPr>
        <w:t>/ fuentes de inspiración:</w:t>
      </w:r>
    </w:p>
    <w:p w:rsidR="005C6583" w:rsidRPr="005C6583" w:rsidRDefault="001C1BBB" w:rsidP="001C1BBB">
      <w:pPr>
        <w:pStyle w:val="Prrafodelista"/>
        <w:numPr>
          <w:ilvl w:val="0"/>
          <w:numId w:val="2"/>
        </w:numPr>
      </w:pPr>
      <w:hyperlink r:id="rId29" w:history="1">
        <w:r w:rsidRPr="005C6583">
          <w:rPr>
            <w:rStyle w:val="Hipervnculo"/>
            <w:lang w:val="en-US"/>
          </w:rPr>
          <w:t xml:space="preserve">Advanced Egg Incubator with ESP32 - Other Hardware / Home Automation - </w:t>
        </w:r>
        <w:proofErr w:type="spellStart"/>
        <w:r w:rsidRPr="005C6583">
          <w:rPr>
            <w:rStyle w:val="Hipervnculo"/>
            <w:lang w:val="en-US"/>
          </w:rPr>
          <w:t>Arduino</w:t>
        </w:r>
        <w:proofErr w:type="spellEnd"/>
        <w:r w:rsidRPr="005C6583">
          <w:rPr>
            <w:rStyle w:val="Hipervnculo"/>
            <w:lang w:val="en-US"/>
          </w:rPr>
          <w:t xml:space="preserve"> Forum</w:t>
        </w:r>
      </w:hyperlink>
    </w:p>
    <w:p w:rsidR="001B35EB" w:rsidRPr="005C6583" w:rsidRDefault="005C6583" w:rsidP="005C6583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  <w:lang w:val="en-US"/>
        </w:rPr>
      </w:pPr>
      <w:hyperlink r:id="rId30" w:history="1">
        <w:proofErr w:type="spellStart"/>
        <w:r w:rsidRPr="005C6583">
          <w:rPr>
            <w:rStyle w:val="Hipervnculo"/>
            <w:lang w:val="en-US"/>
          </w:rPr>
          <w:t>ukkz</w:t>
        </w:r>
        <w:proofErr w:type="spellEnd"/>
        <w:r w:rsidRPr="005C6583">
          <w:rPr>
            <w:rStyle w:val="Hipervnculo"/>
            <w:lang w:val="en-US"/>
          </w:rPr>
          <w:t>/esp32-incubator: DIY incubator system based on ESP32</w:t>
        </w:r>
      </w:hyperlink>
    </w:p>
    <w:p w:rsidR="001770CB" w:rsidRPr="00D42A34" w:rsidRDefault="005C6583" w:rsidP="001770CB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  <w:lang w:val="es-ES"/>
        </w:rPr>
      </w:pPr>
      <w:hyperlink r:id="rId31" w:history="1">
        <w:r>
          <w:rPr>
            <w:rStyle w:val="Hipervnculo"/>
          </w:rPr>
          <w:t xml:space="preserve">Incubadora CON ESP32 Y Sensor LM35 - RESUMEN El presente proyecto consiste en el montaje de un - </w:t>
        </w:r>
        <w:proofErr w:type="spellStart"/>
        <w:r>
          <w:rPr>
            <w:rStyle w:val="Hipervnculo"/>
          </w:rPr>
          <w:t>Studocu</w:t>
        </w:r>
        <w:proofErr w:type="spellEnd"/>
      </w:hyperlink>
    </w:p>
    <w:p w:rsidR="001770CB" w:rsidRDefault="001770CB" w:rsidP="001770CB">
      <w:pPr>
        <w:rPr>
          <w:rFonts w:ascii="Arial" w:eastAsia="Arial" w:hAnsi="Arial" w:cs="Arial"/>
          <w:sz w:val="24"/>
          <w:szCs w:val="24"/>
          <w:lang w:val="es-ES"/>
        </w:rPr>
      </w:pPr>
    </w:p>
    <w:p w:rsidR="001770CB" w:rsidRDefault="001770CB" w:rsidP="001770CB">
      <w:pPr>
        <w:rPr>
          <w:rFonts w:ascii="Arial" w:eastAsia="Arial" w:hAnsi="Arial" w:cs="Arial"/>
          <w:sz w:val="24"/>
          <w:szCs w:val="24"/>
          <w:lang w:val="es-ES"/>
        </w:rPr>
      </w:pPr>
    </w:p>
    <w:p w:rsidR="001770CB" w:rsidRDefault="001770CB" w:rsidP="001770CB">
      <w:pPr>
        <w:rPr>
          <w:rFonts w:ascii="Arial" w:eastAsia="Arial" w:hAnsi="Arial" w:cs="Arial"/>
          <w:sz w:val="24"/>
          <w:szCs w:val="24"/>
          <w:lang w:val="es-ES"/>
        </w:rPr>
      </w:pPr>
      <w:r>
        <w:rPr>
          <w:rFonts w:ascii="Arial" w:eastAsia="Arial" w:hAnsi="Arial" w:cs="Arial"/>
          <w:sz w:val="24"/>
          <w:szCs w:val="24"/>
          <w:lang w:val="es-ES"/>
        </w:rPr>
        <w:t>Diagrama de Gantt:</w:t>
      </w:r>
    </w:p>
    <w:p w:rsidR="00D42A34" w:rsidRDefault="001770CB" w:rsidP="00D42A34">
      <w:pPr>
        <w:jc w:val="both"/>
        <w:rPr>
          <w:rFonts w:ascii="Arial" w:eastAsia="Arial" w:hAnsi="Arial" w:cs="Arial"/>
          <w:sz w:val="24"/>
          <w:szCs w:val="24"/>
          <w:lang w:val="es-ES"/>
        </w:rPr>
      </w:pPr>
      <w:r w:rsidRPr="001770CB">
        <w:rPr>
          <w:rFonts w:ascii="Arial" w:eastAsia="Arial" w:hAnsi="Arial" w:cs="Arial"/>
          <w:noProof/>
          <w:sz w:val="24"/>
          <w:szCs w:val="24"/>
          <w:lang w:val="es-ES"/>
        </w:rPr>
        <w:drawing>
          <wp:inline distT="0" distB="0" distL="0" distR="0" wp14:anchorId="57AC34EB" wp14:editId="047702DA">
            <wp:extent cx="6781800" cy="1513818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1 1550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24" cy="15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4" w:rsidRPr="001770CB" w:rsidRDefault="00D42A34" w:rsidP="00D42A34">
      <w:pPr>
        <w:jc w:val="both"/>
        <w:rPr>
          <w:rFonts w:ascii="Arial" w:eastAsia="Arial" w:hAnsi="Arial" w:cs="Arial"/>
          <w:sz w:val="24"/>
          <w:szCs w:val="24"/>
          <w:lang w:val="es-ES"/>
        </w:rPr>
      </w:pPr>
      <w:r>
        <w:rPr>
          <w:rFonts w:ascii="Arial" w:eastAsia="Arial" w:hAnsi="Arial" w:cs="Arial"/>
          <w:sz w:val="24"/>
          <w:szCs w:val="24"/>
          <w:lang w:val="es-ES"/>
        </w:rPr>
        <w:t xml:space="preserve">Gracias por su atención </w:t>
      </w:r>
      <w:r w:rsidRPr="00D42A34">
        <w:rPr>
          <w:rFonts w:ascii="Arial" w:eastAsia="Arial" w:hAnsi="Arial" w:cs="Arial"/>
          <w:sz w:val="24"/>
          <w:szCs w:val="24"/>
          <w:lang w:val="es-ES"/>
        </w:rPr>
        <w:sym w:font="Wingdings" w:char="F04A"/>
      </w:r>
    </w:p>
    <w:sectPr w:rsidR="00D42A34" w:rsidRPr="001770CB">
      <w:headerReference w:type="default" r:id="rId33"/>
      <w:pgSz w:w="12240" w:h="15840"/>
      <w:pgMar w:top="1134" w:right="1134" w:bottom="567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154" w:rsidRDefault="007E1154">
      <w:pPr>
        <w:spacing w:after="0" w:line="240" w:lineRule="auto"/>
      </w:pPr>
      <w:r>
        <w:separator/>
      </w:r>
    </w:p>
  </w:endnote>
  <w:endnote w:type="continuationSeparator" w:id="0">
    <w:p w:rsidR="007E1154" w:rsidRDefault="007E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154" w:rsidRDefault="007E1154">
      <w:pPr>
        <w:spacing w:after="0" w:line="240" w:lineRule="auto"/>
      </w:pPr>
      <w:r>
        <w:separator/>
      </w:r>
    </w:p>
  </w:footnote>
  <w:footnote w:type="continuationSeparator" w:id="0">
    <w:p w:rsidR="007E1154" w:rsidRDefault="007E1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5CBA" w:rsidRDefault="00325CB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:rsidR="00325CBA" w:rsidRDefault="00325CB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202C4"/>
    <w:multiLevelType w:val="hybridMultilevel"/>
    <w:tmpl w:val="5C6040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8D7653"/>
    <w:multiLevelType w:val="multilevel"/>
    <w:tmpl w:val="61C05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25CBA"/>
    <w:rsid w:val="00034863"/>
    <w:rsid w:val="00047AFE"/>
    <w:rsid w:val="000E4C1F"/>
    <w:rsid w:val="000F04FB"/>
    <w:rsid w:val="001770CB"/>
    <w:rsid w:val="001B35EB"/>
    <w:rsid w:val="001C1BBB"/>
    <w:rsid w:val="002561F1"/>
    <w:rsid w:val="002748ED"/>
    <w:rsid w:val="00325CBA"/>
    <w:rsid w:val="003A483D"/>
    <w:rsid w:val="00406814"/>
    <w:rsid w:val="005B03E7"/>
    <w:rsid w:val="005C6583"/>
    <w:rsid w:val="007E1154"/>
    <w:rsid w:val="00B55DB3"/>
    <w:rsid w:val="00BA73E7"/>
    <w:rsid w:val="00D42A34"/>
    <w:rsid w:val="00EB174B"/>
    <w:rsid w:val="00EC1810"/>
    <w:rsid w:val="00F865FB"/>
    <w:rsid w:val="00F95063"/>
    <w:rsid w:val="00FF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B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3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5E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55D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B55DB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C1B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B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3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5E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55D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B55DB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C1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96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ercadolibre.com.ar/esp32-nodemcu-modulo-wifi-bluetooth-42-38-pines-con-usb-c-wroom-esp32s-placa-de-desarrollo-de-iot-controlador-wifi-compatible-con-arduino-y-micro-python/p/MLA4248562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rticulo.mercadolibre.com.ar/MLA-1302486622-modulo-adaptador-i2c-display-lcd-pcf8754-serie-arduino-_JM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articulo.mercadolibre.com.ar/MLA-630539522-sensor-humedad-relativa-temperatura-dht22-desarrollo-_JM" TargetMode="External"/><Relationship Id="rId25" Type="http://schemas.openxmlformats.org/officeDocument/2006/relationships/hyperlink" Target="https://www.mercadolibre.com.ar/convertidor-dc-dc-boost-elevador-tension-step-up-mt3608/p/MLA32491548?pdp_filters=item_id%3AMLA1408163207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forum.arduino.cc/t/advanced-egg-incubator-with-esp32/131784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s://articulo.mercadolibre.com.ar/MLA-839173604-10-placas-virgen-fenolico-15x15cm-doble-faz-fr2-_JM" TargetMode="External"/><Relationship Id="rId23" Type="http://schemas.openxmlformats.org/officeDocument/2006/relationships/hyperlink" Target="https://articulo.mercadolibre.com.ar/MLA-612079600-irlz-44-irlz-44-irlz44-irlz44n-transistor-mosfet-n-55-v-47-a-_JM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hyperlink" Target="https://www.mercadolibre.com.ar/display-pantalla-lcd-16x2-con-i2c-incorporado-para-arduino/p/MLA46823923" TargetMode="External"/><Relationship Id="rId31" Type="http://schemas.openxmlformats.org/officeDocument/2006/relationships/hyperlink" Target="https://www.studocu.com/pe/document/universidad-nacional-de-trujillo/programacion/incubadora-con-esp32-y-sensor-lm35/25429707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articulo.mercadolibre.com.ar/MLA-2038630862-turbina-cooler-buje-120x120x25-12-volts-2-cables-vapex-_JM?searchVariation=187343611481" TargetMode="External"/><Relationship Id="rId30" Type="http://schemas.openxmlformats.org/officeDocument/2006/relationships/hyperlink" Target="https://github.com/ukkz/esp32-incubator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1F366-FF11-46CE-93A7-83A7CA86B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872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41</cp:revision>
  <dcterms:created xsi:type="dcterms:W3CDTF">2025-04-14T16:32:00Z</dcterms:created>
  <dcterms:modified xsi:type="dcterms:W3CDTF">2025-04-21T19:16:00Z</dcterms:modified>
</cp:coreProperties>
</file>