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AA4BF" w14:textId="77777777" w:rsidR="005602D6" w:rsidRPr="00794476" w:rsidRDefault="005602D6" w:rsidP="005602D6">
      <w:pPr>
        <w:jc w:val="center"/>
        <w:rPr>
          <w:b/>
          <w:bCs/>
          <w:sz w:val="28"/>
          <w:szCs w:val="24"/>
        </w:rPr>
      </w:pPr>
      <w:r w:rsidRPr="00794476">
        <w:rPr>
          <w:b/>
          <w:bCs/>
          <w:sz w:val="28"/>
          <w:szCs w:val="24"/>
        </w:rPr>
        <w:t>ĐẠI HỌC QUỐC GIA TP.HCM</w:t>
      </w:r>
    </w:p>
    <w:p w14:paraId="6A739BE9" w14:textId="77777777" w:rsidR="005602D6" w:rsidRPr="00794476" w:rsidRDefault="005602D6" w:rsidP="005602D6">
      <w:pPr>
        <w:jc w:val="center"/>
        <w:rPr>
          <w:sz w:val="28"/>
          <w:szCs w:val="24"/>
        </w:rPr>
      </w:pPr>
      <w:r w:rsidRPr="00794476">
        <w:rPr>
          <w:sz w:val="28"/>
          <w:szCs w:val="24"/>
        </w:rPr>
        <w:t>ĐẠI HỌC CÔNG NGHỆ THÔNG TIN</w:t>
      </w:r>
    </w:p>
    <w:p w14:paraId="2D9F40EB" w14:textId="57AEDCC8" w:rsidR="005602D6" w:rsidRPr="00794476" w:rsidRDefault="005602D6" w:rsidP="005602D6">
      <w:pPr>
        <w:jc w:val="center"/>
        <w:rPr>
          <w:sz w:val="28"/>
          <w:szCs w:val="24"/>
        </w:rPr>
      </w:pPr>
      <w:r w:rsidRPr="00794476">
        <w:rPr>
          <w:sz w:val="28"/>
          <w:szCs w:val="24"/>
        </w:rPr>
        <w:t>KHOA KHOA HỌC MÁY TÍNH</w:t>
      </w:r>
    </w:p>
    <w:p w14:paraId="6A58C9CF" w14:textId="4F0A8985" w:rsidR="006F75F0" w:rsidRDefault="006F75F0" w:rsidP="005602D6">
      <w:pPr>
        <w:jc w:val="center"/>
      </w:pPr>
      <w:r>
        <w:t>---------------o0o---------------</w:t>
      </w:r>
    </w:p>
    <w:p w14:paraId="4040CE79" w14:textId="77777777" w:rsidR="005602D6" w:rsidRDefault="005602D6" w:rsidP="005602D6">
      <w:pPr>
        <w:jc w:val="center"/>
      </w:pPr>
    </w:p>
    <w:p w14:paraId="0C166BBE" w14:textId="5E7571A6" w:rsidR="005602D6" w:rsidRDefault="006F75F0" w:rsidP="005602D6">
      <w:pPr>
        <w:jc w:val="center"/>
      </w:pPr>
      <w:r>
        <w:rPr>
          <w:noProof/>
        </w:rPr>
        <w:drawing>
          <wp:inline distT="0" distB="0" distL="0" distR="0" wp14:anchorId="04C59347" wp14:editId="5300905B">
            <wp:extent cx="2209800" cy="1828557"/>
            <wp:effectExtent l="0" t="0" r="0" b="0"/>
            <wp:docPr id="15" name="Picture 15"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uit | Tuổi trẻ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137" cy="1847868"/>
                    </a:xfrm>
                    <a:prstGeom prst="rect">
                      <a:avLst/>
                    </a:prstGeom>
                    <a:noFill/>
                    <a:ln>
                      <a:noFill/>
                    </a:ln>
                  </pic:spPr>
                </pic:pic>
              </a:graphicData>
            </a:graphic>
          </wp:inline>
        </w:drawing>
      </w:r>
    </w:p>
    <w:p w14:paraId="25E5305E" w14:textId="77777777" w:rsidR="005602D6" w:rsidRDefault="005602D6" w:rsidP="006F75F0"/>
    <w:p w14:paraId="51C125B9" w14:textId="0F0BBD01" w:rsidR="005602D6" w:rsidRPr="006F75F0" w:rsidRDefault="005602D6" w:rsidP="005602D6">
      <w:pPr>
        <w:jc w:val="center"/>
        <w:rPr>
          <w:sz w:val="40"/>
          <w:szCs w:val="36"/>
        </w:rPr>
      </w:pPr>
      <w:r w:rsidRPr="006F75F0">
        <w:rPr>
          <w:sz w:val="40"/>
          <w:szCs w:val="36"/>
        </w:rPr>
        <w:t>ĐỒ ÁN MÔN HỌC</w:t>
      </w:r>
      <w:r w:rsidR="006F75F0" w:rsidRPr="006F75F0">
        <w:rPr>
          <w:sz w:val="40"/>
          <w:szCs w:val="36"/>
        </w:rPr>
        <w:t>:</w:t>
      </w:r>
    </w:p>
    <w:p w14:paraId="37B3199F" w14:textId="77777777" w:rsidR="005602D6" w:rsidRPr="006F75F0" w:rsidRDefault="005602D6" w:rsidP="005602D6">
      <w:pPr>
        <w:jc w:val="center"/>
        <w:rPr>
          <w:sz w:val="40"/>
          <w:szCs w:val="36"/>
        </w:rPr>
      </w:pPr>
      <w:r w:rsidRPr="006F75F0">
        <w:rPr>
          <w:sz w:val="40"/>
          <w:szCs w:val="36"/>
        </w:rPr>
        <w:t>XÂY DỰNG MÔ HÌNH TRUY VẤN KHÔNG GIAN VECTOR</w:t>
      </w:r>
    </w:p>
    <w:p w14:paraId="70CE5B83" w14:textId="77777777" w:rsidR="005602D6" w:rsidRDefault="005602D6" w:rsidP="006F75F0"/>
    <w:p w14:paraId="1A68B83A" w14:textId="77777777" w:rsidR="005602D6" w:rsidRDefault="005602D6" w:rsidP="005602D6">
      <w:pPr>
        <w:jc w:val="center"/>
      </w:pPr>
    </w:p>
    <w:p w14:paraId="42BC355F" w14:textId="725B6BBF" w:rsidR="006F75F0" w:rsidRDefault="00794476" w:rsidP="006F75F0">
      <w:pPr>
        <w:jc w:val="left"/>
      </w:pPr>
      <w:r>
        <w:rPr>
          <w:b/>
          <w:bCs/>
        </w:rPr>
        <w:t>Giảng viên hướng dẫn</w:t>
      </w:r>
      <w:r w:rsidR="006F75F0">
        <w:t>: Nguyễn Trọng Chỉnh</w:t>
      </w:r>
    </w:p>
    <w:p w14:paraId="1DE3DD74" w14:textId="77777777" w:rsidR="006F75F0" w:rsidRDefault="006F75F0" w:rsidP="006F75F0">
      <w:pPr>
        <w:jc w:val="left"/>
      </w:pPr>
      <w:r w:rsidRPr="00794476">
        <w:rPr>
          <w:b/>
          <w:bCs/>
        </w:rPr>
        <w:t>Sinh viên thực hiện</w:t>
      </w:r>
      <w:r>
        <w:t>:</w:t>
      </w:r>
    </w:p>
    <w:p w14:paraId="55EE9D87" w14:textId="7689C1FC" w:rsidR="006F75F0" w:rsidRPr="006F75F0" w:rsidRDefault="006F75F0" w:rsidP="006F75F0">
      <w:pPr>
        <w:jc w:val="left"/>
        <w:rPr>
          <w:rFonts w:asciiTheme="majorHAnsi" w:eastAsiaTheme="majorEastAsia" w:hAnsiTheme="majorHAnsi" w:cstheme="majorBidi"/>
          <w:color w:val="2F5496" w:themeColor="accent1" w:themeShade="BF"/>
          <w:sz w:val="32"/>
          <w:szCs w:val="32"/>
        </w:rPr>
      </w:pPr>
      <w:r>
        <w:t>Hà Thúc Đăng Khoa (18520914)</w:t>
      </w:r>
    </w:p>
    <w:p w14:paraId="31436339" w14:textId="0D39724C" w:rsidR="006F75F0" w:rsidRDefault="006F75F0" w:rsidP="006F75F0">
      <w:pPr>
        <w:jc w:val="left"/>
      </w:pPr>
      <w:r>
        <w:t>Dương Ngọc Hùng (18520792)</w:t>
      </w:r>
    </w:p>
    <w:p w14:paraId="05B92CFA" w14:textId="305719D3" w:rsidR="006F75F0" w:rsidRPr="006F75F0" w:rsidRDefault="006F75F0" w:rsidP="006F75F0">
      <w:pPr>
        <w:jc w:val="left"/>
      </w:pPr>
      <w:r>
        <w:t>Nguyễn Tuấn Lộc (18521011)</w:t>
      </w:r>
    </w:p>
    <w:p w14:paraId="5D69A82C" w14:textId="77777777" w:rsidR="006F75F0" w:rsidRDefault="006F75F0" w:rsidP="006F75F0">
      <w:pPr>
        <w:jc w:val="right"/>
      </w:pPr>
    </w:p>
    <w:p w14:paraId="07160D46" w14:textId="77777777" w:rsidR="006F75F0" w:rsidRDefault="006F75F0" w:rsidP="006F75F0">
      <w:pPr>
        <w:jc w:val="right"/>
      </w:pPr>
    </w:p>
    <w:p w14:paraId="2DB9CE52" w14:textId="6059ECD9" w:rsidR="005602D6" w:rsidRPr="006F75F0" w:rsidRDefault="006F75F0" w:rsidP="006F75F0">
      <w:pPr>
        <w:jc w:val="center"/>
        <w:rPr>
          <w:rFonts w:asciiTheme="majorHAnsi" w:eastAsiaTheme="majorEastAsia" w:hAnsiTheme="majorHAnsi" w:cstheme="majorBidi"/>
          <w:b/>
          <w:bCs/>
          <w:color w:val="2F5496" w:themeColor="accent1" w:themeShade="BF"/>
          <w:sz w:val="32"/>
          <w:szCs w:val="32"/>
        </w:rPr>
      </w:pPr>
      <w:r w:rsidRPr="006F75F0">
        <w:rPr>
          <w:b/>
          <w:bCs/>
        </w:rPr>
        <w:t>THÀNH PHỐ HỒ CHÍ MINH - 2021</w:t>
      </w:r>
      <w:r w:rsidR="005602D6" w:rsidRPr="006F75F0">
        <w:rPr>
          <w:b/>
          <w:bCs/>
        </w:rPr>
        <w:br w:type="page"/>
      </w:r>
    </w:p>
    <w:sdt>
      <w:sdtPr>
        <w:rPr>
          <w:rFonts w:ascii="Times New Roman" w:eastAsiaTheme="minorHAnsi" w:hAnsi="Times New Roman" w:cstheme="minorBidi"/>
          <w:color w:val="auto"/>
          <w:sz w:val="26"/>
          <w:szCs w:val="22"/>
        </w:rPr>
        <w:id w:val="-1512435538"/>
        <w:docPartObj>
          <w:docPartGallery w:val="Table of Contents"/>
          <w:docPartUnique/>
        </w:docPartObj>
      </w:sdtPr>
      <w:sdtEndPr>
        <w:rPr>
          <w:b/>
          <w:bCs/>
          <w:noProof/>
        </w:rPr>
      </w:sdtEndPr>
      <w:sdtContent>
        <w:p w14:paraId="0A4ADF6D" w14:textId="095572F8" w:rsidR="005602D6" w:rsidRPr="005602D6" w:rsidRDefault="005602D6" w:rsidP="005602D6">
          <w:pPr>
            <w:pStyle w:val="TOCHeading"/>
            <w:jc w:val="center"/>
            <w:rPr>
              <w:rStyle w:val="Heading1Char"/>
            </w:rPr>
          </w:pPr>
          <w:r w:rsidRPr="005602D6">
            <w:rPr>
              <w:rStyle w:val="Heading1Char"/>
            </w:rPr>
            <w:t>Mục lục</w:t>
          </w:r>
        </w:p>
        <w:p w14:paraId="1B40B270" w14:textId="75BD97C5" w:rsidR="005602D6" w:rsidRDefault="005602D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2685909" w:history="1">
            <w:r w:rsidRPr="005541B6">
              <w:rPr>
                <w:rStyle w:val="Hyperlink"/>
                <w:noProof/>
              </w:rPr>
              <w:t>Danh sách hình minh hoạ</w:t>
            </w:r>
            <w:r>
              <w:rPr>
                <w:noProof/>
                <w:webHidden/>
              </w:rPr>
              <w:tab/>
            </w:r>
            <w:r>
              <w:rPr>
                <w:noProof/>
                <w:webHidden/>
              </w:rPr>
              <w:fldChar w:fldCharType="begin"/>
            </w:r>
            <w:r>
              <w:rPr>
                <w:noProof/>
                <w:webHidden/>
              </w:rPr>
              <w:instrText xml:space="preserve"> PAGEREF _Toc62685909 \h </w:instrText>
            </w:r>
            <w:r>
              <w:rPr>
                <w:noProof/>
                <w:webHidden/>
              </w:rPr>
            </w:r>
            <w:r>
              <w:rPr>
                <w:noProof/>
                <w:webHidden/>
              </w:rPr>
              <w:fldChar w:fldCharType="separate"/>
            </w:r>
            <w:r w:rsidR="00D3319C">
              <w:rPr>
                <w:noProof/>
                <w:webHidden/>
              </w:rPr>
              <w:t>3</w:t>
            </w:r>
            <w:r>
              <w:rPr>
                <w:noProof/>
                <w:webHidden/>
              </w:rPr>
              <w:fldChar w:fldCharType="end"/>
            </w:r>
          </w:hyperlink>
        </w:p>
        <w:p w14:paraId="1C0A424D" w14:textId="2D3520C7" w:rsidR="005602D6" w:rsidRDefault="002F413D">
          <w:pPr>
            <w:pStyle w:val="TOC1"/>
            <w:tabs>
              <w:tab w:val="left" w:pos="520"/>
              <w:tab w:val="right" w:leader="dot" w:pos="9350"/>
            </w:tabs>
            <w:rPr>
              <w:rFonts w:asciiTheme="minorHAnsi" w:eastAsiaTheme="minorEastAsia" w:hAnsiTheme="minorHAnsi"/>
              <w:noProof/>
              <w:sz w:val="22"/>
            </w:rPr>
          </w:pPr>
          <w:hyperlink w:anchor="_Toc62685910" w:history="1">
            <w:r w:rsidR="005602D6" w:rsidRPr="005541B6">
              <w:rPr>
                <w:rStyle w:val="Hyperlink"/>
                <w:noProof/>
              </w:rPr>
              <w:t>1.</w:t>
            </w:r>
            <w:r w:rsidR="005602D6">
              <w:rPr>
                <w:rFonts w:asciiTheme="minorHAnsi" w:eastAsiaTheme="minorEastAsia" w:hAnsiTheme="minorHAnsi"/>
                <w:noProof/>
                <w:sz w:val="22"/>
              </w:rPr>
              <w:tab/>
            </w:r>
            <w:r w:rsidR="005602D6" w:rsidRPr="005541B6">
              <w:rPr>
                <w:rStyle w:val="Hyperlink"/>
                <w:noProof/>
              </w:rPr>
              <w:t>GIỚI THIỆU</w:t>
            </w:r>
            <w:r w:rsidR="005602D6">
              <w:rPr>
                <w:noProof/>
                <w:webHidden/>
              </w:rPr>
              <w:tab/>
            </w:r>
            <w:r w:rsidR="005602D6">
              <w:rPr>
                <w:noProof/>
                <w:webHidden/>
              </w:rPr>
              <w:fldChar w:fldCharType="begin"/>
            </w:r>
            <w:r w:rsidR="005602D6">
              <w:rPr>
                <w:noProof/>
                <w:webHidden/>
              </w:rPr>
              <w:instrText xml:space="preserve"> PAGEREF _Toc62685910 \h </w:instrText>
            </w:r>
            <w:r w:rsidR="005602D6">
              <w:rPr>
                <w:noProof/>
                <w:webHidden/>
              </w:rPr>
            </w:r>
            <w:r w:rsidR="005602D6">
              <w:rPr>
                <w:noProof/>
                <w:webHidden/>
              </w:rPr>
              <w:fldChar w:fldCharType="separate"/>
            </w:r>
            <w:r w:rsidR="00D3319C">
              <w:rPr>
                <w:noProof/>
                <w:webHidden/>
              </w:rPr>
              <w:t>4</w:t>
            </w:r>
            <w:r w:rsidR="005602D6">
              <w:rPr>
                <w:noProof/>
                <w:webHidden/>
              </w:rPr>
              <w:fldChar w:fldCharType="end"/>
            </w:r>
          </w:hyperlink>
        </w:p>
        <w:p w14:paraId="509E4A5E" w14:textId="61D31B2D" w:rsidR="005602D6" w:rsidRDefault="002F413D">
          <w:pPr>
            <w:pStyle w:val="TOC2"/>
            <w:tabs>
              <w:tab w:val="left" w:pos="880"/>
              <w:tab w:val="right" w:leader="dot" w:pos="9350"/>
            </w:tabs>
            <w:rPr>
              <w:rFonts w:asciiTheme="minorHAnsi" w:eastAsiaTheme="minorEastAsia" w:hAnsiTheme="minorHAnsi"/>
              <w:noProof/>
              <w:sz w:val="22"/>
            </w:rPr>
          </w:pPr>
          <w:hyperlink w:anchor="_Toc62685911" w:history="1">
            <w:r w:rsidR="005602D6" w:rsidRPr="005541B6">
              <w:rPr>
                <w:rStyle w:val="Hyperlink"/>
                <w:noProof/>
              </w:rPr>
              <w:t>1.1.</w:t>
            </w:r>
            <w:r w:rsidR="005602D6">
              <w:rPr>
                <w:rFonts w:asciiTheme="minorHAnsi" w:eastAsiaTheme="minorEastAsia" w:hAnsiTheme="minorHAnsi"/>
                <w:noProof/>
                <w:sz w:val="22"/>
              </w:rPr>
              <w:tab/>
            </w:r>
            <w:r w:rsidR="005602D6" w:rsidRPr="005541B6">
              <w:rPr>
                <w:rStyle w:val="Hyperlink"/>
                <w:noProof/>
              </w:rPr>
              <w:t>Tổng quan</w:t>
            </w:r>
            <w:r w:rsidR="005602D6">
              <w:rPr>
                <w:noProof/>
                <w:webHidden/>
              </w:rPr>
              <w:tab/>
            </w:r>
            <w:r w:rsidR="005602D6">
              <w:rPr>
                <w:noProof/>
                <w:webHidden/>
              </w:rPr>
              <w:fldChar w:fldCharType="begin"/>
            </w:r>
            <w:r w:rsidR="005602D6">
              <w:rPr>
                <w:noProof/>
                <w:webHidden/>
              </w:rPr>
              <w:instrText xml:space="preserve"> PAGEREF _Toc62685911 \h </w:instrText>
            </w:r>
            <w:r w:rsidR="005602D6">
              <w:rPr>
                <w:noProof/>
                <w:webHidden/>
              </w:rPr>
            </w:r>
            <w:r w:rsidR="005602D6">
              <w:rPr>
                <w:noProof/>
                <w:webHidden/>
              </w:rPr>
              <w:fldChar w:fldCharType="separate"/>
            </w:r>
            <w:r w:rsidR="00D3319C">
              <w:rPr>
                <w:noProof/>
                <w:webHidden/>
              </w:rPr>
              <w:t>4</w:t>
            </w:r>
            <w:r w:rsidR="005602D6">
              <w:rPr>
                <w:noProof/>
                <w:webHidden/>
              </w:rPr>
              <w:fldChar w:fldCharType="end"/>
            </w:r>
          </w:hyperlink>
        </w:p>
        <w:p w14:paraId="6397D7CB" w14:textId="293D84EE" w:rsidR="005602D6" w:rsidRDefault="002F413D">
          <w:pPr>
            <w:pStyle w:val="TOC2"/>
            <w:tabs>
              <w:tab w:val="left" w:pos="880"/>
              <w:tab w:val="right" w:leader="dot" w:pos="9350"/>
            </w:tabs>
            <w:rPr>
              <w:rFonts w:asciiTheme="minorHAnsi" w:eastAsiaTheme="minorEastAsia" w:hAnsiTheme="minorHAnsi"/>
              <w:noProof/>
              <w:sz w:val="22"/>
            </w:rPr>
          </w:pPr>
          <w:hyperlink w:anchor="_Toc62685912" w:history="1">
            <w:r w:rsidR="005602D6" w:rsidRPr="005541B6">
              <w:rPr>
                <w:rStyle w:val="Hyperlink"/>
                <w:noProof/>
              </w:rPr>
              <w:t>1.2.</w:t>
            </w:r>
            <w:r w:rsidR="005602D6">
              <w:rPr>
                <w:rFonts w:asciiTheme="minorHAnsi" w:eastAsiaTheme="minorEastAsia" w:hAnsiTheme="minorHAnsi"/>
                <w:noProof/>
                <w:sz w:val="22"/>
              </w:rPr>
              <w:tab/>
            </w:r>
            <w:r w:rsidR="005602D6" w:rsidRPr="005541B6">
              <w:rPr>
                <w:rStyle w:val="Hyperlink"/>
                <w:noProof/>
              </w:rPr>
              <w:t>Nhiệm vụ đề tài</w:t>
            </w:r>
            <w:r w:rsidR="005602D6">
              <w:rPr>
                <w:noProof/>
                <w:webHidden/>
              </w:rPr>
              <w:tab/>
            </w:r>
            <w:r w:rsidR="005602D6">
              <w:rPr>
                <w:noProof/>
                <w:webHidden/>
              </w:rPr>
              <w:fldChar w:fldCharType="begin"/>
            </w:r>
            <w:r w:rsidR="005602D6">
              <w:rPr>
                <w:noProof/>
                <w:webHidden/>
              </w:rPr>
              <w:instrText xml:space="preserve"> PAGEREF _Toc62685912 \h </w:instrText>
            </w:r>
            <w:r w:rsidR="005602D6">
              <w:rPr>
                <w:noProof/>
                <w:webHidden/>
              </w:rPr>
            </w:r>
            <w:r w:rsidR="005602D6">
              <w:rPr>
                <w:noProof/>
                <w:webHidden/>
              </w:rPr>
              <w:fldChar w:fldCharType="separate"/>
            </w:r>
            <w:r w:rsidR="00D3319C">
              <w:rPr>
                <w:noProof/>
                <w:webHidden/>
              </w:rPr>
              <w:t>4</w:t>
            </w:r>
            <w:r w:rsidR="005602D6">
              <w:rPr>
                <w:noProof/>
                <w:webHidden/>
              </w:rPr>
              <w:fldChar w:fldCharType="end"/>
            </w:r>
          </w:hyperlink>
        </w:p>
        <w:p w14:paraId="533E6E99" w14:textId="7367DDCD" w:rsidR="005602D6" w:rsidRDefault="002F413D">
          <w:pPr>
            <w:pStyle w:val="TOC1"/>
            <w:tabs>
              <w:tab w:val="left" w:pos="520"/>
              <w:tab w:val="right" w:leader="dot" w:pos="9350"/>
            </w:tabs>
            <w:rPr>
              <w:rFonts w:asciiTheme="minorHAnsi" w:eastAsiaTheme="minorEastAsia" w:hAnsiTheme="minorHAnsi"/>
              <w:noProof/>
              <w:sz w:val="22"/>
            </w:rPr>
          </w:pPr>
          <w:hyperlink w:anchor="_Toc62685913" w:history="1">
            <w:r w:rsidR="005602D6" w:rsidRPr="005541B6">
              <w:rPr>
                <w:rStyle w:val="Hyperlink"/>
                <w:noProof/>
              </w:rPr>
              <w:t>2.</w:t>
            </w:r>
            <w:r w:rsidR="005602D6">
              <w:rPr>
                <w:rFonts w:asciiTheme="minorHAnsi" w:eastAsiaTheme="minorEastAsia" w:hAnsiTheme="minorHAnsi"/>
                <w:noProof/>
                <w:sz w:val="22"/>
              </w:rPr>
              <w:tab/>
            </w:r>
            <w:r w:rsidR="005602D6" w:rsidRPr="005541B6">
              <w:rPr>
                <w:rStyle w:val="Hyperlink"/>
                <w:noProof/>
              </w:rPr>
              <w:t>CƠ SỞ LÝ THUYẾT</w:t>
            </w:r>
            <w:r w:rsidR="005602D6">
              <w:rPr>
                <w:noProof/>
                <w:webHidden/>
              </w:rPr>
              <w:tab/>
            </w:r>
            <w:r w:rsidR="005602D6">
              <w:rPr>
                <w:noProof/>
                <w:webHidden/>
              </w:rPr>
              <w:fldChar w:fldCharType="begin"/>
            </w:r>
            <w:r w:rsidR="005602D6">
              <w:rPr>
                <w:noProof/>
                <w:webHidden/>
              </w:rPr>
              <w:instrText xml:space="preserve"> PAGEREF _Toc62685913 \h </w:instrText>
            </w:r>
            <w:r w:rsidR="005602D6">
              <w:rPr>
                <w:noProof/>
                <w:webHidden/>
              </w:rPr>
            </w:r>
            <w:r w:rsidR="005602D6">
              <w:rPr>
                <w:noProof/>
                <w:webHidden/>
              </w:rPr>
              <w:fldChar w:fldCharType="separate"/>
            </w:r>
            <w:r w:rsidR="00D3319C">
              <w:rPr>
                <w:noProof/>
                <w:webHidden/>
              </w:rPr>
              <w:t>4</w:t>
            </w:r>
            <w:r w:rsidR="005602D6">
              <w:rPr>
                <w:noProof/>
                <w:webHidden/>
              </w:rPr>
              <w:fldChar w:fldCharType="end"/>
            </w:r>
          </w:hyperlink>
        </w:p>
        <w:p w14:paraId="1D25B3FC" w14:textId="25199B14" w:rsidR="005602D6" w:rsidRDefault="002F413D">
          <w:pPr>
            <w:pStyle w:val="TOC2"/>
            <w:tabs>
              <w:tab w:val="left" w:pos="880"/>
              <w:tab w:val="right" w:leader="dot" w:pos="9350"/>
            </w:tabs>
            <w:rPr>
              <w:rFonts w:asciiTheme="minorHAnsi" w:eastAsiaTheme="minorEastAsia" w:hAnsiTheme="minorHAnsi"/>
              <w:noProof/>
              <w:sz w:val="22"/>
            </w:rPr>
          </w:pPr>
          <w:hyperlink w:anchor="_Toc62685914" w:history="1">
            <w:r w:rsidR="005602D6" w:rsidRPr="005541B6">
              <w:rPr>
                <w:rStyle w:val="Hyperlink"/>
                <w:noProof/>
              </w:rPr>
              <w:t>2.1.</w:t>
            </w:r>
            <w:r w:rsidR="005602D6">
              <w:rPr>
                <w:rFonts w:asciiTheme="minorHAnsi" w:eastAsiaTheme="minorEastAsia" w:hAnsiTheme="minorHAnsi"/>
                <w:noProof/>
                <w:sz w:val="22"/>
              </w:rPr>
              <w:tab/>
            </w:r>
            <w:r w:rsidR="005602D6" w:rsidRPr="005541B6">
              <w:rPr>
                <w:rStyle w:val="Hyperlink"/>
                <w:noProof/>
              </w:rPr>
              <w:t>Tổng quan về truy vấn thông tin</w:t>
            </w:r>
            <w:r w:rsidR="005602D6">
              <w:rPr>
                <w:noProof/>
                <w:webHidden/>
              </w:rPr>
              <w:tab/>
            </w:r>
            <w:r w:rsidR="005602D6">
              <w:rPr>
                <w:noProof/>
                <w:webHidden/>
              </w:rPr>
              <w:fldChar w:fldCharType="begin"/>
            </w:r>
            <w:r w:rsidR="005602D6">
              <w:rPr>
                <w:noProof/>
                <w:webHidden/>
              </w:rPr>
              <w:instrText xml:space="preserve"> PAGEREF _Toc62685914 \h </w:instrText>
            </w:r>
            <w:r w:rsidR="005602D6">
              <w:rPr>
                <w:noProof/>
                <w:webHidden/>
              </w:rPr>
            </w:r>
            <w:r w:rsidR="005602D6">
              <w:rPr>
                <w:noProof/>
                <w:webHidden/>
              </w:rPr>
              <w:fldChar w:fldCharType="separate"/>
            </w:r>
            <w:r w:rsidR="00D3319C">
              <w:rPr>
                <w:noProof/>
                <w:webHidden/>
              </w:rPr>
              <w:t>4</w:t>
            </w:r>
            <w:r w:rsidR="005602D6">
              <w:rPr>
                <w:noProof/>
                <w:webHidden/>
              </w:rPr>
              <w:fldChar w:fldCharType="end"/>
            </w:r>
          </w:hyperlink>
        </w:p>
        <w:p w14:paraId="4A767A33" w14:textId="7616F68C" w:rsidR="005602D6" w:rsidRDefault="002F413D">
          <w:pPr>
            <w:pStyle w:val="TOC2"/>
            <w:tabs>
              <w:tab w:val="left" w:pos="880"/>
              <w:tab w:val="right" w:leader="dot" w:pos="9350"/>
            </w:tabs>
            <w:rPr>
              <w:rFonts w:asciiTheme="minorHAnsi" w:eastAsiaTheme="minorEastAsia" w:hAnsiTheme="minorHAnsi"/>
              <w:noProof/>
              <w:sz w:val="22"/>
            </w:rPr>
          </w:pPr>
          <w:hyperlink w:anchor="_Toc62685915" w:history="1">
            <w:r w:rsidR="005602D6" w:rsidRPr="005541B6">
              <w:rPr>
                <w:rStyle w:val="Hyperlink"/>
                <w:noProof/>
              </w:rPr>
              <w:t>2.2.</w:t>
            </w:r>
            <w:r w:rsidR="005602D6">
              <w:rPr>
                <w:rFonts w:asciiTheme="minorHAnsi" w:eastAsiaTheme="minorEastAsia" w:hAnsiTheme="minorHAnsi"/>
                <w:noProof/>
                <w:sz w:val="22"/>
              </w:rPr>
              <w:tab/>
            </w:r>
            <w:r w:rsidR="005602D6" w:rsidRPr="005541B6">
              <w:rPr>
                <w:rStyle w:val="Hyperlink"/>
                <w:noProof/>
              </w:rPr>
              <w:t>Hệ thông truy vấn thông tin theo mô hình không gian vector</w:t>
            </w:r>
            <w:r w:rsidR="005602D6">
              <w:rPr>
                <w:noProof/>
                <w:webHidden/>
              </w:rPr>
              <w:tab/>
            </w:r>
            <w:r w:rsidR="005602D6">
              <w:rPr>
                <w:noProof/>
                <w:webHidden/>
              </w:rPr>
              <w:fldChar w:fldCharType="begin"/>
            </w:r>
            <w:r w:rsidR="005602D6">
              <w:rPr>
                <w:noProof/>
                <w:webHidden/>
              </w:rPr>
              <w:instrText xml:space="preserve"> PAGEREF _Toc62685915 \h </w:instrText>
            </w:r>
            <w:r w:rsidR="005602D6">
              <w:rPr>
                <w:noProof/>
                <w:webHidden/>
              </w:rPr>
            </w:r>
            <w:r w:rsidR="005602D6">
              <w:rPr>
                <w:noProof/>
                <w:webHidden/>
              </w:rPr>
              <w:fldChar w:fldCharType="separate"/>
            </w:r>
            <w:r w:rsidR="00D3319C">
              <w:rPr>
                <w:noProof/>
                <w:webHidden/>
              </w:rPr>
              <w:t>6</w:t>
            </w:r>
            <w:r w:rsidR="005602D6">
              <w:rPr>
                <w:noProof/>
                <w:webHidden/>
              </w:rPr>
              <w:fldChar w:fldCharType="end"/>
            </w:r>
          </w:hyperlink>
        </w:p>
        <w:p w14:paraId="3E3AE473" w14:textId="3845C170" w:rsidR="005602D6" w:rsidRDefault="002F413D">
          <w:pPr>
            <w:pStyle w:val="TOC3"/>
            <w:tabs>
              <w:tab w:val="left" w:pos="1540"/>
              <w:tab w:val="right" w:leader="dot" w:pos="9350"/>
            </w:tabs>
            <w:rPr>
              <w:rFonts w:asciiTheme="minorHAnsi" w:eastAsiaTheme="minorEastAsia" w:hAnsiTheme="minorHAnsi"/>
              <w:noProof/>
              <w:sz w:val="22"/>
            </w:rPr>
          </w:pPr>
          <w:hyperlink w:anchor="_Toc62685916" w:history="1">
            <w:r w:rsidR="005602D6" w:rsidRPr="005541B6">
              <w:rPr>
                <w:rStyle w:val="Hyperlink"/>
                <w:noProof/>
              </w:rPr>
              <w:t>2.2.1.</w:t>
            </w:r>
            <w:r w:rsidR="005602D6">
              <w:rPr>
                <w:rFonts w:asciiTheme="minorHAnsi" w:eastAsiaTheme="minorEastAsia" w:hAnsiTheme="minorHAnsi"/>
                <w:noProof/>
                <w:sz w:val="22"/>
              </w:rPr>
              <w:tab/>
            </w:r>
            <w:r w:rsidR="005602D6" w:rsidRPr="005541B6">
              <w:rPr>
                <w:rStyle w:val="Hyperlink"/>
                <w:noProof/>
              </w:rPr>
              <w:t>Khái quan về mô hình không gian vector</w:t>
            </w:r>
            <w:r w:rsidR="005602D6">
              <w:rPr>
                <w:noProof/>
                <w:webHidden/>
              </w:rPr>
              <w:tab/>
            </w:r>
            <w:r w:rsidR="005602D6">
              <w:rPr>
                <w:noProof/>
                <w:webHidden/>
              </w:rPr>
              <w:fldChar w:fldCharType="begin"/>
            </w:r>
            <w:r w:rsidR="005602D6">
              <w:rPr>
                <w:noProof/>
                <w:webHidden/>
              </w:rPr>
              <w:instrText xml:space="preserve"> PAGEREF _Toc62685916 \h </w:instrText>
            </w:r>
            <w:r w:rsidR="005602D6">
              <w:rPr>
                <w:noProof/>
                <w:webHidden/>
              </w:rPr>
            </w:r>
            <w:r w:rsidR="005602D6">
              <w:rPr>
                <w:noProof/>
                <w:webHidden/>
              </w:rPr>
              <w:fldChar w:fldCharType="separate"/>
            </w:r>
            <w:r w:rsidR="00D3319C">
              <w:rPr>
                <w:noProof/>
                <w:webHidden/>
              </w:rPr>
              <w:t>6</w:t>
            </w:r>
            <w:r w:rsidR="005602D6">
              <w:rPr>
                <w:noProof/>
                <w:webHidden/>
              </w:rPr>
              <w:fldChar w:fldCharType="end"/>
            </w:r>
          </w:hyperlink>
        </w:p>
        <w:p w14:paraId="745AD528" w14:textId="07CDD43F" w:rsidR="005602D6" w:rsidRDefault="002F413D">
          <w:pPr>
            <w:pStyle w:val="TOC3"/>
            <w:tabs>
              <w:tab w:val="left" w:pos="1540"/>
              <w:tab w:val="right" w:leader="dot" w:pos="9350"/>
            </w:tabs>
            <w:rPr>
              <w:rFonts w:asciiTheme="minorHAnsi" w:eastAsiaTheme="minorEastAsia" w:hAnsiTheme="minorHAnsi"/>
              <w:noProof/>
              <w:sz w:val="22"/>
            </w:rPr>
          </w:pPr>
          <w:hyperlink w:anchor="_Toc62685917" w:history="1">
            <w:r w:rsidR="005602D6" w:rsidRPr="005541B6">
              <w:rPr>
                <w:rStyle w:val="Hyperlink"/>
                <w:noProof/>
              </w:rPr>
              <w:t>2.2.2.</w:t>
            </w:r>
            <w:r w:rsidR="005602D6">
              <w:rPr>
                <w:rFonts w:asciiTheme="minorHAnsi" w:eastAsiaTheme="minorEastAsia" w:hAnsiTheme="minorHAnsi"/>
                <w:noProof/>
                <w:sz w:val="22"/>
              </w:rPr>
              <w:tab/>
            </w:r>
            <w:r w:rsidR="005602D6" w:rsidRPr="005541B6">
              <w:rPr>
                <w:rStyle w:val="Hyperlink"/>
                <w:noProof/>
              </w:rPr>
              <w:t>Term và tiền xử lí</w:t>
            </w:r>
            <w:r w:rsidR="005602D6">
              <w:rPr>
                <w:noProof/>
                <w:webHidden/>
              </w:rPr>
              <w:tab/>
            </w:r>
            <w:r w:rsidR="005602D6">
              <w:rPr>
                <w:noProof/>
                <w:webHidden/>
              </w:rPr>
              <w:fldChar w:fldCharType="begin"/>
            </w:r>
            <w:r w:rsidR="005602D6">
              <w:rPr>
                <w:noProof/>
                <w:webHidden/>
              </w:rPr>
              <w:instrText xml:space="preserve"> PAGEREF _Toc62685917 \h </w:instrText>
            </w:r>
            <w:r w:rsidR="005602D6">
              <w:rPr>
                <w:noProof/>
                <w:webHidden/>
              </w:rPr>
            </w:r>
            <w:r w:rsidR="005602D6">
              <w:rPr>
                <w:noProof/>
                <w:webHidden/>
              </w:rPr>
              <w:fldChar w:fldCharType="separate"/>
            </w:r>
            <w:r w:rsidR="00D3319C">
              <w:rPr>
                <w:noProof/>
                <w:webHidden/>
              </w:rPr>
              <w:t>7</w:t>
            </w:r>
            <w:r w:rsidR="005602D6">
              <w:rPr>
                <w:noProof/>
                <w:webHidden/>
              </w:rPr>
              <w:fldChar w:fldCharType="end"/>
            </w:r>
          </w:hyperlink>
        </w:p>
        <w:p w14:paraId="5BB06760" w14:textId="7C2A7A23" w:rsidR="005602D6" w:rsidRDefault="002F413D">
          <w:pPr>
            <w:pStyle w:val="TOC3"/>
            <w:tabs>
              <w:tab w:val="left" w:pos="1540"/>
              <w:tab w:val="right" w:leader="dot" w:pos="9350"/>
            </w:tabs>
            <w:rPr>
              <w:rFonts w:asciiTheme="minorHAnsi" w:eastAsiaTheme="minorEastAsia" w:hAnsiTheme="minorHAnsi"/>
              <w:noProof/>
              <w:sz w:val="22"/>
            </w:rPr>
          </w:pPr>
          <w:hyperlink w:anchor="_Toc62685918" w:history="1">
            <w:r w:rsidR="005602D6" w:rsidRPr="005541B6">
              <w:rPr>
                <w:rStyle w:val="Hyperlink"/>
                <w:noProof/>
              </w:rPr>
              <w:t>2.2.3.</w:t>
            </w:r>
            <w:r w:rsidR="005602D6">
              <w:rPr>
                <w:rFonts w:asciiTheme="minorHAnsi" w:eastAsiaTheme="minorEastAsia" w:hAnsiTheme="minorHAnsi"/>
                <w:noProof/>
                <w:sz w:val="22"/>
              </w:rPr>
              <w:tab/>
            </w:r>
            <w:r w:rsidR="005602D6" w:rsidRPr="005541B6">
              <w:rPr>
                <w:rStyle w:val="Hyperlink"/>
                <w:noProof/>
              </w:rPr>
              <w:t>Stemming và lemmatizing</w:t>
            </w:r>
            <w:r w:rsidR="005602D6">
              <w:rPr>
                <w:noProof/>
                <w:webHidden/>
              </w:rPr>
              <w:tab/>
            </w:r>
            <w:r w:rsidR="005602D6">
              <w:rPr>
                <w:noProof/>
                <w:webHidden/>
              </w:rPr>
              <w:fldChar w:fldCharType="begin"/>
            </w:r>
            <w:r w:rsidR="005602D6">
              <w:rPr>
                <w:noProof/>
                <w:webHidden/>
              </w:rPr>
              <w:instrText xml:space="preserve"> PAGEREF _Toc62685918 \h </w:instrText>
            </w:r>
            <w:r w:rsidR="005602D6">
              <w:rPr>
                <w:noProof/>
                <w:webHidden/>
              </w:rPr>
            </w:r>
            <w:r w:rsidR="005602D6">
              <w:rPr>
                <w:noProof/>
                <w:webHidden/>
              </w:rPr>
              <w:fldChar w:fldCharType="separate"/>
            </w:r>
            <w:r w:rsidR="00D3319C">
              <w:rPr>
                <w:noProof/>
                <w:webHidden/>
              </w:rPr>
              <w:t>8</w:t>
            </w:r>
            <w:r w:rsidR="005602D6">
              <w:rPr>
                <w:noProof/>
                <w:webHidden/>
              </w:rPr>
              <w:fldChar w:fldCharType="end"/>
            </w:r>
          </w:hyperlink>
        </w:p>
        <w:p w14:paraId="197AB3DB" w14:textId="04902336" w:rsidR="005602D6" w:rsidRDefault="002F413D">
          <w:pPr>
            <w:pStyle w:val="TOC3"/>
            <w:tabs>
              <w:tab w:val="left" w:pos="1540"/>
              <w:tab w:val="right" w:leader="dot" w:pos="9350"/>
            </w:tabs>
            <w:rPr>
              <w:rFonts w:asciiTheme="minorHAnsi" w:eastAsiaTheme="minorEastAsia" w:hAnsiTheme="minorHAnsi"/>
              <w:noProof/>
              <w:sz w:val="22"/>
            </w:rPr>
          </w:pPr>
          <w:hyperlink w:anchor="_Toc62685919" w:history="1">
            <w:r w:rsidR="005602D6" w:rsidRPr="005541B6">
              <w:rPr>
                <w:rStyle w:val="Hyperlink"/>
                <w:noProof/>
              </w:rPr>
              <w:t>2.2.4.</w:t>
            </w:r>
            <w:r w:rsidR="005602D6">
              <w:rPr>
                <w:rFonts w:asciiTheme="minorHAnsi" w:eastAsiaTheme="minorEastAsia" w:hAnsiTheme="minorHAnsi"/>
                <w:noProof/>
                <w:sz w:val="22"/>
              </w:rPr>
              <w:tab/>
            </w:r>
            <w:r w:rsidR="005602D6" w:rsidRPr="005541B6">
              <w:rPr>
                <w:rStyle w:val="Hyperlink"/>
                <w:noProof/>
              </w:rPr>
              <w:t>Inverted index</w:t>
            </w:r>
            <w:r w:rsidR="005602D6">
              <w:rPr>
                <w:noProof/>
                <w:webHidden/>
              </w:rPr>
              <w:tab/>
            </w:r>
            <w:r w:rsidR="005602D6">
              <w:rPr>
                <w:noProof/>
                <w:webHidden/>
              </w:rPr>
              <w:fldChar w:fldCharType="begin"/>
            </w:r>
            <w:r w:rsidR="005602D6">
              <w:rPr>
                <w:noProof/>
                <w:webHidden/>
              </w:rPr>
              <w:instrText xml:space="preserve"> PAGEREF _Toc62685919 \h </w:instrText>
            </w:r>
            <w:r w:rsidR="005602D6">
              <w:rPr>
                <w:noProof/>
                <w:webHidden/>
              </w:rPr>
            </w:r>
            <w:r w:rsidR="005602D6">
              <w:rPr>
                <w:noProof/>
                <w:webHidden/>
              </w:rPr>
              <w:fldChar w:fldCharType="separate"/>
            </w:r>
            <w:r w:rsidR="00D3319C">
              <w:rPr>
                <w:noProof/>
                <w:webHidden/>
              </w:rPr>
              <w:t>10</w:t>
            </w:r>
            <w:r w:rsidR="005602D6">
              <w:rPr>
                <w:noProof/>
                <w:webHidden/>
              </w:rPr>
              <w:fldChar w:fldCharType="end"/>
            </w:r>
          </w:hyperlink>
        </w:p>
        <w:p w14:paraId="13529434" w14:textId="212AA244" w:rsidR="005602D6" w:rsidRDefault="002F413D">
          <w:pPr>
            <w:pStyle w:val="TOC3"/>
            <w:tabs>
              <w:tab w:val="left" w:pos="1540"/>
              <w:tab w:val="right" w:leader="dot" w:pos="9350"/>
            </w:tabs>
            <w:rPr>
              <w:rFonts w:asciiTheme="minorHAnsi" w:eastAsiaTheme="minorEastAsia" w:hAnsiTheme="minorHAnsi"/>
              <w:noProof/>
              <w:sz w:val="22"/>
            </w:rPr>
          </w:pPr>
          <w:hyperlink w:anchor="_Toc62685920" w:history="1">
            <w:r w:rsidR="005602D6" w:rsidRPr="005541B6">
              <w:rPr>
                <w:rStyle w:val="Hyperlink"/>
                <w:noProof/>
              </w:rPr>
              <w:t>2.2.5.</w:t>
            </w:r>
            <w:r w:rsidR="005602D6">
              <w:rPr>
                <w:rFonts w:asciiTheme="minorHAnsi" w:eastAsiaTheme="minorEastAsia" w:hAnsiTheme="minorHAnsi"/>
                <w:noProof/>
                <w:sz w:val="22"/>
              </w:rPr>
              <w:tab/>
            </w:r>
            <w:r w:rsidR="005602D6" w:rsidRPr="005541B6">
              <w:rPr>
                <w:rStyle w:val="Hyperlink"/>
                <w:noProof/>
              </w:rPr>
              <w:t>Trọng số từ</w:t>
            </w:r>
            <w:r w:rsidR="005602D6">
              <w:rPr>
                <w:noProof/>
                <w:webHidden/>
              </w:rPr>
              <w:tab/>
            </w:r>
            <w:r w:rsidR="005602D6">
              <w:rPr>
                <w:noProof/>
                <w:webHidden/>
              </w:rPr>
              <w:fldChar w:fldCharType="begin"/>
            </w:r>
            <w:r w:rsidR="005602D6">
              <w:rPr>
                <w:noProof/>
                <w:webHidden/>
              </w:rPr>
              <w:instrText xml:space="preserve"> PAGEREF _Toc62685920 \h </w:instrText>
            </w:r>
            <w:r w:rsidR="005602D6">
              <w:rPr>
                <w:noProof/>
                <w:webHidden/>
              </w:rPr>
            </w:r>
            <w:r w:rsidR="005602D6">
              <w:rPr>
                <w:noProof/>
                <w:webHidden/>
              </w:rPr>
              <w:fldChar w:fldCharType="separate"/>
            </w:r>
            <w:r w:rsidR="00D3319C">
              <w:rPr>
                <w:noProof/>
                <w:webHidden/>
              </w:rPr>
              <w:t>13</w:t>
            </w:r>
            <w:r w:rsidR="005602D6">
              <w:rPr>
                <w:noProof/>
                <w:webHidden/>
              </w:rPr>
              <w:fldChar w:fldCharType="end"/>
            </w:r>
          </w:hyperlink>
        </w:p>
        <w:p w14:paraId="620C58D8" w14:textId="3EED273B" w:rsidR="005602D6" w:rsidRDefault="002F413D">
          <w:pPr>
            <w:pStyle w:val="TOC3"/>
            <w:tabs>
              <w:tab w:val="left" w:pos="1540"/>
              <w:tab w:val="right" w:leader="dot" w:pos="9350"/>
            </w:tabs>
            <w:rPr>
              <w:rFonts w:asciiTheme="minorHAnsi" w:eastAsiaTheme="minorEastAsia" w:hAnsiTheme="minorHAnsi"/>
              <w:noProof/>
              <w:sz w:val="22"/>
            </w:rPr>
          </w:pPr>
          <w:hyperlink w:anchor="_Toc62685921" w:history="1">
            <w:r w:rsidR="005602D6" w:rsidRPr="005541B6">
              <w:rPr>
                <w:rStyle w:val="Hyperlink"/>
                <w:noProof/>
              </w:rPr>
              <w:t>2.2.6.</w:t>
            </w:r>
            <w:r w:rsidR="005602D6">
              <w:rPr>
                <w:rFonts w:asciiTheme="minorHAnsi" w:eastAsiaTheme="minorEastAsia" w:hAnsiTheme="minorHAnsi"/>
                <w:noProof/>
                <w:sz w:val="22"/>
              </w:rPr>
              <w:tab/>
            </w:r>
            <w:r w:rsidR="005602D6" w:rsidRPr="005541B6">
              <w:rPr>
                <w:rStyle w:val="Hyperlink"/>
                <w:noProof/>
              </w:rPr>
              <w:t>Thực hiện truy vấn</w:t>
            </w:r>
            <w:r w:rsidR="005602D6">
              <w:rPr>
                <w:noProof/>
                <w:webHidden/>
              </w:rPr>
              <w:tab/>
            </w:r>
            <w:r w:rsidR="005602D6">
              <w:rPr>
                <w:noProof/>
                <w:webHidden/>
              </w:rPr>
              <w:fldChar w:fldCharType="begin"/>
            </w:r>
            <w:r w:rsidR="005602D6">
              <w:rPr>
                <w:noProof/>
                <w:webHidden/>
              </w:rPr>
              <w:instrText xml:space="preserve"> PAGEREF _Toc62685921 \h </w:instrText>
            </w:r>
            <w:r w:rsidR="005602D6">
              <w:rPr>
                <w:noProof/>
                <w:webHidden/>
              </w:rPr>
            </w:r>
            <w:r w:rsidR="005602D6">
              <w:rPr>
                <w:noProof/>
                <w:webHidden/>
              </w:rPr>
              <w:fldChar w:fldCharType="separate"/>
            </w:r>
            <w:r w:rsidR="00D3319C">
              <w:rPr>
                <w:noProof/>
                <w:webHidden/>
              </w:rPr>
              <w:t>14</w:t>
            </w:r>
            <w:r w:rsidR="005602D6">
              <w:rPr>
                <w:noProof/>
                <w:webHidden/>
              </w:rPr>
              <w:fldChar w:fldCharType="end"/>
            </w:r>
          </w:hyperlink>
        </w:p>
        <w:p w14:paraId="0EB93B07" w14:textId="405185B5" w:rsidR="005602D6" w:rsidRDefault="002F413D">
          <w:pPr>
            <w:pStyle w:val="TOC3"/>
            <w:tabs>
              <w:tab w:val="left" w:pos="1540"/>
              <w:tab w:val="right" w:leader="dot" w:pos="9350"/>
            </w:tabs>
            <w:rPr>
              <w:rFonts w:asciiTheme="minorHAnsi" w:eastAsiaTheme="minorEastAsia" w:hAnsiTheme="minorHAnsi"/>
              <w:noProof/>
              <w:sz w:val="22"/>
            </w:rPr>
          </w:pPr>
          <w:hyperlink w:anchor="_Toc62685922" w:history="1">
            <w:r w:rsidR="005602D6" w:rsidRPr="005541B6">
              <w:rPr>
                <w:rStyle w:val="Hyperlink"/>
                <w:noProof/>
              </w:rPr>
              <w:t>2.2.7.</w:t>
            </w:r>
            <w:r w:rsidR="005602D6">
              <w:rPr>
                <w:rFonts w:asciiTheme="minorHAnsi" w:eastAsiaTheme="minorEastAsia" w:hAnsiTheme="minorHAnsi"/>
                <w:noProof/>
                <w:sz w:val="22"/>
              </w:rPr>
              <w:tab/>
            </w:r>
            <w:r w:rsidR="005602D6" w:rsidRPr="005541B6">
              <w:rPr>
                <w:rStyle w:val="Hyperlink"/>
                <w:noProof/>
              </w:rPr>
              <w:t>Mức độ tương đồng</w:t>
            </w:r>
            <w:r w:rsidR="005602D6">
              <w:rPr>
                <w:noProof/>
                <w:webHidden/>
              </w:rPr>
              <w:tab/>
            </w:r>
            <w:r w:rsidR="005602D6">
              <w:rPr>
                <w:noProof/>
                <w:webHidden/>
              </w:rPr>
              <w:fldChar w:fldCharType="begin"/>
            </w:r>
            <w:r w:rsidR="005602D6">
              <w:rPr>
                <w:noProof/>
                <w:webHidden/>
              </w:rPr>
              <w:instrText xml:space="preserve"> PAGEREF _Toc62685922 \h </w:instrText>
            </w:r>
            <w:r w:rsidR="005602D6">
              <w:rPr>
                <w:noProof/>
                <w:webHidden/>
              </w:rPr>
            </w:r>
            <w:r w:rsidR="005602D6">
              <w:rPr>
                <w:noProof/>
                <w:webHidden/>
              </w:rPr>
              <w:fldChar w:fldCharType="separate"/>
            </w:r>
            <w:r w:rsidR="00D3319C">
              <w:rPr>
                <w:noProof/>
                <w:webHidden/>
              </w:rPr>
              <w:t>15</w:t>
            </w:r>
            <w:r w:rsidR="005602D6">
              <w:rPr>
                <w:noProof/>
                <w:webHidden/>
              </w:rPr>
              <w:fldChar w:fldCharType="end"/>
            </w:r>
          </w:hyperlink>
        </w:p>
        <w:p w14:paraId="731A25E0" w14:textId="50A68857" w:rsidR="005602D6" w:rsidRDefault="002F413D">
          <w:pPr>
            <w:pStyle w:val="TOC3"/>
            <w:tabs>
              <w:tab w:val="left" w:pos="1540"/>
              <w:tab w:val="right" w:leader="dot" w:pos="9350"/>
            </w:tabs>
            <w:rPr>
              <w:rFonts w:asciiTheme="minorHAnsi" w:eastAsiaTheme="minorEastAsia" w:hAnsiTheme="minorHAnsi"/>
              <w:noProof/>
              <w:sz w:val="22"/>
            </w:rPr>
          </w:pPr>
          <w:hyperlink w:anchor="_Toc62685923" w:history="1">
            <w:r w:rsidR="005602D6" w:rsidRPr="005541B6">
              <w:rPr>
                <w:rStyle w:val="Hyperlink"/>
                <w:noProof/>
              </w:rPr>
              <w:t>2.2.8.</w:t>
            </w:r>
            <w:r w:rsidR="005602D6">
              <w:rPr>
                <w:rFonts w:asciiTheme="minorHAnsi" w:eastAsiaTheme="minorEastAsia" w:hAnsiTheme="minorHAnsi"/>
                <w:noProof/>
                <w:sz w:val="22"/>
              </w:rPr>
              <w:tab/>
            </w:r>
            <w:r w:rsidR="005602D6" w:rsidRPr="005541B6">
              <w:rPr>
                <w:rStyle w:val="Hyperlink"/>
                <w:noProof/>
              </w:rPr>
              <w:t>Đánh giá một hệ thống truy vấn</w:t>
            </w:r>
            <w:r w:rsidR="005602D6">
              <w:rPr>
                <w:noProof/>
                <w:webHidden/>
              </w:rPr>
              <w:tab/>
            </w:r>
            <w:r w:rsidR="005602D6">
              <w:rPr>
                <w:noProof/>
                <w:webHidden/>
              </w:rPr>
              <w:fldChar w:fldCharType="begin"/>
            </w:r>
            <w:r w:rsidR="005602D6">
              <w:rPr>
                <w:noProof/>
                <w:webHidden/>
              </w:rPr>
              <w:instrText xml:space="preserve"> PAGEREF _Toc62685923 \h </w:instrText>
            </w:r>
            <w:r w:rsidR="005602D6">
              <w:rPr>
                <w:noProof/>
                <w:webHidden/>
              </w:rPr>
            </w:r>
            <w:r w:rsidR="005602D6">
              <w:rPr>
                <w:noProof/>
                <w:webHidden/>
              </w:rPr>
              <w:fldChar w:fldCharType="separate"/>
            </w:r>
            <w:r w:rsidR="00D3319C">
              <w:rPr>
                <w:noProof/>
                <w:webHidden/>
              </w:rPr>
              <w:t>16</w:t>
            </w:r>
            <w:r w:rsidR="005602D6">
              <w:rPr>
                <w:noProof/>
                <w:webHidden/>
              </w:rPr>
              <w:fldChar w:fldCharType="end"/>
            </w:r>
          </w:hyperlink>
        </w:p>
        <w:p w14:paraId="4D2BF444" w14:textId="094BDB7C" w:rsidR="005602D6" w:rsidRDefault="002F413D">
          <w:pPr>
            <w:pStyle w:val="TOC1"/>
            <w:tabs>
              <w:tab w:val="left" w:pos="520"/>
              <w:tab w:val="right" w:leader="dot" w:pos="9350"/>
            </w:tabs>
            <w:rPr>
              <w:rFonts w:asciiTheme="minorHAnsi" w:eastAsiaTheme="minorEastAsia" w:hAnsiTheme="minorHAnsi"/>
              <w:noProof/>
              <w:sz w:val="22"/>
            </w:rPr>
          </w:pPr>
          <w:hyperlink w:anchor="_Toc62685924" w:history="1">
            <w:r w:rsidR="005602D6" w:rsidRPr="005541B6">
              <w:rPr>
                <w:rStyle w:val="Hyperlink"/>
                <w:noProof/>
              </w:rPr>
              <w:t>3.</w:t>
            </w:r>
            <w:r w:rsidR="005602D6">
              <w:rPr>
                <w:rFonts w:asciiTheme="minorHAnsi" w:eastAsiaTheme="minorEastAsia" w:hAnsiTheme="minorHAnsi"/>
                <w:noProof/>
                <w:sz w:val="22"/>
              </w:rPr>
              <w:tab/>
            </w:r>
            <w:r w:rsidR="005602D6" w:rsidRPr="005541B6">
              <w:rPr>
                <w:rStyle w:val="Hyperlink"/>
                <w:noProof/>
              </w:rPr>
              <w:t>THIẾT KẾ VÀ THỰC HIỆN PHẦN MỀM</w:t>
            </w:r>
            <w:r w:rsidR="005602D6">
              <w:rPr>
                <w:noProof/>
                <w:webHidden/>
              </w:rPr>
              <w:tab/>
            </w:r>
            <w:r w:rsidR="005602D6">
              <w:rPr>
                <w:noProof/>
                <w:webHidden/>
              </w:rPr>
              <w:fldChar w:fldCharType="begin"/>
            </w:r>
            <w:r w:rsidR="005602D6">
              <w:rPr>
                <w:noProof/>
                <w:webHidden/>
              </w:rPr>
              <w:instrText xml:space="preserve"> PAGEREF _Toc62685924 \h </w:instrText>
            </w:r>
            <w:r w:rsidR="005602D6">
              <w:rPr>
                <w:noProof/>
                <w:webHidden/>
              </w:rPr>
            </w:r>
            <w:r w:rsidR="005602D6">
              <w:rPr>
                <w:noProof/>
                <w:webHidden/>
              </w:rPr>
              <w:fldChar w:fldCharType="separate"/>
            </w:r>
            <w:r w:rsidR="00D3319C">
              <w:rPr>
                <w:noProof/>
                <w:webHidden/>
              </w:rPr>
              <w:t>17</w:t>
            </w:r>
            <w:r w:rsidR="005602D6">
              <w:rPr>
                <w:noProof/>
                <w:webHidden/>
              </w:rPr>
              <w:fldChar w:fldCharType="end"/>
            </w:r>
          </w:hyperlink>
        </w:p>
        <w:p w14:paraId="2A46B224" w14:textId="4D747574" w:rsidR="005602D6" w:rsidRDefault="002F413D">
          <w:pPr>
            <w:pStyle w:val="TOC1"/>
            <w:tabs>
              <w:tab w:val="left" w:pos="520"/>
              <w:tab w:val="right" w:leader="dot" w:pos="9350"/>
            </w:tabs>
            <w:rPr>
              <w:rFonts w:asciiTheme="minorHAnsi" w:eastAsiaTheme="minorEastAsia" w:hAnsiTheme="minorHAnsi"/>
              <w:noProof/>
              <w:sz w:val="22"/>
            </w:rPr>
          </w:pPr>
          <w:hyperlink w:anchor="_Toc62685925" w:history="1">
            <w:r w:rsidR="005602D6" w:rsidRPr="005541B6">
              <w:rPr>
                <w:rStyle w:val="Hyperlink"/>
                <w:noProof/>
              </w:rPr>
              <w:t>4.</w:t>
            </w:r>
            <w:r w:rsidR="005602D6">
              <w:rPr>
                <w:rFonts w:asciiTheme="minorHAnsi" w:eastAsiaTheme="minorEastAsia" w:hAnsiTheme="minorHAnsi"/>
                <w:noProof/>
                <w:sz w:val="22"/>
              </w:rPr>
              <w:tab/>
            </w:r>
            <w:r w:rsidR="005602D6" w:rsidRPr="005541B6">
              <w:rPr>
                <w:rStyle w:val="Hyperlink"/>
                <w:noProof/>
              </w:rPr>
              <w:t>KẾT QUẢ THỰC NGHIỆM</w:t>
            </w:r>
            <w:r w:rsidR="005602D6">
              <w:rPr>
                <w:noProof/>
                <w:webHidden/>
              </w:rPr>
              <w:tab/>
            </w:r>
            <w:r w:rsidR="005602D6">
              <w:rPr>
                <w:noProof/>
                <w:webHidden/>
              </w:rPr>
              <w:fldChar w:fldCharType="begin"/>
            </w:r>
            <w:r w:rsidR="005602D6">
              <w:rPr>
                <w:noProof/>
                <w:webHidden/>
              </w:rPr>
              <w:instrText xml:space="preserve"> PAGEREF _Toc62685925 \h </w:instrText>
            </w:r>
            <w:r w:rsidR="005602D6">
              <w:rPr>
                <w:noProof/>
                <w:webHidden/>
              </w:rPr>
            </w:r>
            <w:r w:rsidR="005602D6">
              <w:rPr>
                <w:noProof/>
                <w:webHidden/>
              </w:rPr>
              <w:fldChar w:fldCharType="separate"/>
            </w:r>
            <w:r w:rsidR="00D3319C">
              <w:rPr>
                <w:noProof/>
                <w:webHidden/>
              </w:rPr>
              <w:t>21</w:t>
            </w:r>
            <w:r w:rsidR="005602D6">
              <w:rPr>
                <w:noProof/>
                <w:webHidden/>
              </w:rPr>
              <w:fldChar w:fldCharType="end"/>
            </w:r>
          </w:hyperlink>
        </w:p>
        <w:p w14:paraId="752CD5F5" w14:textId="085BF3E0" w:rsidR="005602D6" w:rsidRDefault="002F413D">
          <w:pPr>
            <w:pStyle w:val="TOC1"/>
            <w:tabs>
              <w:tab w:val="left" w:pos="520"/>
              <w:tab w:val="right" w:leader="dot" w:pos="9350"/>
            </w:tabs>
            <w:rPr>
              <w:rFonts w:asciiTheme="minorHAnsi" w:eastAsiaTheme="minorEastAsia" w:hAnsiTheme="minorHAnsi"/>
              <w:noProof/>
              <w:sz w:val="22"/>
            </w:rPr>
          </w:pPr>
          <w:hyperlink w:anchor="_Toc62685926" w:history="1">
            <w:r w:rsidR="005602D6" w:rsidRPr="005541B6">
              <w:rPr>
                <w:rStyle w:val="Hyperlink"/>
                <w:noProof/>
              </w:rPr>
              <w:t>5.</w:t>
            </w:r>
            <w:r w:rsidR="005602D6">
              <w:rPr>
                <w:rFonts w:asciiTheme="minorHAnsi" w:eastAsiaTheme="minorEastAsia" w:hAnsiTheme="minorHAnsi"/>
                <w:noProof/>
                <w:sz w:val="22"/>
              </w:rPr>
              <w:tab/>
            </w:r>
            <w:r w:rsidR="005602D6" w:rsidRPr="005541B6">
              <w:rPr>
                <w:rStyle w:val="Hyperlink"/>
                <w:noProof/>
              </w:rPr>
              <w:t>KẾT LUẬN VÀ HƯỚNG PHÁT TRIỂN</w:t>
            </w:r>
            <w:r w:rsidR="005602D6">
              <w:rPr>
                <w:noProof/>
                <w:webHidden/>
              </w:rPr>
              <w:tab/>
            </w:r>
            <w:r w:rsidR="005602D6">
              <w:rPr>
                <w:noProof/>
                <w:webHidden/>
              </w:rPr>
              <w:fldChar w:fldCharType="begin"/>
            </w:r>
            <w:r w:rsidR="005602D6">
              <w:rPr>
                <w:noProof/>
                <w:webHidden/>
              </w:rPr>
              <w:instrText xml:space="preserve"> PAGEREF _Toc62685926 \h </w:instrText>
            </w:r>
            <w:r w:rsidR="005602D6">
              <w:rPr>
                <w:noProof/>
                <w:webHidden/>
              </w:rPr>
            </w:r>
            <w:r w:rsidR="005602D6">
              <w:rPr>
                <w:noProof/>
                <w:webHidden/>
              </w:rPr>
              <w:fldChar w:fldCharType="separate"/>
            </w:r>
            <w:r w:rsidR="00D3319C">
              <w:rPr>
                <w:noProof/>
                <w:webHidden/>
              </w:rPr>
              <w:t>23</w:t>
            </w:r>
            <w:r w:rsidR="005602D6">
              <w:rPr>
                <w:noProof/>
                <w:webHidden/>
              </w:rPr>
              <w:fldChar w:fldCharType="end"/>
            </w:r>
          </w:hyperlink>
        </w:p>
        <w:p w14:paraId="541911C3" w14:textId="19C0EF74" w:rsidR="005602D6" w:rsidRDefault="002F413D">
          <w:pPr>
            <w:pStyle w:val="TOC2"/>
            <w:tabs>
              <w:tab w:val="left" w:pos="880"/>
              <w:tab w:val="right" w:leader="dot" w:pos="9350"/>
            </w:tabs>
            <w:rPr>
              <w:rFonts w:asciiTheme="minorHAnsi" w:eastAsiaTheme="minorEastAsia" w:hAnsiTheme="minorHAnsi"/>
              <w:noProof/>
              <w:sz w:val="22"/>
            </w:rPr>
          </w:pPr>
          <w:hyperlink w:anchor="_Toc62685927" w:history="1">
            <w:r w:rsidR="005602D6" w:rsidRPr="005541B6">
              <w:rPr>
                <w:rStyle w:val="Hyperlink"/>
                <w:noProof/>
              </w:rPr>
              <w:t>1.</w:t>
            </w:r>
            <w:r w:rsidR="005602D6">
              <w:rPr>
                <w:rFonts w:asciiTheme="minorHAnsi" w:eastAsiaTheme="minorEastAsia" w:hAnsiTheme="minorHAnsi"/>
                <w:noProof/>
                <w:sz w:val="22"/>
              </w:rPr>
              <w:tab/>
            </w:r>
            <w:r w:rsidR="005602D6" w:rsidRPr="005541B6">
              <w:rPr>
                <w:rStyle w:val="Hyperlink"/>
                <w:noProof/>
              </w:rPr>
              <w:t>Kết luận</w:t>
            </w:r>
            <w:r w:rsidR="005602D6">
              <w:rPr>
                <w:noProof/>
                <w:webHidden/>
              </w:rPr>
              <w:tab/>
            </w:r>
            <w:r w:rsidR="005602D6">
              <w:rPr>
                <w:noProof/>
                <w:webHidden/>
              </w:rPr>
              <w:fldChar w:fldCharType="begin"/>
            </w:r>
            <w:r w:rsidR="005602D6">
              <w:rPr>
                <w:noProof/>
                <w:webHidden/>
              </w:rPr>
              <w:instrText xml:space="preserve"> PAGEREF _Toc62685927 \h </w:instrText>
            </w:r>
            <w:r w:rsidR="005602D6">
              <w:rPr>
                <w:noProof/>
                <w:webHidden/>
              </w:rPr>
            </w:r>
            <w:r w:rsidR="005602D6">
              <w:rPr>
                <w:noProof/>
                <w:webHidden/>
              </w:rPr>
              <w:fldChar w:fldCharType="separate"/>
            </w:r>
            <w:r w:rsidR="00D3319C">
              <w:rPr>
                <w:noProof/>
                <w:webHidden/>
              </w:rPr>
              <w:t>23</w:t>
            </w:r>
            <w:r w:rsidR="005602D6">
              <w:rPr>
                <w:noProof/>
                <w:webHidden/>
              </w:rPr>
              <w:fldChar w:fldCharType="end"/>
            </w:r>
          </w:hyperlink>
        </w:p>
        <w:p w14:paraId="60CB461F" w14:textId="6A015A52" w:rsidR="005602D6" w:rsidRDefault="002F413D">
          <w:pPr>
            <w:pStyle w:val="TOC2"/>
            <w:tabs>
              <w:tab w:val="left" w:pos="880"/>
              <w:tab w:val="right" w:leader="dot" w:pos="9350"/>
            </w:tabs>
            <w:rPr>
              <w:rFonts w:asciiTheme="minorHAnsi" w:eastAsiaTheme="minorEastAsia" w:hAnsiTheme="minorHAnsi"/>
              <w:noProof/>
              <w:sz w:val="22"/>
            </w:rPr>
          </w:pPr>
          <w:hyperlink w:anchor="_Toc62685928" w:history="1">
            <w:r w:rsidR="005602D6" w:rsidRPr="005541B6">
              <w:rPr>
                <w:rStyle w:val="Hyperlink"/>
                <w:noProof/>
              </w:rPr>
              <w:t>2.</w:t>
            </w:r>
            <w:r w:rsidR="005602D6">
              <w:rPr>
                <w:rFonts w:asciiTheme="minorHAnsi" w:eastAsiaTheme="minorEastAsia" w:hAnsiTheme="minorHAnsi"/>
                <w:noProof/>
                <w:sz w:val="22"/>
              </w:rPr>
              <w:tab/>
            </w:r>
            <w:r w:rsidR="005602D6" w:rsidRPr="005541B6">
              <w:rPr>
                <w:rStyle w:val="Hyperlink"/>
                <w:noProof/>
              </w:rPr>
              <w:t>Hướng phát triển</w:t>
            </w:r>
            <w:r w:rsidR="005602D6">
              <w:rPr>
                <w:noProof/>
                <w:webHidden/>
              </w:rPr>
              <w:tab/>
            </w:r>
            <w:r w:rsidR="005602D6">
              <w:rPr>
                <w:noProof/>
                <w:webHidden/>
              </w:rPr>
              <w:fldChar w:fldCharType="begin"/>
            </w:r>
            <w:r w:rsidR="005602D6">
              <w:rPr>
                <w:noProof/>
                <w:webHidden/>
              </w:rPr>
              <w:instrText xml:space="preserve"> PAGEREF _Toc62685928 \h </w:instrText>
            </w:r>
            <w:r w:rsidR="005602D6">
              <w:rPr>
                <w:noProof/>
                <w:webHidden/>
              </w:rPr>
            </w:r>
            <w:r w:rsidR="005602D6">
              <w:rPr>
                <w:noProof/>
                <w:webHidden/>
              </w:rPr>
              <w:fldChar w:fldCharType="separate"/>
            </w:r>
            <w:r w:rsidR="00D3319C">
              <w:rPr>
                <w:noProof/>
                <w:webHidden/>
              </w:rPr>
              <w:t>23</w:t>
            </w:r>
            <w:r w:rsidR="005602D6">
              <w:rPr>
                <w:noProof/>
                <w:webHidden/>
              </w:rPr>
              <w:fldChar w:fldCharType="end"/>
            </w:r>
          </w:hyperlink>
        </w:p>
        <w:p w14:paraId="714DFCC2" w14:textId="13B19CD9" w:rsidR="005602D6" w:rsidRDefault="002F413D">
          <w:pPr>
            <w:pStyle w:val="TOC1"/>
            <w:tabs>
              <w:tab w:val="left" w:pos="520"/>
              <w:tab w:val="right" w:leader="dot" w:pos="9350"/>
            </w:tabs>
            <w:rPr>
              <w:rFonts w:asciiTheme="minorHAnsi" w:eastAsiaTheme="minorEastAsia" w:hAnsiTheme="minorHAnsi"/>
              <w:noProof/>
              <w:sz w:val="22"/>
            </w:rPr>
          </w:pPr>
          <w:hyperlink w:anchor="_Toc62685929" w:history="1">
            <w:r w:rsidR="005602D6" w:rsidRPr="005541B6">
              <w:rPr>
                <w:rStyle w:val="Hyperlink"/>
                <w:noProof/>
              </w:rPr>
              <w:t>6.</w:t>
            </w:r>
            <w:r w:rsidR="005602D6">
              <w:rPr>
                <w:rFonts w:asciiTheme="minorHAnsi" w:eastAsiaTheme="minorEastAsia" w:hAnsiTheme="minorHAnsi"/>
                <w:noProof/>
                <w:sz w:val="22"/>
              </w:rPr>
              <w:tab/>
            </w:r>
            <w:r w:rsidR="005602D6" w:rsidRPr="005541B6">
              <w:rPr>
                <w:rStyle w:val="Hyperlink"/>
                <w:noProof/>
              </w:rPr>
              <w:t>TÀI LIỆU THAM KHẢO</w:t>
            </w:r>
            <w:r w:rsidR="005602D6">
              <w:rPr>
                <w:noProof/>
                <w:webHidden/>
              </w:rPr>
              <w:tab/>
            </w:r>
            <w:r w:rsidR="005602D6">
              <w:rPr>
                <w:noProof/>
                <w:webHidden/>
              </w:rPr>
              <w:fldChar w:fldCharType="begin"/>
            </w:r>
            <w:r w:rsidR="005602D6">
              <w:rPr>
                <w:noProof/>
                <w:webHidden/>
              </w:rPr>
              <w:instrText xml:space="preserve"> PAGEREF _Toc62685929 \h </w:instrText>
            </w:r>
            <w:r w:rsidR="005602D6">
              <w:rPr>
                <w:noProof/>
                <w:webHidden/>
              </w:rPr>
            </w:r>
            <w:r w:rsidR="005602D6">
              <w:rPr>
                <w:noProof/>
                <w:webHidden/>
              </w:rPr>
              <w:fldChar w:fldCharType="separate"/>
            </w:r>
            <w:r w:rsidR="00D3319C">
              <w:rPr>
                <w:noProof/>
                <w:webHidden/>
              </w:rPr>
              <w:t>23</w:t>
            </w:r>
            <w:r w:rsidR="005602D6">
              <w:rPr>
                <w:noProof/>
                <w:webHidden/>
              </w:rPr>
              <w:fldChar w:fldCharType="end"/>
            </w:r>
          </w:hyperlink>
        </w:p>
        <w:p w14:paraId="57E69516" w14:textId="2AB7C4E8" w:rsidR="005602D6" w:rsidRDefault="002F413D">
          <w:pPr>
            <w:pStyle w:val="TOC1"/>
            <w:tabs>
              <w:tab w:val="left" w:pos="520"/>
              <w:tab w:val="right" w:leader="dot" w:pos="9350"/>
            </w:tabs>
            <w:rPr>
              <w:rFonts w:asciiTheme="minorHAnsi" w:eastAsiaTheme="minorEastAsia" w:hAnsiTheme="minorHAnsi"/>
              <w:noProof/>
              <w:sz w:val="22"/>
            </w:rPr>
          </w:pPr>
          <w:hyperlink w:anchor="_Toc62685930" w:history="1">
            <w:r w:rsidR="005602D6" w:rsidRPr="005541B6">
              <w:rPr>
                <w:rStyle w:val="Hyperlink"/>
                <w:noProof/>
              </w:rPr>
              <w:t>7.</w:t>
            </w:r>
            <w:r w:rsidR="005602D6">
              <w:rPr>
                <w:rFonts w:asciiTheme="minorHAnsi" w:eastAsiaTheme="minorEastAsia" w:hAnsiTheme="minorHAnsi"/>
                <w:noProof/>
                <w:sz w:val="22"/>
              </w:rPr>
              <w:tab/>
            </w:r>
            <w:r w:rsidR="005602D6" w:rsidRPr="005541B6">
              <w:rPr>
                <w:rStyle w:val="Hyperlink"/>
                <w:noProof/>
              </w:rPr>
              <w:t>PHỤ LỤC</w:t>
            </w:r>
            <w:r w:rsidR="005602D6">
              <w:rPr>
                <w:noProof/>
                <w:webHidden/>
              </w:rPr>
              <w:tab/>
            </w:r>
            <w:r w:rsidR="005602D6">
              <w:rPr>
                <w:noProof/>
                <w:webHidden/>
              </w:rPr>
              <w:fldChar w:fldCharType="begin"/>
            </w:r>
            <w:r w:rsidR="005602D6">
              <w:rPr>
                <w:noProof/>
                <w:webHidden/>
              </w:rPr>
              <w:instrText xml:space="preserve"> PAGEREF _Toc62685930 \h </w:instrText>
            </w:r>
            <w:r w:rsidR="005602D6">
              <w:rPr>
                <w:noProof/>
                <w:webHidden/>
              </w:rPr>
            </w:r>
            <w:r w:rsidR="005602D6">
              <w:rPr>
                <w:noProof/>
                <w:webHidden/>
              </w:rPr>
              <w:fldChar w:fldCharType="separate"/>
            </w:r>
            <w:r w:rsidR="00D3319C">
              <w:rPr>
                <w:noProof/>
                <w:webHidden/>
              </w:rPr>
              <w:t>24</w:t>
            </w:r>
            <w:r w:rsidR="005602D6">
              <w:rPr>
                <w:noProof/>
                <w:webHidden/>
              </w:rPr>
              <w:fldChar w:fldCharType="end"/>
            </w:r>
          </w:hyperlink>
        </w:p>
        <w:p w14:paraId="43F25B83" w14:textId="7F41BBC2" w:rsidR="005602D6" w:rsidRDefault="002F413D">
          <w:pPr>
            <w:pStyle w:val="TOC2"/>
            <w:tabs>
              <w:tab w:val="left" w:pos="880"/>
              <w:tab w:val="right" w:leader="dot" w:pos="9350"/>
            </w:tabs>
            <w:rPr>
              <w:rFonts w:asciiTheme="minorHAnsi" w:eastAsiaTheme="minorEastAsia" w:hAnsiTheme="minorHAnsi"/>
              <w:noProof/>
              <w:sz w:val="22"/>
            </w:rPr>
          </w:pPr>
          <w:hyperlink w:anchor="_Toc62685931" w:history="1">
            <w:r w:rsidR="005602D6" w:rsidRPr="005541B6">
              <w:rPr>
                <w:rStyle w:val="Hyperlink"/>
                <w:noProof/>
              </w:rPr>
              <w:t>1.</w:t>
            </w:r>
            <w:r w:rsidR="005602D6">
              <w:rPr>
                <w:rFonts w:asciiTheme="minorHAnsi" w:eastAsiaTheme="minorEastAsia" w:hAnsiTheme="minorHAnsi"/>
                <w:noProof/>
                <w:sz w:val="22"/>
              </w:rPr>
              <w:tab/>
            </w:r>
            <w:r w:rsidR="005602D6" w:rsidRPr="005541B6">
              <w:rPr>
                <w:rStyle w:val="Hyperlink"/>
                <w:noProof/>
              </w:rPr>
              <w:t>Tập stop word sử dụng trong quá trình thực nghiệm</w:t>
            </w:r>
            <w:r w:rsidR="005602D6">
              <w:rPr>
                <w:noProof/>
                <w:webHidden/>
              </w:rPr>
              <w:tab/>
            </w:r>
            <w:r w:rsidR="005602D6">
              <w:rPr>
                <w:noProof/>
                <w:webHidden/>
              </w:rPr>
              <w:fldChar w:fldCharType="begin"/>
            </w:r>
            <w:r w:rsidR="005602D6">
              <w:rPr>
                <w:noProof/>
                <w:webHidden/>
              </w:rPr>
              <w:instrText xml:space="preserve"> PAGEREF _Toc62685931 \h </w:instrText>
            </w:r>
            <w:r w:rsidR="005602D6">
              <w:rPr>
                <w:noProof/>
                <w:webHidden/>
              </w:rPr>
            </w:r>
            <w:r w:rsidR="005602D6">
              <w:rPr>
                <w:noProof/>
                <w:webHidden/>
              </w:rPr>
              <w:fldChar w:fldCharType="separate"/>
            </w:r>
            <w:r w:rsidR="00D3319C">
              <w:rPr>
                <w:noProof/>
                <w:webHidden/>
              </w:rPr>
              <w:t>24</w:t>
            </w:r>
            <w:r w:rsidR="005602D6">
              <w:rPr>
                <w:noProof/>
                <w:webHidden/>
              </w:rPr>
              <w:fldChar w:fldCharType="end"/>
            </w:r>
          </w:hyperlink>
        </w:p>
        <w:p w14:paraId="43AD875B" w14:textId="2D001665" w:rsidR="005602D6" w:rsidRDefault="002F413D">
          <w:pPr>
            <w:pStyle w:val="TOC2"/>
            <w:tabs>
              <w:tab w:val="left" w:pos="880"/>
              <w:tab w:val="right" w:leader="dot" w:pos="9350"/>
            </w:tabs>
            <w:rPr>
              <w:rFonts w:asciiTheme="minorHAnsi" w:eastAsiaTheme="minorEastAsia" w:hAnsiTheme="minorHAnsi"/>
              <w:noProof/>
              <w:sz w:val="22"/>
            </w:rPr>
          </w:pPr>
          <w:hyperlink w:anchor="_Toc62685932" w:history="1">
            <w:r w:rsidR="005602D6" w:rsidRPr="005541B6">
              <w:rPr>
                <w:rStyle w:val="Hyperlink"/>
                <w:noProof/>
              </w:rPr>
              <w:t>2.</w:t>
            </w:r>
            <w:r w:rsidR="005602D6">
              <w:rPr>
                <w:rFonts w:asciiTheme="minorHAnsi" w:eastAsiaTheme="minorEastAsia" w:hAnsiTheme="minorHAnsi"/>
                <w:noProof/>
                <w:sz w:val="22"/>
              </w:rPr>
              <w:tab/>
            </w:r>
            <w:r w:rsidR="005602D6" w:rsidRPr="005541B6">
              <w:rPr>
                <w:rStyle w:val="Hyperlink"/>
                <w:noProof/>
              </w:rPr>
              <w:t>Các nhãn POS phổ biến</w:t>
            </w:r>
            <w:r w:rsidR="005602D6">
              <w:rPr>
                <w:noProof/>
                <w:webHidden/>
              </w:rPr>
              <w:tab/>
            </w:r>
            <w:r w:rsidR="005602D6">
              <w:rPr>
                <w:noProof/>
                <w:webHidden/>
              </w:rPr>
              <w:fldChar w:fldCharType="begin"/>
            </w:r>
            <w:r w:rsidR="005602D6">
              <w:rPr>
                <w:noProof/>
                <w:webHidden/>
              </w:rPr>
              <w:instrText xml:space="preserve"> PAGEREF _Toc62685932 \h </w:instrText>
            </w:r>
            <w:r w:rsidR="005602D6">
              <w:rPr>
                <w:noProof/>
                <w:webHidden/>
              </w:rPr>
            </w:r>
            <w:r w:rsidR="005602D6">
              <w:rPr>
                <w:noProof/>
                <w:webHidden/>
              </w:rPr>
              <w:fldChar w:fldCharType="separate"/>
            </w:r>
            <w:r w:rsidR="00D3319C">
              <w:rPr>
                <w:noProof/>
                <w:webHidden/>
              </w:rPr>
              <w:t>24</w:t>
            </w:r>
            <w:r w:rsidR="005602D6">
              <w:rPr>
                <w:noProof/>
                <w:webHidden/>
              </w:rPr>
              <w:fldChar w:fldCharType="end"/>
            </w:r>
          </w:hyperlink>
        </w:p>
        <w:p w14:paraId="732E94EF" w14:textId="66151DDA" w:rsidR="005602D6" w:rsidRDefault="002F413D">
          <w:pPr>
            <w:pStyle w:val="TOC2"/>
            <w:tabs>
              <w:tab w:val="left" w:pos="880"/>
              <w:tab w:val="right" w:leader="dot" w:pos="9350"/>
            </w:tabs>
            <w:rPr>
              <w:rFonts w:asciiTheme="minorHAnsi" w:eastAsiaTheme="minorEastAsia" w:hAnsiTheme="minorHAnsi"/>
              <w:noProof/>
              <w:sz w:val="22"/>
            </w:rPr>
          </w:pPr>
          <w:hyperlink w:anchor="_Toc62685933" w:history="1">
            <w:r w:rsidR="005602D6" w:rsidRPr="005541B6">
              <w:rPr>
                <w:rStyle w:val="Hyperlink"/>
                <w:noProof/>
              </w:rPr>
              <w:t>3.</w:t>
            </w:r>
            <w:r w:rsidR="005602D6">
              <w:rPr>
                <w:rFonts w:asciiTheme="minorHAnsi" w:eastAsiaTheme="minorEastAsia" w:hAnsiTheme="minorHAnsi"/>
                <w:noProof/>
                <w:sz w:val="22"/>
              </w:rPr>
              <w:tab/>
            </w:r>
            <w:r w:rsidR="005602D6" w:rsidRPr="005541B6">
              <w:rPr>
                <w:rStyle w:val="Hyperlink"/>
                <w:noProof/>
              </w:rPr>
              <w:t>Ảnh kết quả thực hiện đánh giá</w:t>
            </w:r>
            <w:r w:rsidR="005602D6">
              <w:rPr>
                <w:noProof/>
                <w:webHidden/>
              </w:rPr>
              <w:tab/>
            </w:r>
            <w:r w:rsidR="005602D6">
              <w:rPr>
                <w:noProof/>
                <w:webHidden/>
              </w:rPr>
              <w:fldChar w:fldCharType="begin"/>
            </w:r>
            <w:r w:rsidR="005602D6">
              <w:rPr>
                <w:noProof/>
                <w:webHidden/>
              </w:rPr>
              <w:instrText xml:space="preserve"> PAGEREF _Toc62685933 \h </w:instrText>
            </w:r>
            <w:r w:rsidR="005602D6">
              <w:rPr>
                <w:noProof/>
                <w:webHidden/>
              </w:rPr>
            </w:r>
            <w:r w:rsidR="005602D6">
              <w:rPr>
                <w:noProof/>
                <w:webHidden/>
              </w:rPr>
              <w:fldChar w:fldCharType="separate"/>
            </w:r>
            <w:r w:rsidR="00D3319C">
              <w:rPr>
                <w:noProof/>
                <w:webHidden/>
              </w:rPr>
              <w:t>26</w:t>
            </w:r>
            <w:r w:rsidR="005602D6">
              <w:rPr>
                <w:noProof/>
                <w:webHidden/>
              </w:rPr>
              <w:fldChar w:fldCharType="end"/>
            </w:r>
          </w:hyperlink>
        </w:p>
        <w:p w14:paraId="756A0195" w14:textId="5D147DB9" w:rsidR="005602D6" w:rsidRDefault="005602D6">
          <w:r>
            <w:rPr>
              <w:b/>
              <w:bCs/>
              <w:noProof/>
            </w:rPr>
            <w:fldChar w:fldCharType="end"/>
          </w:r>
        </w:p>
      </w:sdtContent>
    </w:sdt>
    <w:p w14:paraId="26ED74AF" w14:textId="09654907" w:rsidR="005602D6" w:rsidRDefault="005602D6" w:rsidP="005602D6">
      <w:pPr>
        <w:pStyle w:val="TableofFigures"/>
        <w:tabs>
          <w:tab w:val="right" w:leader="dot" w:pos="9350"/>
        </w:tabs>
        <w:spacing w:line="360" w:lineRule="auto"/>
        <w:contextualSpacing/>
      </w:pPr>
    </w:p>
    <w:p w14:paraId="0DAF416D" w14:textId="176DA8B3" w:rsidR="005602D6" w:rsidRDefault="005602D6" w:rsidP="005602D6"/>
    <w:p w14:paraId="64ED940C" w14:textId="24BC2D4A" w:rsidR="005602D6" w:rsidRDefault="005602D6" w:rsidP="005602D6"/>
    <w:p w14:paraId="62223DA8" w14:textId="56A444B3" w:rsidR="005602D6" w:rsidRDefault="005602D6" w:rsidP="005602D6"/>
    <w:p w14:paraId="192B269E" w14:textId="42599F4D" w:rsidR="005602D6" w:rsidRPr="005602D6" w:rsidRDefault="005602D6" w:rsidP="005602D6">
      <w:pPr>
        <w:pStyle w:val="Heading1"/>
        <w:jc w:val="center"/>
      </w:pPr>
      <w:bookmarkStart w:id="0" w:name="_Toc62685909"/>
      <w:r>
        <w:t>Danh sách hình minh hoạ</w:t>
      </w:r>
      <w:bookmarkEnd w:id="0"/>
    </w:p>
    <w:p w14:paraId="12F35525" w14:textId="584C6C4D" w:rsidR="005602D6" w:rsidRDefault="003B76D4">
      <w:pPr>
        <w:pStyle w:val="TableofFigures"/>
        <w:tabs>
          <w:tab w:val="right" w:leader="dot" w:pos="9350"/>
        </w:tabs>
        <w:rPr>
          <w:rFonts w:asciiTheme="minorHAnsi" w:eastAsiaTheme="minorEastAsia" w:hAnsiTheme="minorHAnsi"/>
          <w:noProof/>
          <w:sz w:val="22"/>
        </w:rPr>
      </w:pPr>
      <w:r>
        <w:fldChar w:fldCharType="begin"/>
      </w:r>
      <w:r>
        <w:instrText xml:space="preserve"> TOC \h \z \t "Caption" \c </w:instrText>
      </w:r>
      <w:r>
        <w:fldChar w:fldCharType="separate"/>
      </w:r>
      <w:hyperlink w:anchor="_Toc62685887" w:history="1">
        <w:r w:rsidR="005602D6" w:rsidRPr="00F2630C">
          <w:rPr>
            <w:rStyle w:val="Hyperlink"/>
            <w:noProof/>
          </w:rPr>
          <w:t>1. Khái quát quy trình truy vấn thông tin</w:t>
        </w:r>
        <w:r w:rsidR="005602D6">
          <w:rPr>
            <w:noProof/>
            <w:webHidden/>
          </w:rPr>
          <w:tab/>
        </w:r>
        <w:r w:rsidR="005602D6">
          <w:rPr>
            <w:noProof/>
            <w:webHidden/>
          </w:rPr>
          <w:fldChar w:fldCharType="begin"/>
        </w:r>
        <w:r w:rsidR="005602D6">
          <w:rPr>
            <w:noProof/>
            <w:webHidden/>
          </w:rPr>
          <w:instrText xml:space="preserve"> PAGEREF _Toc62685887 \h </w:instrText>
        </w:r>
        <w:r w:rsidR="005602D6">
          <w:rPr>
            <w:noProof/>
            <w:webHidden/>
          </w:rPr>
        </w:r>
        <w:r w:rsidR="005602D6">
          <w:rPr>
            <w:noProof/>
            <w:webHidden/>
          </w:rPr>
          <w:fldChar w:fldCharType="separate"/>
        </w:r>
        <w:r w:rsidR="00D3319C">
          <w:rPr>
            <w:noProof/>
            <w:webHidden/>
          </w:rPr>
          <w:t>5</w:t>
        </w:r>
        <w:r w:rsidR="005602D6">
          <w:rPr>
            <w:noProof/>
            <w:webHidden/>
          </w:rPr>
          <w:fldChar w:fldCharType="end"/>
        </w:r>
      </w:hyperlink>
    </w:p>
    <w:p w14:paraId="1C16338D" w14:textId="65E6DB30" w:rsidR="005602D6" w:rsidRDefault="002F413D">
      <w:pPr>
        <w:pStyle w:val="TableofFigures"/>
        <w:tabs>
          <w:tab w:val="right" w:leader="dot" w:pos="9350"/>
        </w:tabs>
        <w:rPr>
          <w:rFonts w:asciiTheme="minorHAnsi" w:eastAsiaTheme="minorEastAsia" w:hAnsiTheme="minorHAnsi"/>
          <w:noProof/>
          <w:sz w:val="22"/>
        </w:rPr>
      </w:pPr>
      <w:hyperlink w:anchor="_Toc62685888" w:history="1">
        <w:r w:rsidR="005602D6" w:rsidRPr="00F2630C">
          <w:rPr>
            <w:rStyle w:val="Hyperlink"/>
            <w:noProof/>
          </w:rPr>
          <w:t>2. Sơ đồ các mô hình đánh giá mức độ liên quan</w:t>
        </w:r>
        <w:r w:rsidR="005602D6">
          <w:rPr>
            <w:noProof/>
            <w:webHidden/>
          </w:rPr>
          <w:tab/>
        </w:r>
        <w:r w:rsidR="005602D6">
          <w:rPr>
            <w:noProof/>
            <w:webHidden/>
          </w:rPr>
          <w:fldChar w:fldCharType="begin"/>
        </w:r>
        <w:r w:rsidR="005602D6">
          <w:rPr>
            <w:noProof/>
            <w:webHidden/>
          </w:rPr>
          <w:instrText xml:space="preserve"> PAGEREF _Toc62685888 \h </w:instrText>
        </w:r>
        <w:r w:rsidR="005602D6">
          <w:rPr>
            <w:noProof/>
            <w:webHidden/>
          </w:rPr>
        </w:r>
        <w:r w:rsidR="005602D6">
          <w:rPr>
            <w:noProof/>
            <w:webHidden/>
          </w:rPr>
          <w:fldChar w:fldCharType="separate"/>
        </w:r>
        <w:r w:rsidR="00D3319C">
          <w:rPr>
            <w:noProof/>
            <w:webHidden/>
          </w:rPr>
          <w:t>6</w:t>
        </w:r>
        <w:r w:rsidR="005602D6">
          <w:rPr>
            <w:noProof/>
            <w:webHidden/>
          </w:rPr>
          <w:fldChar w:fldCharType="end"/>
        </w:r>
      </w:hyperlink>
    </w:p>
    <w:p w14:paraId="1AC46A2A" w14:textId="468A1292" w:rsidR="005602D6" w:rsidRDefault="002F413D">
      <w:pPr>
        <w:pStyle w:val="TableofFigures"/>
        <w:tabs>
          <w:tab w:val="right" w:leader="dot" w:pos="9350"/>
        </w:tabs>
        <w:rPr>
          <w:rFonts w:asciiTheme="minorHAnsi" w:eastAsiaTheme="minorEastAsia" w:hAnsiTheme="minorHAnsi"/>
          <w:noProof/>
          <w:sz w:val="22"/>
        </w:rPr>
      </w:pPr>
      <w:hyperlink w:anchor="_Toc62685889" w:history="1">
        <w:r w:rsidR="005602D6" w:rsidRPr="00F2630C">
          <w:rPr>
            <w:rStyle w:val="Hyperlink"/>
            <w:noProof/>
          </w:rPr>
          <w:t>3. Ví dụ stemming.</w:t>
        </w:r>
        <w:r w:rsidR="005602D6">
          <w:rPr>
            <w:noProof/>
            <w:webHidden/>
          </w:rPr>
          <w:tab/>
        </w:r>
        <w:r w:rsidR="005602D6">
          <w:rPr>
            <w:noProof/>
            <w:webHidden/>
          </w:rPr>
          <w:fldChar w:fldCharType="begin"/>
        </w:r>
        <w:r w:rsidR="005602D6">
          <w:rPr>
            <w:noProof/>
            <w:webHidden/>
          </w:rPr>
          <w:instrText xml:space="preserve"> PAGEREF _Toc62685889 \h </w:instrText>
        </w:r>
        <w:r w:rsidR="005602D6">
          <w:rPr>
            <w:noProof/>
            <w:webHidden/>
          </w:rPr>
        </w:r>
        <w:r w:rsidR="005602D6">
          <w:rPr>
            <w:noProof/>
            <w:webHidden/>
          </w:rPr>
          <w:fldChar w:fldCharType="separate"/>
        </w:r>
        <w:r w:rsidR="00D3319C">
          <w:rPr>
            <w:noProof/>
            <w:webHidden/>
          </w:rPr>
          <w:t>8</w:t>
        </w:r>
        <w:r w:rsidR="005602D6">
          <w:rPr>
            <w:noProof/>
            <w:webHidden/>
          </w:rPr>
          <w:fldChar w:fldCharType="end"/>
        </w:r>
      </w:hyperlink>
    </w:p>
    <w:p w14:paraId="7C297ABC" w14:textId="5E67D9EB" w:rsidR="005602D6" w:rsidRDefault="002F413D">
      <w:pPr>
        <w:pStyle w:val="TableofFigures"/>
        <w:tabs>
          <w:tab w:val="right" w:leader="dot" w:pos="9350"/>
        </w:tabs>
        <w:rPr>
          <w:rFonts w:asciiTheme="minorHAnsi" w:eastAsiaTheme="minorEastAsia" w:hAnsiTheme="minorHAnsi"/>
          <w:noProof/>
          <w:sz w:val="22"/>
        </w:rPr>
      </w:pPr>
      <w:hyperlink w:anchor="_Toc62685890" w:history="1">
        <w:r w:rsidR="005602D6" w:rsidRPr="00F2630C">
          <w:rPr>
            <w:rStyle w:val="Hyperlink"/>
            <w:noProof/>
          </w:rPr>
          <w:t>4. Một công thức tf và idf</w:t>
        </w:r>
        <w:r w:rsidR="005602D6">
          <w:rPr>
            <w:noProof/>
            <w:webHidden/>
          </w:rPr>
          <w:tab/>
        </w:r>
        <w:r w:rsidR="005602D6">
          <w:rPr>
            <w:noProof/>
            <w:webHidden/>
          </w:rPr>
          <w:fldChar w:fldCharType="begin"/>
        </w:r>
        <w:r w:rsidR="005602D6">
          <w:rPr>
            <w:noProof/>
            <w:webHidden/>
          </w:rPr>
          <w:instrText xml:space="preserve"> PAGEREF _Toc62685890 \h </w:instrText>
        </w:r>
        <w:r w:rsidR="005602D6">
          <w:rPr>
            <w:noProof/>
            <w:webHidden/>
          </w:rPr>
        </w:r>
        <w:r w:rsidR="005602D6">
          <w:rPr>
            <w:noProof/>
            <w:webHidden/>
          </w:rPr>
          <w:fldChar w:fldCharType="separate"/>
        </w:r>
        <w:r w:rsidR="00D3319C">
          <w:rPr>
            <w:noProof/>
            <w:webHidden/>
          </w:rPr>
          <w:t>13</w:t>
        </w:r>
        <w:r w:rsidR="005602D6">
          <w:rPr>
            <w:noProof/>
            <w:webHidden/>
          </w:rPr>
          <w:fldChar w:fldCharType="end"/>
        </w:r>
      </w:hyperlink>
    </w:p>
    <w:p w14:paraId="5E568850" w14:textId="5050D178" w:rsidR="005602D6" w:rsidRDefault="002F413D">
      <w:pPr>
        <w:pStyle w:val="TableofFigures"/>
        <w:tabs>
          <w:tab w:val="right" w:leader="dot" w:pos="9350"/>
        </w:tabs>
        <w:rPr>
          <w:rFonts w:asciiTheme="minorHAnsi" w:eastAsiaTheme="minorEastAsia" w:hAnsiTheme="minorHAnsi"/>
          <w:noProof/>
          <w:sz w:val="22"/>
        </w:rPr>
      </w:pPr>
      <w:hyperlink w:anchor="_Toc62685891" w:history="1">
        <w:r w:rsidR="005602D6" w:rsidRPr="00F2630C">
          <w:rPr>
            <w:rStyle w:val="Hyperlink"/>
            <w:noProof/>
          </w:rPr>
          <w:t>5. Minh hoạ cosine giữa 2 vector</w:t>
        </w:r>
        <w:r w:rsidR="005602D6">
          <w:rPr>
            <w:noProof/>
            <w:webHidden/>
          </w:rPr>
          <w:tab/>
        </w:r>
        <w:r w:rsidR="005602D6">
          <w:rPr>
            <w:noProof/>
            <w:webHidden/>
          </w:rPr>
          <w:fldChar w:fldCharType="begin"/>
        </w:r>
        <w:r w:rsidR="005602D6">
          <w:rPr>
            <w:noProof/>
            <w:webHidden/>
          </w:rPr>
          <w:instrText xml:space="preserve"> PAGEREF _Toc62685891 \h </w:instrText>
        </w:r>
        <w:r w:rsidR="005602D6">
          <w:rPr>
            <w:noProof/>
            <w:webHidden/>
          </w:rPr>
        </w:r>
        <w:r w:rsidR="005602D6">
          <w:rPr>
            <w:noProof/>
            <w:webHidden/>
          </w:rPr>
          <w:fldChar w:fldCharType="separate"/>
        </w:r>
        <w:r w:rsidR="00D3319C">
          <w:rPr>
            <w:noProof/>
            <w:webHidden/>
          </w:rPr>
          <w:t>15</w:t>
        </w:r>
        <w:r w:rsidR="005602D6">
          <w:rPr>
            <w:noProof/>
            <w:webHidden/>
          </w:rPr>
          <w:fldChar w:fldCharType="end"/>
        </w:r>
      </w:hyperlink>
    </w:p>
    <w:p w14:paraId="38B85561" w14:textId="329303C8" w:rsidR="005602D6" w:rsidRDefault="002F413D">
      <w:pPr>
        <w:pStyle w:val="TableofFigures"/>
        <w:tabs>
          <w:tab w:val="right" w:leader="dot" w:pos="9350"/>
        </w:tabs>
        <w:rPr>
          <w:rFonts w:asciiTheme="minorHAnsi" w:eastAsiaTheme="minorEastAsia" w:hAnsiTheme="minorHAnsi"/>
          <w:noProof/>
          <w:sz w:val="22"/>
        </w:rPr>
      </w:pPr>
      <w:hyperlink w:anchor="_Toc62685892" w:history="1">
        <w:r w:rsidR="005602D6" w:rsidRPr="00F2630C">
          <w:rPr>
            <w:rStyle w:val="Hyperlink"/>
            <w:noProof/>
          </w:rPr>
          <w:t>6. Biểu đồ biễu diễn recall và precision</w:t>
        </w:r>
        <w:r w:rsidR="005602D6">
          <w:rPr>
            <w:noProof/>
            <w:webHidden/>
          </w:rPr>
          <w:tab/>
        </w:r>
        <w:r w:rsidR="005602D6">
          <w:rPr>
            <w:noProof/>
            <w:webHidden/>
          </w:rPr>
          <w:fldChar w:fldCharType="begin"/>
        </w:r>
        <w:r w:rsidR="005602D6">
          <w:rPr>
            <w:noProof/>
            <w:webHidden/>
          </w:rPr>
          <w:instrText xml:space="preserve"> PAGEREF _Toc62685892 \h </w:instrText>
        </w:r>
        <w:r w:rsidR="005602D6">
          <w:rPr>
            <w:noProof/>
            <w:webHidden/>
          </w:rPr>
        </w:r>
        <w:r w:rsidR="005602D6">
          <w:rPr>
            <w:noProof/>
            <w:webHidden/>
          </w:rPr>
          <w:fldChar w:fldCharType="separate"/>
        </w:r>
        <w:r w:rsidR="00D3319C">
          <w:rPr>
            <w:noProof/>
            <w:webHidden/>
          </w:rPr>
          <w:t>17</w:t>
        </w:r>
        <w:r w:rsidR="005602D6">
          <w:rPr>
            <w:noProof/>
            <w:webHidden/>
          </w:rPr>
          <w:fldChar w:fldCharType="end"/>
        </w:r>
      </w:hyperlink>
    </w:p>
    <w:p w14:paraId="02A94BF5" w14:textId="12B04ECC" w:rsidR="003B76D4" w:rsidRDefault="003B76D4" w:rsidP="005602D6">
      <w:pPr>
        <w:pStyle w:val="Heading1"/>
        <w:spacing w:line="360" w:lineRule="auto"/>
        <w:contextualSpacing/>
      </w:pPr>
      <w:r>
        <w:fldChar w:fldCharType="end"/>
      </w:r>
    </w:p>
    <w:p w14:paraId="57B560E7" w14:textId="1DFF08DB" w:rsidR="003B76D4" w:rsidRDefault="003B76D4" w:rsidP="005602D6">
      <w:pPr>
        <w:spacing w:line="360" w:lineRule="auto"/>
        <w:contextualSpacing/>
      </w:pPr>
    </w:p>
    <w:p w14:paraId="5C03749A" w14:textId="0B9D16E2" w:rsidR="003B76D4" w:rsidRDefault="003B76D4" w:rsidP="005602D6">
      <w:pPr>
        <w:spacing w:line="360" w:lineRule="auto"/>
        <w:contextualSpacing/>
      </w:pPr>
    </w:p>
    <w:p w14:paraId="248394E6" w14:textId="66F40941" w:rsidR="003B76D4" w:rsidRDefault="003B76D4" w:rsidP="005602D6">
      <w:pPr>
        <w:spacing w:line="360" w:lineRule="auto"/>
        <w:contextualSpacing/>
      </w:pPr>
    </w:p>
    <w:p w14:paraId="3B13EA51" w14:textId="0610E7E4" w:rsidR="003B76D4" w:rsidRDefault="003B76D4" w:rsidP="005602D6">
      <w:pPr>
        <w:spacing w:line="360" w:lineRule="auto"/>
        <w:contextualSpacing/>
      </w:pPr>
    </w:p>
    <w:p w14:paraId="519CCDB9" w14:textId="078D1F62" w:rsidR="003B76D4" w:rsidRDefault="003B76D4" w:rsidP="005602D6">
      <w:pPr>
        <w:spacing w:line="360" w:lineRule="auto"/>
        <w:contextualSpacing/>
      </w:pPr>
    </w:p>
    <w:p w14:paraId="4BF998AA" w14:textId="41629616" w:rsidR="003B76D4" w:rsidRDefault="003B76D4" w:rsidP="005602D6">
      <w:pPr>
        <w:spacing w:line="360" w:lineRule="auto"/>
        <w:contextualSpacing/>
      </w:pPr>
    </w:p>
    <w:p w14:paraId="7E24AC25" w14:textId="5FED05B2" w:rsidR="003B76D4" w:rsidRDefault="003B76D4" w:rsidP="005602D6">
      <w:pPr>
        <w:spacing w:line="360" w:lineRule="auto"/>
        <w:contextualSpacing/>
      </w:pPr>
    </w:p>
    <w:p w14:paraId="23005A0E" w14:textId="5F8B7D23" w:rsidR="003B76D4" w:rsidRDefault="003B76D4" w:rsidP="005602D6">
      <w:pPr>
        <w:spacing w:line="360" w:lineRule="auto"/>
        <w:contextualSpacing/>
      </w:pPr>
    </w:p>
    <w:p w14:paraId="054C8E72" w14:textId="65016003" w:rsidR="003B76D4" w:rsidRDefault="003B76D4" w:rsidP="005602D6">
      <w:pPr>
        <w:spacing w:line="360" w:lineRule="auto"/>
        <w:contextualSpacing/>
      </w:pPr>
    </w:p>
    <w:p w14:paraId="00CD4090" w14:textId="5D32963F" w:rsidR="003B76D4" w:rsidRDefault="003B76D4" w:rsidP="005602D6">
      <w:pPr>
        <w:spacing w:line="360" w:lineRule="auto"/>
        <w:contextualSpacing/>
      </w:pPr>
    </w:p>
    <w:p w14:paraId="78BAE918" w14:textId="358D2CD7" w:rsidR="003B76D4" w:rsidRDefault="003B76D4" w:rsidP="005602D6">
      <w:pPr>
        <w:spacing w:line="360" w:lineRule="auto"/>
        <w:contextualSpacing/>
      </w:pPr>
    </w:p>
    <w:p w14:paraId="03FDF5F9" w14:textId="40D1F7F8" w:rsidR="003B76D4" w:rsidRDefault="003B76D4" w:rsidP="005602D6">
      <w:pPr>
        <w:spacing w:line="360" w:lineRule="auto"/>
        <w:contextualSpacing/>
      </w:pPr>
    </w:p>
    <w:p w14:paraId="5222CCDE" w14:textId="1C1A5072" w:rsidR="003B76D4" w:rsidRDefault="003B76D4" w:rsidP="005602D6">
      <w:pPr>
        <w:spacing w:line="360" w:lineRule="auto"/>
        <w:contextualSpacing/>
      </w:pPr>
    </w:p>
    <w:p w14:paraId="388CD931" w14:textId="0E74F3FC" w:rsidR="003B76D4" w:rsidRDefault="003B76D4" w:rsidP="005602D6">
      <w:pPr>
        <w:spacing w:line="360" w:lineRule="auto"/>
        <w:contextualSpacing/>
      </w:pPr>
    </w:p>
    <w:p w14:paraId="37C0D374" w14:textId="7B7CD8DC" w:rsidR="003B76D4" w:rsidRDefault="003B76D4" w:rsidP="005602D6">
      <w:pPr>
        <w:spacing w:line="360" w:lineRule="auto"/>
        <w:contextualSpacing/>
      </w:pPr>
    </w:p>
    <w:p w14:paraId="7F987A50" w14:textId="17993BC9" w:rsidR="003B76D4" w:rsidRDefault="003B76D4" w:rsidP="005602D6">
      <w:pPr>
        <w:spacing w:line="360" w:lineRule="auto"/>
        <w:contextualSpacing/>
      </w:pPr>
    </w:p>
    <w:p w14:paraId="6C975712" w14:textId="04F45191" w:rsidR="003B76D4" w:rsidRDefault="003B76D4" w:rsidP="005602D6">
      <w:pPr>
        <w:spacing w:line="360" w:lineRule="auto"/>
        <w:contextualSpacing/>
      </w:pPr>
    </w:p>
    <w:p w14:paraId="51F88FAB" w14:textId="6DF5AC50" w:rsidR="00482061" w:rsidRDefault="00482061" w:rsidP="005602D6">
      <w:pPr>
        <w:spacing w:line="360" w:lineRule="auto"/>
        <w:contextualSpacing/>
      </w:pPr>
    </w:p>
    <w:p w14:paraId="04E06736" w14:textId="77777777" w:rsidR="00482061" w:rsidRDefault="00482061" w:rsidP="005602D6">
      <w:pPr>
        <w:spacing w:line="360" w:lineRule="auto"/>
        <w:contextualSpacing/>
      </w:pPr>
    </w:p>
    <w:p w14:paraId="6CEEBE8E" w14:textId="33D39985" w:rsidR="00C8294C" w:rsidRDefault="009049BC" w:rsidP="005602D6">
      <w:pPr>
        <w:pStyle w:val="Heading1"/>
        <w:numPr>
          <w:ilvl w:val="0"/>
          <w:numId w:val="2"/>
        </w:numPr>
        <w:spacing w:line="360" w:lineRule="auto"/>
        <w:contextualSpacing/>
      </w:pPr>
      <w:bookmarkStart w:id="1" w:name="_Toc62685910"/>
      <w:r>
        <w:lastRenderedPageBreak/>
        <w:t>GIỚI THIỆU</w:t>
      </w:r>
      <w:bookmarkEnd w:id="1"/>
    </w:p>
    <w:p w14:paraId="61B314A6" w14:textId="4A2B66FE" w:rsidR="009049BC" w:rsidRDefault="009049BC" w:rsidP="005602D6">
      <w:pPr>
        <w:pStyle w:val="Heading2"/>
        <w:numPr>
          <w:ilvl w:val="1"/>
          <w:numId w:val="2"/>
        </w:numPr>
        <w:spacing w:line="360" w:lineRule="auto"/>
        <w:contextualSpacing/>
        <w:jc w:val="both"/>
      </w:pPr>
      <w:bookmarkStart w:id="2" w:name="_Toc62685911"/>
      <w:r>
        <w:t>Tổng quan</w:t>
      </w:r>
      <w:bookmarkEnd w:id="2"/>
    </w:p>
    <w:p w14:paraId="7E1AFFE7" w14:textId="079CFBD2" w:rsidR="009049BC" w:rsidRDefault="009049BC" w:rsidP="005602D6">
      <w:pPr>
        <w:spacing w:line="360" w:lineRule="auto"/>
        <w:ind w:left="357"/>
        <w:contextualSpacing/>
        <w:rPr>
          <w:rFonts w:cs="Times New Roman"/>
          <w:szCs w:val="26"/>
        </w:rPr>
      </w:pPr>
      <w:r>
        <w:rPr>
          <w:rFonts w:cs="Times New Roman"/>
          <w:szCs w:val="26"/>
        </w:rPr>
        <w:t xml:space="preserve">Truy vấn thông tin là một </w:t>
      </w:r>
      <w:r w:rsidR="00EA3626">
        <w:rPr>
          <w:rFonts w:cs="Times New Roman"/>
          <w:szCs w:val="26"/>
        </w:rPr>
        <w:t>phần quan trọng trong thời đại số hiện nay.</w:t>
      </w:r>
      <w:r>
        <w:rPr>
          <w:rFonts w:cs="Times New Roman"/>
          <w:szCs w:val="26"/>
        </w:rPr>
        <w:t xml:space="preserve"> </w:t>
      </w:r>
      <w:r w:rsidR="0084121C">
        <w:rPr>
          <w:rFonts w:cs="Times New Roman"/>
          <w:szCs w:val="26"/>
        </w:rPr>
        <w:t>Sự xuất hiện của internet dẫn đến việc bùng nổ thông tin. L</w:t>
      </w:r>
      <w:r w:rsidR="00EA3626">
        <w:rPr>
          <w:rFonts w:cs="Times New Roman"/>
          <w:szCs w:val="26"/>
        </w:rPr>
        <w:t xml:space="preserve">ượng thông tin lớn và không ngừng tăng lên </w:t>
      </w:r>
      <w:r w:rsidR="0084121C">
        <w:rPr>
          <w:rFonts w:cs="Times New Roman"/>
          <w:szCs w:val="26"/>
        </w:rPr>
        <w:t>đòi hỏi cần phải có phương pháp để có thể truy xuất được thông tin cần thiết trong vô số thông tin đang rải rác trên mạng.</w:t>
      </w:r>
    </w:p>
    <w:p w14:paraId="2F12169B" w14:textId="1EA64590" w:rsidR="009049BC" w:rsidRDefault="009049BC" w:rsidP="005602D6">
      <w:pPr>
        <w:pStyle w:val="Heading2"/>
        <w:numPr>
          <w:ilvl w:val="1"/>
          <w:numId w:val="2"/>
        </w:numPr>
        <w:spacing w:line="360" w:lineRule="auto"/>
        <w:contextualSpacing/>
        <w:jc w:val="both"/>
      </w:pPr>
      <w:bookmarkStart w:id="3" w:name="_Toc62685912"/>
      <w:r>
        <w:t>Nhiệm vụ đề tài</w:t>
      </w:r>
      <w:bookmarkEnd w:id="3"/>
    </w:p>
    <w:p w14:paraId="04DCDCEB" w14:textId="469A93DE" w:rsidR="009049BC" w:rsidRDefault="00444C6B" w:rsidP="005602D6">
      <w:pPr>
        <w:spacing w:line="360" w:lineRule="auto"/>
        <w:ind w:left="360"/>
        <w:contextualSpacing/>
      </w:pPr>
      <w:r w:rsidRPr="00444C6B">
        <w:t>Vận dụng kiến thức đã</w:t>
      </w:r>
      <w:r>
        <w:t xml:space="preserve"> học, xây dựng hệ thống truy vấn thông tin sử dụng mô hình không gian vector có các chức năng:</w:t>
      </w:r>
    </w:p>
    <w:p w14:paraId="332793E0" w14:textId="29E37B25" w:rsidR="00444C6B" w:rsidRDefault="00444C6B" w:rsidP="005602D6">
      <w:pPr>
        <w:pStyle w:val="ListParagraph"/>
        <w:numPr>
          <w:ilvl w:val="0"/>
          <w:numId w:val="4"/>
        </w:numPr>
        <w:spacing w:line="360" w:lineRule="auto"/>
      </w:pPr>
      <w:r>
        <w:t>Lập chỉ mục</w:t>
      </w:r>
    </w:p>
    <w:p w14:paraId="16F7F8EF" w14:textId="1FC81B99" w:rsidR="00444C6B" w:rsidRDefault="00444C6B" w:rsidP="005602D6">
      <w:pPr>
        <w:pStyle w:val="ListParagraph"/>
        <w:numPr>
          <w:ilvl w:val="0"/>
          <w:numId w:val="4"/>
        </w:numPr>
        <w:spacing w:line="360" w:lineRule="auto"/>
      </w:pPr>
      <w:r>
        <w:t>Xử lí văn bản</w:t>
      </w:r>
    </w:p>
    <w:p w14:paraId="5AD78C87" w14:textId="791D85DA" w:rsidR="00444C6B" w:rsidRDefault="00444C6B" w:rsidP="005602D6">
      <w:pPr>
        <w:pStyle w:val="ListParagraph"/>
        <w:numPr>
          <w:ilvl w:val="0"/>
          <w:numId w:val="4"/>
        </w:numPr>
        <w:spacing w:line="360" w:lineRule="auto"/>
      </w:pPr>
      <w:r>
        <w:t>Thực hiện truy vấn</w:t>
      </w:r>
    </w:p>
    <w:p w14:paraId="7CA50516" w14:textId="6C618DB5" w:rsidR="00444C6B" w:rsidRPr="00444C6B" w:rsidRDefault="000D505E" w:rsidP="005602D6">
      <w:pPr>
        <w:spacing w:line="360" w:lineRule="auto"/>
        <w:ind w:left="360"/>
        <w:contextualSpacing/>
      </w:pPr>
      <w:r>
        <w:t>Lập chỉ mục trên tập dữ liệu Cranfield, đánh giá kết quả và so sánh</w:t>
      </w:r>
      <w:r w:rsidR="00A36EB8">
        <w:t xml:space="preserve"> dựa trên tập test gồm 100 câu truy vấn và chuẩn vàng kèm theo mỗi truy vấn</w:t>
      </w:r>
      <w:r>
        <w:t>.</w:t>
      </w:r>
    </w:p>
    <w:p w14:paraId="2F0AEE7B" w14:textId="0DCE7E57" w:rsidR="00444C6B" w:rsidRPr="00444C6B" w:rsidRDefault="009049BC" w:rsidP="005602D6">
      <w:pPr>
        <w:pStyle w:val="Heading1"/>
        <w:numPr>
          <w:ilvl w:val="0"/>
          <w:numId w:val="2"/>
        </w:numPr>
        <w:spacing w:line="360" w:lineRule="auto"/>
        <w:contextualSpacing/>
      </w:pPr>
      <w:bookmarkStart w:id="4" w:name="_Toc62685913"/>
      <w:r>
        <w:t>CƠ SỞ LÝ THUYẾT</w:t>
      </w:r>
      <w:bookmarkEnd w:id="4"/>
    </w:p>
    <w:p w14:paraId="3D19E5F9" w14:textId="43DAC76F" w:rsidR="006D49C5" w:rsidRDefault="00444C6B" w:rsidP="005602D6">
      <w:pPr>
        <w:pStyle w:val="Heading2"/>
        <w:numPr>
          <w:ilvl w:val="1"/>
          <w:numId w:val="2"/>
        </w:numPr>
        <w:spacing w:line="360" w:lineRule="auto"/>
        <w:contextualSpacing/>
        <w:jc w:val="both"/>
      </w:pPr>
      <w:r>
        <w:t xml:space="preserve"> </w:t>
      </w:r>
      <w:bookmarkStart w:id="5" w:name="_Ref62453899"/>
      <w:bookmarkStart w:id="6" w:name="_Toc62685914"/>
      <w:r>
        <w:t>Tổng quan về truy vấn thông tin</w:t>
      </w:r>
      <w:bookmarkEnd w:id="5"/>
      <w:bookmarkEnd w:id="6"/>
    </w:p>
    <w:p w14:paraId="4E7C353C" w14:textId="76E8C4CC" w:rsidR="00D61027" w:rsidRDefault="006D49C5" w:rsidP="005602D6">
      <w:pPr>
        <w:spacing w:line="360" w:lineRule="auto"/>
        <w:ind w:left="360"/>
        <w:contextualSpacing/>
      </w:pPr>
      <w:r>
        <w:t>Truy vấn thông tin là quá trình thu</w:t>
      </w:r>
      <w:r w:rsidR="00D61027">
        <w:t xml:space="preserve"> thập</w:t>
      </w:r>
      <w:r>
        <w:t xml:space="preserve"> tài nguyên của một hệ thống thông tin mà có liên quan đến thông tin cần tìm </w:t>
      </w:r>
      <w:r w:rsidR="00D61027">
        <w:t>kiếm</w:t>
      </w:r>
      <w:r w:rsidR="00D61027">
        <w:rPr>
          <w:vertAlign w:val="superscript"/>
        </w:rPr>
        <w:t>[4]</w:t>
      </w:r>
      <w:r>
        <w:t>.</w:t>
      </w:r>
      <w:r w:rsidR="00D61027">
        <w:t xml:space="preserve"> Việc thu thập thông tin này có thể được tự động hoá bằng các sử dụng một hệ thống truy vấn thông tin. Sử dụng các hệ thống truy vấn thông tin tự động còn nhằm hạn chế tình trạng quá tải thông tin</w:t>
      </w:r>
      <w:r w:rsidR="00444503">
        <w:rPr>
          <w:rStyle w:val="FootnoteReference"/>
        </w:rPr>
        <w:footnoteReference w:id="1"/>
      </w:r>
      <w:r w:rsidR="00444503">
        <w:t xml:space="preserve">, </w:t>
      </w:r>
      <w:r w:rsidR="00D61027">
        <w:t>đặc biệt trong thời đại công nghệ thông tin hiện nay, khi mà có nhiều người truy cập hơn bao giờ hết.</w:t>
      </w:r>
    </w:p>
    <w:p w14:paraId="5AD2B4B4" w14:textId="10DC2BDC" w:rsidR="00444503" w:rsidRDefault="00444503" w:rsidP="005602D6">
      <w:pPr>
        <w:spacing w:line="360" w:lineRule="auto"/>
        <w:ind w:left="360"/>
        <w:contextualSpacing/>
      </w:pPr>
      <w:r>
        <w:t xml:space="preserve">Để giải quyết tình trạng quá tải thông tin, các hệ thống truy </w:t>
      </w:r>
      <w:r w:rsidR="00102FA4">
        <w:t xml:space="preserve">vấn thông tin được sử dụng để hỗ trợ việc truy xuất thông tin cần thiết. Một hệ thống truy vấn thông tin là một </w:t>
      </w:r>
      <w:r w:rsidR="00102FA4">
        <w:lastRenderedPageBreak/>
        <w:t>chương trình cung cấp truy cập đến sách, báo và các tài liệu khác; lưu trữ và quản lý những tài liệu này</w:t>
      </w:r>
      <w:r w:rsidR="00BD4E78">
        <w:rPr>
          <w:vertAlign w:val="superscript"/>
        </w:rPr>
        <w:t>[4]</w:t>
      </w:r>
      <w:r w:rsidR="00BD4E78">
        <w:t xml:space="preserve">. </w:t>
      </w:r>
    </w:p>
    <w:p w14:paraId="319A50B9" w14:textId="77777777" w:rsidR="00F826B8" w:rsidRDefault="00F826B8" w:rsidP="005602D6">
      <w:pPr>
        <w:spacing w:line="360" w:lineRule="auto"/>
        <w:ind w:left="360"/>
        <w:contextualSpacing/>
      </w:pPr>
      <w:r>
        <w:t>Quy trình truy vấn thông tin có thể được thể hiện qua biểu đồ sau:</w:t>
      </w:r>
    </w:p>
    <w:p w14:paraId="14E305B7" w14:textId="77777777" w:rsidR="00F826B8" w:rsidRDefault="00F826B8" w:rsidP="005602D6">
      <w:pPr>
        <w:keepNext/>
        <w:spacing w:line="360" w:lineRule="auto"/>
        <w:ind w:left="360"/>
        <w:contextualSpacing/>
        <w:jc w:val="center"/>
      </w:pPr>
      <w:r>
        <w:rPr>
          <w:noProof/>
        </w:rPr>
        <w:drawing>
          <wp:inline distT="0" distB="0" distL="0" distR="0" wp14:anchorId="4B668E39" wp14:editId="31ED846F">
            <wp:extent cx="4686300" cy="3714750"/>
            <wp:effectExtent l="0" t="0" r="0" b="0"/>
            <wp:docPr id="2" name="Picture 2" descr="Relevant Output Abou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evant Output About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714750"/>
                    </a:xfrm>
                    <a:prstGeom prst="rect">
                      <a:avLst/>
                    </a:prstGeom>
                    <a:noFill/>
                    <a:ln>
                      <a:noFill/>
                    </a:ln>
                  </pic:spPr>
                </pic:pic>
              </a:graphicData>
            </a:graphic>
          </wp:inline>
        </w:drawing>
      </w:r>
    </w:p>
    <w:p w14:paraId="097007BB" w14:textId="159FCC5A" w:rsidR="00F826B8" w:rsidRDefault="00474613" w:rsidP="005602D6">
      <w:pPr>
        <w:pStyle w:val="Caption"/>
        <w:spacing w:line="360" w:lineRule="auto"/>
        <w:contextualSpacing/>
        <w:jc w:val="center"/>
      </w:pPr>
      <w:fldSimple w:instr=" SEQ Figure \* ARABIC ">
        <w:bookmarkStart w:id="7" w:name="_Toc62685887"/>
        <w:r w:rsidR="00D3319C">
          <w:rPr>
            <w:noProof/>
          </w:rPr>
          <w:t>1</w:t>
        </w:r>
      </w:fldSimple>
      <w:r w:rsidR="00F826B8">
        <w:t>. Khái quát quy trình truy vấn thông tin</w:t>
      </w:r>
      <w:bookmarkEnd w:id="7"/>
    </w:p>
    <w:p w14:paraId="698B436D" w14:textId="5B255AD7" w:rsidR="00BD4E78" w:rsidRDefault="00F826B8" w:rsidP="005602D6">
      <w:pPr>
        <w:spacing w:line="360" w:lineRule="auto"/>
        <w:ind w:left="360"/>
        <w:contextualSpacing/>
      </w:pPr>
      <w:r>
        <w:t xml:space="preserve"> </w:t>
      </w:r>
    </w:p>
    <w:p w14:paraId="7AA4CD20" w14:textId="390FEED1" w:rsidR="00BD4E78" w:rsidRDefault="00F826B8" w:rsidP="005602D6">
      <w:pPr>
        <w:spacing w:line="360" w:lineRule="auto"/>
        <w:ind w:left="360"/>
        <w:contextualSpacing/>
      </w:pPr>
      <w:r>
        <w:t>Theo biểu đồ trên, hệ thống truy vấn sẽ nhận thông tin dưới dạng chỉ mục (index). Khi người dùng nhập truy vấn , hệ thống sẽ trả về kết quả phù hợp với câu truy vấn. Kết quả trả về này sẽ được đánh giá và phản hồi về phía người dùng.</w:t>
      </w:r>
    </w:p>
    <w:p w14:paraId="3349A942" w14:textId="61D0CAD2" w:rsidR="003B76D4" w:rsidRDefault="003B76D4" w:rsidP="005602D6">
      <w:pPr>
        <w:spacing w:line="360" w:lineRule="auto"/>
        <w:ind w:left="360"/>
        <w:contextualSpacing/>
      </w:pPr>
      <w:r>
        <w:t>Đánh giá mức độ phù hợp của một văn bản đối với câu truy vấn là một vấn đề nan giải do hai nguyên do chính:</w:t>
      </w:r>
    </w:p>
    <w:p w14:paraId="2201C4C4" w14:textId="149E4743" w:rsidR="003B76D4" w:rsidRDefault="00B00821" w:rsidP="005602D6">
      <w:pPr>
        <w:pStyle w:val="ListParagraph"/>
        <w:numPr>
          <w:ilvl w:val="0"/>
          <w:numId w:val="4"/>
        </w:numPr>
        <w:spacing w:line="360" w:lineRule="auto"/>
      </w:pPr>
      <w:r>
        <w:t>Ngôn ngữ con người phong phú, đa dạng, dẫn đến việc nhiều câu truy vấn có thể đề cập đến cùng một văn bản.</w:t>
      </w:r>
    </w:p>
    <w:p w14:paraId="3737FC72" w14:textId="1A83B063" w:rsidR="00B00821" w:rsidRDefault="00B00821" w:rsidP="005602D6">
      <w:pPr>
        <w:pStyle w:val="ListParagraph"/>
        <w:numPr>
          <w:ilvl w:val="0"/>
          <w:numId w:val="4"/>
        </w:numPr>
        <w:spacing w:line="360" w:lineRule="auto"/>
      </w:pPr>
      <w:r>
        <w:t>Không phải câu truy vấn nào cũng đủ tốt để biểu diễn văn bản nó muốn đề cập đến.</w:t>
      </w:r>
    </w:p>
    <w:p w14:paraId="2FDE770B" w14:textId="4F8DAC2E" w:rsidR="00B00821" w:rsidRDefault="00B00821" w:rsidP="005602D6">
      <w:pPr>
        <w:spacing w:line="360" w:lineRule="auto"/>
        <w:ind w:left="360"/>
        <w:contextualSpacing/>
      </w:pPr>
      <w:r>
        <w:lastRenderedPageBreak/>
        <w:t>Từ đây, ta nhận thấy cần có các</w:t>
      </w:r>
      <w:r w:rsidR="00321BBA">
        <w:t xml:space="preserve">h để biểu diễn mức độ </w:t>
      </w:r>
      <w:r w:rsidR="00651FCC">
        <w:t xml:space="preserve">phù hợp </w:t>
      </w:r>
      <w:r w:rsidR="00321BBA">
        <w:t>giữa câu truy vấn và văn bản trong tập tài liệu. Trong quá khứ, đã có nhiều nghiên cứu về vấn đề này, nhiều giải pháp đã được đề xuất</w:t>
      </w:r>
      <w:r w:rsidR="00651FCC">
        <w:t>; t</w:t>
      </w:r>
      <w:r w:rsidR="00321BBA">
        <w:t>uy nhiên, những đề xuất này cũng chi mang tính heuristic</w:t>
      </w:r>
      <w:r w:rsidR="00651FCC">
        <w:t xml:space="preserve">. </w:t>
      </w:r>
    </w:p>
    <w:p w14:paraId="4A036EF6" w14:textId="77777777" w:rsidR="00651FCC" w:rsidRDefault="00651FCC" w:rsidP="005602D6">
      <w:pPr>
        <w:keepNext/>
        <w:spacing w:line="360" w:lineRule="auto"/>
        <w:ind w:left="360"/>
        <w:contextualSpacing/>
        <w:jc w:val="center"/>
      </w:pPr>
      <w:r>
        <w:rPr>
          <w:noProof/>
        </w:rPr>
        <w:drawing>
          <wp:inline distT="0" distB="0" distL="0" distR="0" wp14:anchorId="50243353" wp14:editId="60735B4E">
            <wp:extent cx="4933507" cy="3700130"/>
            <wp:effectExtent l="0" t="0" r="635" b="0"/>
            <wp:docPr id="4" name="Picture 4" descr="Learning to Rank from heuristics to theoretic approache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to Rank from heuristics to theoretic approaches - ppt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843" cy="3706382"/>
                    </a:xfrm>
                    <a:prstGeom prst="rect">
                      <a:avLst/>
                    </a:prstGeom>
                    <a:noFill/>
                    <a:ln>
                      <a:noFill/>
                    </a:ln>
                  </pic:spPr>
                </pic:pic>
              </a:graphicData>
            </a:graphic>
          </wp:inline>
        </w:drawing>
      </w:r>
    </w:p>
    <w:p w14:paraId="7556258A" w14:textId="0E7E972B" w:rsidR="00651FCC" w:rsidRDefault="00474613" w:rsidP="005602D6">
      <w:pPr>
        <w:pStyle w:val="Caption"/>
        <w:spacing w:line="360" w:lineRule="auto"/>
        <w:contextualSpacing/>
        <w:jc w:val="center"/>
      </w:pPr>
      <w:fldSimple w:instr=" SEQ Figure \* ARABIC ">
        <w:bookmarkStart w:id="8" w:name="_Toc62685888"/>
        <w:r w:rsidR="00D3319C">
          <w:rPr>
            <w:noProof/>
          </w:rPr>
          <w:t>2</w:t>
        </w:r>
      </w:fldSimple>
      <w:r w:rsidR="00651FCC">
        <w:t>. Sơ đồ</w:t>
      </w:r>
      <w:r w:rsidR="00651FCC">
        <w:rPr>
          <w:noProof/>
        </w:rPr>
        <w:t xml:space="preserve"> </w:t>
      </w:r>
      <w:r w:rsidR="00CE2CD9">
        <w:rPr>
          <w:noProof/>
        </w:rPr>
        <w:t>các mô hình</w:t>
      </w:r>
      <w:r w:rsidR="00651FCC">
        <w:rPr>
          <w:noProof/>
        </w:rPr>
        <w:t xml:space="preserve"> đánh giá mức độ liên quan</w:t>
      </w:r>
      <w:bookmarkEnd w:id="8"/>
    </w:p>
    <w:p w14:paraId="179EDF03" w14:textId="700783AA" w:rsidR="00651FCC" w:rsidRPr="00BD4E78" w:rsidRDefault="00651FCC" w:rsidP="005602D6">
      <w:pPr>
        <w:spacing w:line="360" w:lineRule="auto"/>
        <w:ind w:left="360"/>
        <w:contextualSpacing/>
      </w:pPr>
      <w:r>
        <w:t>Một trong những các này chính là đánh giá dựa trên mức độ tương đồng</w:t>
      </w:r>
      <w:r w:rsidR="00CE2CD9">
        <w:t>, mà cụ thể là mô hình không gian vector</w:t>
      </w:r>
      <w:r w:rsidR="007C74CA">
        <w:t>. Ta sẽ bàn cụ thể hơn về mô hình này trong phần sau của bài báo cáo.</w:t>
      </w:r>
    </w:p>
    <w:p w14:paraId="16EC0777" w14:textId="07304223" w:rsidR="00444C6B" w:rsidRDefault="00F826B8" w:rsidP="005602D6">
      <w:pPr>
        <w:pStyle w:val="Heading2"/>
        <w:numPr>
          <w:ilvl w:val="1"/>
          <w:numId w:val="2"/>
        </w:numPr>
        <w:spacing w:line="360" w:lineRule="auto"/>
        <w:contextualSpacing/>
        <w:jc w:val="both"/>
      </w:pPr>
      <w:bookmarkStart w:id="9" w:name="_Toc62685915"/>
      <w:r>
        <w:t>Hệ thông t</w:t>
      </w:r>
      <w:r w:rsidR="00444C6B">
        <w:t>ruy vấn thông tin theo mô hình</w:t>
      </w:r>
      <w:r w:rsidR="007C74CA">
        <w:t xml:space="preserve"> không gian</w:t>
      </w:r>
      <w:r w:rsidR="00444C6B">
        <w:t xml:space="preserve"> vector</w:t>
      </w:r>
      <w:bookmarkEnd w:id="9"/>
    </w:p>
    <w:p w14:paraId="6A9C57AF" w14:textId="31959B89" w:rsidR="007C74CA" w:rsidRDefault="007C74CA" w:rsidP="005602D6">
      <w:pPr>
        <w:pStyle w:val="Heading3"/>
        <w:numPr>
          <w:ilvl w:val="2"/>
          <w:numId w:val="2"/>
        </w:numPr>
        <w:spacing w:line="360" w:lineRule="auto"/>
        <w:contextualSpacing/>
      </w:pPr>
      <w:bookmarkStart w:id="10" w:name="_Toc62685916"/>
      <w:r>
        <w:t>Khái quan về mô hình không gian vector</w:t>
      </w:r>
      <w:bookmarkEnd w:id="10"/>
    </w:p>
    <w:p w14:paraId="24B4C415" w14:textId="752C89F8" w:rsidR="007C74CA" w:rsidRDefault="00F92C2E" w:rsidP="005602D6">
      <w:pPr>
        <w:spacing w:line="360" w:lineRule="auto"/>
        <w:ind w:left="720"/>
        <w:contextualSpacing/>
      </w:pPr>
      <w:r>
        <w:t>M</w:t>
      </w:r>
      <w:r w:rsidR="007C74CA">
        <w:t>ô hình không gian vector là một mô hình toán học được sử dụng trong việc biễu diễn văn bản chữ</w:t>
      </w:r>
      <w:r w:rsidR="007C08A2">
        <w:t xml:space="preserve"> bằng một vector </w:t>
      </w:r>
      <w:r w:rsidR="00F84294">
        <w:t>định danh</w:t>
      </w:r>
      <w:r>
        <w:rPr>
          <w:vertAlign w:val="superscript"/>
        </w:rPr>
        <w:t>[7]</w:t>
      </w:r>
      <w:r>
        <w:t xml:space="preserve">. Dựa vào điểm này, ta có thể thấy </w:t>
      </w:r>
      <w:r>
        <w:lastRenderedPageBreak/>
        <w:t>mô hình không gian vector phù hợp với bài toán truy vấn thông tin, mà nó được sử dụn</w:t>
      </w:r>
      <w:r w:rsidR="00FC0725">
        <w:t>g</w:t>
      </w:r>
      <w:r>
        <w:t xml:space="preserve"> lần đầu tiên trong hệ thống truy vấn thông tin SMART</w:t>
      </w:r>
      <w:r>
        <w:rPr>
          <w:rStyle w:val="FootnoteReference"/>
        </w:rPr>
        <w:footnoteReference w:id="2"/>
      </w:r>
      <w:r>
        <w:t>.</w:t>
      </w:r>
    </w:p>
    <w:p w14:paraId="73A3AA11" w14:textId="51BEEB7D" w:rsidR="00E857EF" w:rsidRDefault="00F84294" w:rsidP="005602D6">
      <w:pPr>
        <w:spacing w:line="360" w:lineRule="auto"/>
        <w:ind w:left="720"/>
        <w:contextualSpacing/>
      </w:pPr>
      <w:r>
        <w:t xml:space="preserve">Trong một mô hình không gian vector, văn bản </w:t>
      </w:r>
      <w:r w:rsidR="00C50333">
        <w:t xml:space="preserve">thứ </w:t>
      </w:r>
      <w:r w:rsidR="00C50333">
        <w:rPr>
          <w:i/>
          <w:iCs/>
        </w:rPr>
        <w:t>i</w:t>
      </w:r>
      <w:r w:rsidR="00C50333">
        <w:t xml:space="preserve"> có độ dài </w:t>
      </w:r>
      <w:r w:rsidR="00C50333">
        <w:rPr>
          <w:i/>
          <w:iCs/>
        </w:rPr>
        <w:t xml:space="preserve">n </w:t>
      </w:r>
      <w:r w:rsidR="00C50333">
        <w:t xml:space="preserve">từ </w:t>
      </w:r>
      <w:r>
        <w:t xml:space="preserve">và câu truy vấn </w:t>
      </w:r>
      <w:r w:rsidR="00C50333">
        <w:t xml:space="preserve">có độ dài </w:t>
      </w:r>
      <w:r w:rsidR="00C50333">
        <w:rPr>
          <w:i/>
          <w:iCs/>
        </w:rPr>
        <w:t xml:space="preserve">t </w:t>
      </w:r>
      <w:r w:rsidR="00C50333">
        <w:t xml:space="preserve">từ </w:t>
      </w:r>
      <w:r>
        <w:t>được biểu diễn bằng các vector</w:t>
      </w:r>
      <w:r w:rsidR="004F3A52">
        <w:t xml:space="preserve"> định danh tương ứng</w:t>
      </w:r>
      <w:r>
        <w:t>:</w:t>
      </w:r>
    </w:p>
    <w:p w14:paraId="18210720" w14:textId="707AB36E" w:rsidR="00E857EF" w:rsidRDefault="002F413D" w:rsidP="005602D6">
      <w:pPr>
        <w:pStyle w:val="ListParagraph"/>
        <w:numPr>
          <w:ilvl w:val="1"/>
          <w:numId w:val="4"/>
        </w:numPr>
        <w:spacing w:line="360" w:lineRule="auto"/>
      </w:pPr>
      <m:oMath>
        <m:sSub>
          <m:sSubPr>
            <m:ctrlPr>
              <w:rPr>
                <w:rFonts w:ascii="Cambria Math" w:hAnsi="Cambria Math"/>
                <w:i/>
              </w:rPr>
            </m:ctrlPr>
          </m:sSubPr>
          <m:e>
            <m:r>
              <w:rPr>
                <w:rFonts w:ascii="Cambria Math" w:hAnsi="Cambria Math"/>
              </w:rPr>
              <m:t>doc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ni</m:t>
            </m:r>
          </m:sub>
        </m:sSub>
        <m:r>
          <w:rPr>
            <w:rFonts w:ascii="Cambria Math" w:hAnsi="Cambria Math"/>
          </w:rPr>
          <m:t>)</m:t>
        </m:r>
      </m:oMath>
    </w:p>
    <w:p w14:paraId="607EF981" w14:textId="5513E6B7" w:rsidR="00FB149B" w:rsidRDefault="00C50333" w:rsidP="005602D6">
      <w:pPr>
        <w:pStyle w:val="ListParagraph"/>
        <w:numPr>
          <w:ilvl w:val="1"/>
          <w:numId w:val="4"/>
        </w:numPr>
        <w:spacing w:line="360" w:lineRule="auto"/>
      </w:p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p>
    <w:p w14:paraId="3EC51868" w14:textId="5727C111" w:rsidR="00FB149B" w:rsidRDefault="00E857EF" w:rsidP="005602D6">
      <w:pPr>
        <w:spacing w:line="360" w:lineRule="auto"/>
        <w:ind w:left="720"/>
        <w:contextualSpacing/>
      </w:pPr>
      <w:r>
        <w:t>Mỗi chiều trong vector</w:t>
      </w:r>
      <w:r w:rsidR="00FB149B">
        <w:t xml:space="preserve"> định danh của một văn bản</w:t>
      </w:r>
      <w:r>
        <w:t xml:space="preserve"> là tương ứng với một term, và giá trị của nó sẽ khác không </w:t>
      </w:r>
      <w:r w:rsidR="00FB149B">
        <w:t>nếu term này tồn tại trong văn bản đó. Có nhiều cách để tính những giá trị đã được phát triển, và giá trị được gọi là trọng số của term.</w:t>
      </w:r>
      <w:r w:rsidR="000F0510">
        <w:t xml:space="preserve"> Ta sẽ làm rõ thêm về vector định danh và trọng số của term trong phần 2.2.5.</w:t>
      </w:r>
    </w:p>
    <w:p w14:paraId="30C5AB20" w14:textId="46B33FE3" w:rsidR="00FB149B" w:rsidRPr="00FB149B" w:rsidRDefault="00FB149B" w:rsidP="005602D6">
      <w:pPr>
        <w:pStyle w:val="Heading3"/>
        <w:numPr>
          <w:ilvl w:val="2"/>
          <w:numId w:val="2"/>
        </w:numPr>
        <w:spacing w:line="360" w:lineRule="auto"/>
        <w:contextualSpacing/>
      </w:pPr>
      <w:bookmarkStart w:id="11" w:name="_Toc62685917"/>
      <w:r>
        <w:t xml:space="preserve">Term và </w:t>
      </w:r>
      <w:r w:rsidR="00AE2F74">
        <w:t>tiền xử lí</w:t>
      </w:r>
      <w:bookmarkEnd w:id="11"/>
    </w:p>
    <w:p w14:paraId="5A5B3928" w14:textId="2C40FC6E" w:rsidR="00B3065E" w:rsidRPr="000D505E" w:rsidRDefault="00FB149B" w:rsidP="005602D6">
      <w:pPr>
        <w:spacing w:line="360" w:lineRule="auto"/>
        <w:ind w:left="720"/>
        <w:contextualSpacing/>
      </w:pPr>
      <w:r>
        <w:t xml:space="preserve">Định nghĩa của term sẽ phụ thuộc vào ứng dụng của mô hình. Thông thường, term sẽ là từng từ riêng lẻ, các từ khoá hoặc các cụm từ. </w:t>
      </w:r>
      <w:r w:rsidR="002B0C43">
        <w:t>Quy trình tiền xử lí</w:t>
      </w:r>
      <w:r w:rsidR="000B1017">
        <w:t xml:space="preserve"> là bước đầu tiên </w:t>
      </w:r>
      <w:r w:rsidR="00AE2F74">
        <w:t>của</w:t>
      </w:r>
      <w:r w:rsidR="000B1017">
        <w:t xml:space="preserve"> quy trình </w:t>
      </w:r>
      <w:r w:rsidR="00AE2F74">
        <w:t xml:space="preserve">lập chỉ mục cũng </w:t>
      </w:r>
      <w:r w:rsidR="002B0C43">
        <w:t>như thực hiện truy vấn trên hệ thống. Quy trình này bảo gồm các bước:</w:t>
      </w:r>
    </w:p>
    <w:p w14:paraId="3485F7EB" w14:textId="091824EC" w:rsidR="00B3065E" w:rsidRPr="00765FAD" w:rsidRDefault="002B0C43" w:rsidP="005602D6">
      <w:pPr>
        <w:pStyle w:val="ListParagraph"/>
        <w:numPr>
          <w:ilvl w:val="0"/>
          <w:numId w:val="5"/>
        </w:numPr>
        <w:spacing w:line="360" w:lineRule="auto"/>
        <w:rPr>
          <w:b/>
          <w:bCs/>
        </w:rPr>
      </w:pPr>
      <w:r w:rsidRPr="00B3065E">
        <w:rPr>
          <w:b/>
          <w:bCs/>
        </w:rPr>
        <w:t>Loại bỏ các kí tự không mong muố</w:t>
      </w:r>
      <w:r w:rsidR="00765FAD">
        <w:rPr>
          <w:b/>
          <w:bCs/>
        </w:rPr>
        <w:t xml:space="preserve">n: </w:t>
      </w:r>
      <w:r w:rsidR="00B3065E">
        <w:t xml:space="preserve">Các kí tự không mong muốn này là các dấu câu,các kí tự đặc biệt không mong muốn. </w:t>
      </w:r>
      <w:r w:rsidR="00765FAD">
        <w:t>Nếu không loại các kí tự này sẽ làm tăng kích thước tập token không cần thiết.</w:t>
      </w:r>
    </w:p>
    <w:p w14:paraId="21058105" w14:textId="1CD7987E" w:rsidR="00765FAD" w:rsidRPr="00765FAD" w:rsidRDefault="002B0C43" w:rsidP="005602D6">
      <w:pPr>
        <w:pStyle w:val="ListParagraph"/>
        <w:numPr>
          <w:ilvl w:val="0"/>
          <w:numId w:val="5"/>
        </w:numPr>
        <w:spacing w:line="360" w:lineRule="auto"/>
        <w:rPr>
          <w:b/>
          <w:bCs/>
        </w:rPr>
      </w:pPr>
      <w:r w:rsidRPr="00B3065E">
        <w:rPr>
          <w:b/>
          <w:bCs/>
        </w:rPr>
        <w:t>Tách văn bản thành các token</w:t>
      </w:r>
      <w:r w:rsidR="00765FAD">
        <w:rPr>
          <w:b/>
          <w:bCs/>
        </w:rPr>
        <w:t xml:space="preserve">: </w:t>
      </w:r>
      <w:r w:rsidR="00765FAD">
        <w:t>Các token này có thể từng từ trong câu, hoặc một cụm n từ</w:t>
      </w:r>
    </w:p>
    <w:p w14:paraId="5077F43F" w14:textId="1C196D06" w:rsidR="002B0C43" w:rsidRPr="00B3065E" w:rsidRDefault="002B0C43" w:rsidP="005602D6">
      <w:pPr>
        <w:pStyle w:val="ListParagraph"/>
        <w:numPr>
          <w:ilvl w:val="0"/>
          <w:numId w:val="5"/>
        </w:numPr>
        <w:spacing w:line="360" w:lineRule="auto"/>
        <w:rPr>
          <w:b/>
          <w:bCs/>
        </w:rPr>
      </w:pPr>
      <w:r w:rsidRPr="00B3065E">
        <w:rPr>
          <w:b/>
          <w:bCs/>
        </w:rPr>
        <w:t>Stem</w:t>
      </w:r>
      <w:r w:rsidR="00CF31C0">
        <w:rPr>
          <w:b/>
          <w:bCs/>
        </w:rPr>
        <w:t xml:space="preserve">ming/Lemmatizing </w:t>
      </w:r>
      <w:r w:rsidRPr="00B3065E">
        <w:rPr>
          <w:b/>
          <w:bCs/>
        </w:rPr>
        <w:t>các token về dạng “gốc” của nó</w:t>
      </w:r>
      <w:r w:rsidR="00CF31C0">
        <w:rPr>
          <w:b/>
          <w:bCs/>
        </w:rPr>
        <w:t xml:space="preserve">: </w:t>
      </w:r>
      <w:r w:rsidR="00CF31C0">
        <w:t>Phần này khác rộng, sẽ được làm rõ hơn ở phần sau của bài báo cáo.</w:t>
      </w:r>
    </w:p>
    <w:p w14:paraId="03E4D78B" w14:textId="3365DEB8" w:rsidR="00AE2F74" w:rsidRDefault="002B0C43" w:rsidP="005602D6">
      <w:pPr>
        <w:pStyle w:val="ListParagraph"/>
        <w:numPr>
          <w:ilvl w:val="0"/>
          <w:numId w:val="5"/>
        </w:numPr>
        <w:spacing w:line="360" w:lineRule="auto"/>
        <w:rPr>
          <w:b/>
          <w:bCs/>
        </w:rPr>
      </w:pPr>
      <w:r w:rsidRPr="00B3065E">
        <w:rPr>
          <w:b/>
          <w:bCs/>
        </w:rPr>
        <w:lastRenderedPageBreak/>
        <w:t xml:space="preserve">Loại bỏ các token nằm trong tập </w:t>
      </w:r>
      <w:r w:rsidR="007D63F4">
        <w:rPr>
          <w:b/>
          <w:bCs/>
        </w:rPr>
        <w:t>stop word</w:t>
      </w:r>
      <w:r w:rsidR="00CF31C0">
        <w:rPr>
          <w:b/>
          <w:bCs/>
        </w:rPr>
        <w:t xml:space="preserve">: </w:t>
      </w:r>
      <w:r w:rsidR="007D63F4">
        <w:t>Stop word</w:t>
      </w:r>
      <w:r w:rsidR="00CF31C0">
        <w:t xml:space="preserve"> là những từ xuất hiện quá thường xuyên trong tập văn bản dẫn đến việc chúng mang lại ít giá trị trong việc phân biệt giữa các văn bản. </w:t>
      </w:r>
      <w:r w:rsidR="00AE2F74" w:rsidRPr="00B3065E">
        <w:rPr>
          <w:b/>
          <w:bCs/>
        </w:rPr>
        <w:t xml:space="preserve"> </w:t>
      </w:r>
    </w:p>
    <w:p w14:paraId="1FE15F6E" w14:textId="70B6E512" w:rsidR="00765FAD" w:rsidRPr="00765FAD" w:rsidRDefault="00765FAD" w:rsidP="005602D6">
      <w:pPr>
        <w:spacing w:line="360" w:lineRule="auto"/>
        <w:ind w:left="720"/>
        <w:contextualSpacing/>
      </w:pPr>
      <w:r>
        <w:t xml:space="preserve">Sau khi được tiền xử lí, ta sẽ có </w:t>
      </w:r>
      <w:r w:rsidR="00CF31C0">
        <w:t>được một tập các term sẵn sàng cho quá trình lập chỉ mục hoặc truy vấn.</w:t>
      </w:r>
    </w:p>
    <w:p w14:paraId="6656ACEC" w14:textId="4396BB3E" w:rsidR="00F826B8" w:rsidRDefault="002B0C43" w:rsidP="005602D6">
      <w:pPr>
        <w:pStyle w:val="Heading3"/>
        <w:numPr>
          <w:ilvl w:val="2"/>
          <w:numId w:val="2"/>
        </w:numPr>
        <w:spacing w:line="360" w:lineRule="auto"/>
        <w:contextualSpacing/>
      </w:pPr>
      <w:bookmarkStart w:id="12" w:name="_Toc62685918"/>
      <w:r>
        <w:t>Stemming</w:t>
      </w:r>
      <w:r w:rsidR="00652F8F">
        <w:t xml:space="preserve"> và lemmatizing</w:t>
      </w:r>
      <w:bookmarkEnd w:id="12"/>
    </w:p>
    <w:p w14:paraId="5C96967D" w14:textId="6943C68D" w:rsidR="00280FBB" w:rsidRDefault="00280FBB" w:rsidP="005602D6">
      <w:pPr>
        <w:spacing w:line="360" w:lineRule="auto"/>
        <w:ind w:left="720"/>
        <w:contextualSpacing/>
      </w:pPr>
      <w:r>
        <w:t>Đối với một số ngôn ngữ, cụ thể là tiếng anh, một từ có thể mang nhiều dạng cho phù hợp về mặt ngữ pháp. Chẳng hạn:</w:t>
      </w:r>
    </w:p>
    <w:p w14:paraId="1E00C26E" w14:textId="19C2E36B" w:rsidR="00280FBB" w:rsidRDefault="00280FBB" w:rsidP="005602D6">
      <w:pPr>
        <w:pStyle w:val="ListParagraph"/>
        <w:numPr>
          <w:ilvl w:val="1"/>
          <w:numId w:val="4"/>
        </w:numPr>
        <w:spacing w:line="360" w:lineRule="auto"/>
      </w:pPr>
      <w:r>
        <w:t>talk – talks – talking – talked</w:t>
      </w:r>
    </w:p>
    <w:p w14:paraId="67F07019" w14:textId="798CCC3E" w:rsidR="00280FBB" w:rsidRDefault="00280FBB" w:rsidP="005602D6">
      <w:pPr>
        <w:pStyle w:val="ListParagraph"/>
        <w:numPr>
          <w:ilvl w:val="1"/>
          <w:numId w:val="4"/>
        </w:numPr>
        <w:spacing w:line="360" w:lineRule="auto"/>
      </w:pPr>
      <w:r>
        <w:t>take – took – taken</w:t>
      </w:r>
    </w:p>
    <w:p w14:paraId="03DEEFE9" w14:textId="49385E4B" w:rsidR="00280FBB" w:rsidRDefault="00280FBB" w:rsidP="005602D6">
      <w:pPr>
        <w:pStyle w:val="ListParagraph"/>
        <w:numPr>
          <w:ilvl w:val="1"/>
          <w:numId w:val="4"/>
        </w:numPr>
        <w:spacing w:line="360" w:lineRule="auto"/>
      </w:pPr>
      <w:r>
        <w:t>go – going – went – gone</w:t>
      </w:r>
    </w:p>
    <w:p w14:paraId="12864ED9" w14:textId="56B82A18" w:rsidR="00280FBB" w:rsidRDefault="00280FBB" w:rsidP="005602D6">
      <w:pPr>
        <w:spacing w:line="360" w:lineRule="auto"/>
        <w:ind w:left="720"/>
        <w:contextualSpacing/>
      </w:pPr>
      <w:r>
        <w:t>Ngoài ra, ngôn ngữ còn tồn tại nhiều nhóm các từ có liên quan với nhau mang nét tương đồng về mặt ngữ nghĩa.</w:t>
      </w:r>
      <w:r w:rsidR="007801C6">
        <w:t xml:space="preserve"> Ví dụ:</w:t>
      </w:r>
    </w:p>
    <w:p w14:paraId="55F733F3" w14:textId="3F0796D3" w:rsidR="007801C6" w:rsidRDefault="007801C6" w:rsidP="005602D6">
      <w:pPr>
        <w:pStyle w:val="ListParagraph"/>
        <w:numPr>
          <w:ilvl w:val="1"/>
          <w:numId w:val="4"/>
        </w:numPr>
        <w:spacing w:line="360" w:lineRule="auto"/>
      </w:pPr>
      <w:r>
        <w:t>democracy – democratic – democratization</w:t>
      </w:r>
    </w:p>
    <w:p w14:paraId="73C24F5E" w14:textId="2ABFB82E" w:rsidR="007801C6" w:rsidRDefault="007801C6" w:rsidP="005602D6">
      <w:pPr>
        <w:pStyle w:val="ListParagraph"/>
        <w:numPr>
          <w:ilvl w:val="1"/>
          <w:numId w:val="4"/>
        </w:numPr>
        <w:spacing w:line="360" w:lineRule="auto"/>
      </w:pPr>
      <w:r>
        <w:t>illiterate – illiteracy</w:t>
      </w:r>
    </w:p>
    <w:p w14:paraId="76F8A918" w14:textId="56C64424" w:rsidR="00DE3EB2" w:rsidRDefault="007801C6" w:rsidP="005602D6">
      <w:pPr>
        <w:spacing w:line="360" w:lineRule="auto"/>
        <w:ind w:left="720"/>
        <w:contextualSpacing/>
      </w:pPr>
      <w:r>
        <w:t xml:space="preserve">Trong nhiều trường hợp, </w:t>
      </w:r>
      <w:r w:rsidR="00323CC0">
        <w:t xml:space="preserve">ta cần đưa những </w:t>
      </w:r>
      <w:r w:rsidR="00534A56">
        <w:t xml:space="preserve">từ </w:t>
      </w:r>
      <w:r w:rsidR="00323CC0">
        <w:t xml:space="preserve">này về </w:t>
      </w:r>
      <w:r w:rsidR="00534A56">
        <w:t>gốc từ</w:t>
      </w:r>
      <w:r w:rsidR="00323CC0">
        <w:t xml:space="preserve"> </w:t>
      </w:r>
      <w:r w:rsidR="00534A56">
        <w:t>của</w:t>
      </w:r>
      <w:r w:rsidR="00323CC0">
        <w:t xml:space="preserve"> nó để có thể </w:t>
      </w:r>
      <w:r w:rsidR="00652F8F">
        <w:t>truy vấn</w:t>
      </w:r>
      <w:r w:rsidR="00323CC0">
        <w:t xml:space="preserve"> được các tài liệu </w:t>
      </w:r>
      <w:r w:rsidR="00534A56">
        <w:t>phù hợp</w:t>
      </w:r>
      <w:r w:rsidR="00323CC0">
        <w:t>.</w:t>
      </w:r>
      <w:r w:rsidR="00DE3EB2">
        <w:t xml:space="preserve"> Để làm điều này, ta có </w:t>
      </w:r>
      <w:r w:rsidR="0017044B">
        <w:t xml:space="preserve">hai hướng tiếp cận </w:t>
      </w:r>
      <w:r w:rsidR="00DE3EB2">
        <w:t>là stemming và lemmatize.</w:t>
      </w:r>
    </w:p>
    <w:p w14:paraId="5DFF0B40" w14:textId="7BC93697" w:rsidR="00DE3EB2" w:rsidRDefault="00DE3EB2" w:rsidP="005602D6">
      <w:pPr>
        <w:spacing w:line="360" w:lineRule="auto"/>
        <w:ind w:left="720"/>
        <w:contextualSpacing/>
      </w:pPr>
      <w:r>
        <w:t xml:space="preserve">Stemming là phương pháp mang tính heuristic. Những gì mà stemming làm đơn thuần là cắt bỏ đuôi </w:t>
      </w:r>
      <w:r w:rsidR="003D43E7">
        <w:t xml:space="preserve">hoặc biến đổi </w:t>
      </w:r>
      <w:r>
        <w:t xml:space="preserve">của từ </w:t>
      </w:r>
      <w:r w:rsidR="003D43E7">
        <w:t xml:space="preserve">theo một số nguyên tắc nhất định </w:t>
      </w:r>
      <w:r>
        <w:t xml:space="preserve">với hi vọng đem lại kết quả </w:t>
      </w:r>
      <w:r w:rsidR="0017044B">
        <w:t>phù hợp</w:t>
      </w:r>
      <w:r>
        <w:t>.</w:t>
      </w:r>
      <w:r w:rsidR="003D43E7">
        <w:t xml:space="preserve"> </w:t>
      </w:r>
    </w:p>
    <w:p w14:paraId="7C76E6B3" w14:textId="77777777" w:rsidR="00DE3EB2" w:rsidRDefault="00DE3EB2" w:rsidP="005602D6">
      <w:pPr>
        <w:keepNext/>
        <w:spacing w:line="360" w:lineRule="auto"/>
        <w:ind w:left="720"/>
        <w:contextualSpacing/>
        <w:jc w:val="center"/>
      </w:pPr>
      <w:r>
        <w:rPr>
          <w:noProof/>
        </w:rPr>
        <w:drawing>
          <wp:inline distT="0" distB="0" distL="0" distR="0" wp14:anchorId="3B6E23D4" wp14:editId="3074CA78">
            <wp:extent cx="2209800" cy="850900"/>
            <wp:effectExtent l="0" t="0" r="0" b="6350"/>
            <wp:docPr id="3" name="Picture 3" descr="\begin{example}&#10;\begin{tabular}[t]{lll@{\hspace{1in}}lll}&#10;\multicolumn{3}{l}{\te...&#10;... &amp; $\rightarrow$\ &amp; &amp; cats &amp; $\rightarrow$\ &amp; cat \\&#10;\end{tabular}\en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xample}&#10;\begin{tabular}[t]{lll@{\hspace{1in}}lll}&#10;\multicolumn{3}{l}{\te...&#10;... &amp; $\rightarrow$\ &amp; &amp; cats &amp; $\rightarrow$\ &amp; cat \\&#10;\end{tabular}\end{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r="45735"/>
                    <a:stretch/>
                  </pic:blipFill>
                  <pic:spPr bwMode="auto">
                    <a:xfrm>
                      <a:off x="0" y="0"/>
                      <a:ext cx="2209800" cy="850900"/>
                    </a:xfrm>
                    <a:prstGeom prst="rect">
                      <a:avLst/>
                    </a:prstGeom>
                    <a:noFill/>
                    <a:ln>
                      <a:noFill/>
                    </a:ln>
                    <a:extLst>
                      <a:ext uri="{53640926-AAD7-44D8-BBD7-CCE9431645EC}">
                        <a14:shadowObscured xmlns:a14="http://schemas.microsoft.com/office/drawing/2010/main"/>
                      </a:ext>
                    </a:extLst>
                  </pic:spPr>
                </pic:pic>
              </a:graphicData>
            </a:graphic>
          </wp:inline>
        </w:drawing>
      </w:r>
    </w:p>
    <w:p w14:paraId="18CB60F2" w14:textId="7A38B30D" w:rsidR="00DE3EB2" w:rsidRDefault="00474613" w:rsidP="005602D6">
      <w:pPr>
        <w:pStyle w:val="Caption"/>
        <w:spacing w:line="360" w:lineRule="auto"/>
        <w:contextualSpacing/>
        <w:jc w:val="center"/>
      </w:pPr>
      <w:fldSimple w:instr=" SEQ Figure \* ARABIC ">
        <w:bookmarkStart w:id="13" w:name="_Toc62685889"/>
        <w:r w:rsidR="00D3319C">
          <w:rPr>
            <w:noProof/>
          </w:rPr>
          <w:t>3</w:t>
        </w:r>
      </w:fldSimple>
      <w:r w:rsidR="00DE3EB2">
        <w:t>. Ví dụ stemming.</w:t>
      </w:r>
      <w:bookmarkEnd w:id="13"/>
    </w:p>
    <w:p w14:paraId="212D1E5E" w14:textId="78C7A9FE" w:rsidR="003D43E7" w:rsidRDefault="003D43E7" w:rsidP="005602D6">
      <w:pPr>
        <w:spacing w:line="360" w:lineRule="auto"/>
        <w:ind w:left="720"/>
        <w:contextualSpacing/>
      </w:pPr>
      <w:r>
        <w:lastRenderedPageBreak/>
        <w:t>Dựa theo các nguyên tắc trong hình 3, ta có một số ví dụ về việc stemming từ như sau</w:t>
      </w:r>
    </w:p>
    <w:p w14:paraId="6AD75697" w14:textId="77B029C0" w:rsidR="003D43E7" w:rsidRDefault="003D43E7" w:rsidP="005602D6">
      <w:pPr>
        <w:pStyle w:val="ListParagraph"/>
        <w:numPr>
          <w:ilvl w:val="1"/>
          <w:numId w:val="4"/>
        </w:numPr>
        <w:spacing w:line="360" w:lineRule="auto"/>
      </w:pPr>
      <w:r>
        <w:t>caresses -&gt; caress</w:t>
      </w:r>
    </w:p>
    <w:p w14:paraId="207ED718" w14:textId="7BE076EA" w:rsidR="003D43E7" w:rsidRDefault="003D43E7" w:rsidP="005602D6">
      <w:pPr>
        <w:pStyle w:val="ListParagraph"/>
        <w:numPr>
          <w:ilvl w:val="1"/>
          <w:numId w:val="4"/>
        </w:numPr>
        <w:spacing w:line="360" w:lineRule="auto"/>
      </w:pPr>
      <w:r>
        <w:t>quantities -&gt; quantiti</w:t>
      </w:r>
    </w:p>
    <w:p w14:paraId="31F714FF" w14:textId="3864C635" w:rsidR="003D43E7" w:rsidRDefault="003D43E7" w:rsidP="005602D6">
      <w:pPr>
        <w:pStyle w:val="ListParagraph"/>
        <w:numPr>
          <w:ilvl w:val="1"/>
          <w:numId w:val="4"/>
        </w:numPr>
        <w:spacing w:line="360" w:lineRule="auto"/>
      </w:pPr>
      <w:r>
        <w:t>success -&gt; sucess</w:t>
      </w:r>
    </w:p>
    <w:p w14:paraId="1B8D0E1F" w14:textId="144831B8" w:rsidR="003D43E7" w:rsidRPr="003D43E7" w:rsidRDefault="003D43E7" w:rsidP="005602D6">
      <w:pPr>
        <w:pStyle w:val="ListParagraph"/>
        <w:numPr>
          <w:ilvl w:val="1"/>
          <w:numId w:val="4"/>
        </w:numPr>
        <w:spacing w:line="360" w:lineRule="auto"/>
      </w:pPr>
      <w:r>
        <w:t>talks -&gt; talk</w:t>
      </w:r>
    </w:p>
    <w:p w14:paraId="28C853BD" w14:textId="4B877877" w:rsidR="00DE3EB2" w:rsidRDefault="003D43E7" w:rsidP="005602D6">
      <w:pPr>
        <w:spacing w:line="360" w:lineRule="auto"/>
        <w:ind w:left="720"/>
        <w:contextualSpacing/>
      </w:pPr>
      <w:r>
        <w:t xml:space="preserve">Không tồn tại một phương pháp stemming hoàn hảo cho mọi văn bản. Tuy nhiên, đã có các nguyên cứu </w:t>
      </w:r>
      <w:r w:rsidR="0017044B">
        <w:t>được đề xuất</w:t>
      </w:r>
      <w:r>
        <w:t xml:space="preserve"> một số phương pháp stemming</w:t>
      </w:r>
      <w:r w:rsidR="0017044B">
        <w:t xml:space="preserve"> bao gồm Lovins Stemmer, Porter Stemmer và Paice Stemmer. Trong số các phương pháp này, Porter Stemmer, trải qua quá trình đánh giá và thực nghiệm, cho kết quả tốt giữa ba phương pháp nêu trên</w:t>
      </w:r>
      <w:r w:rsidR="003E3B9C">
        <w:rPr>
          <w:vertAlign w:val="superscript"/>
        </w:rPr>
        <w:t>[3]</w:t>
      </w:r>
      <w:r w:rsidR="0017044B">
        <w:t>.</w:t>
      </w:r>
    </w:p>
    <w:p w14:paraId="518B9A89" w14:textId="16BEE94B" w:rsidR="0017044B" w:rsidRDefault="0017044B" w:rsidP="005602D6">
      <w:pPr>
        <w:spacing w:line="360" w:lineRule="auto"/>
        <w:ind w:left="720"/>
        <w:contextualSpacing/>
      </w:pPr>
      <w:r>
        <w:t xml:space="preserve">Mặt khác, một hướng khác trong bài toán đưa từ về </w:t>
      </w:r>
      <w:r w:rsidR="003D43E7">
        <w:t>gốc từ</w:t>
      </w:r>
      <w:r>
        <w:t xml:space="preserve"> chính là lemmatize.</w:t>
      </w:r>
      <w:r w:rsidR="003E3B9C">
        <w:t xml:space="preserve"> Thay vì sử dụng một bộ quy tắc được quy định từ trước, các lemmatizer sẽ phân tích từ để biến đổi từ về gốc từ một các chính xác, gốc từ này được gọi là một lemma. Để làm được điều này, các lemmatizer phải làm một bước gọi là phân tích hình thái từ.Phân tích hình thái từ là việc phân loại, phân tích và mô tả cấu trúc của các morpheme, ví dụ như từ gốc, tiền tố, hậu tố và part-of-speech(tạm dịch: vị trí trong câu văn). WordNet Lemmatizer là một lemmatizer phổ biến, sử dụng part-of-speech cửa từ để tìm</w:t>
      </w:r>
      <w:r w:rsidR="004301D2">
        <w:t xml:space="preserve"> ra lemma phù hợp.</w:t>
      </w:r>
    </w:p>
    <w:p w14:paraId="35089247" w14:textId="7942CBF3" w:rsidR="004301D2" w:rsidRDefault="004301D2" w:rsidP="005602D6">
      <w:pPr>
        <w:spacing w:line="360" w:lineRule="auto"/>
        <w:ind w:left="720"/>
        <w:contextualSpacing/>
      </w:pPr>
      <w:r>
        <w:t xml:space="preserve">Một số ví dụ của lemmatizer sử dụng </w:t>
      </w:r>
      <w:r w:rsidR="00B84269">
        <w:t xml:space="preserve">một số </w:t>
      </w:r>
      <w:r>
        <w:t>part-of-speech</w:t>
      </w:r>
      <w:r w:rsidR="00036588">
        <w:t xml:space="preserve"> phổ biến có thể được tham khảo ở phụ lục 3 của bài báo cáo</w:t>
      </w:r>
      <w:r>
        <w:t>:</w:t>
      </w:r>
    </w:p>
    <w:p w14:paraId="118E61B7" w14:textId="10C9FD9F" w:rsidR="004301D2" w:rsidRDefault="004301D2" w:rsidP="005602D6">
      <w:pPr>
        <w:pStyle w:val="ListParagraph"/>
        <w:numPr>
          <w:ilvl w:val="1"/>
          <w:numId w:val="4"/>
        </w:numPr>
        <w:spacing w:line="360" w:lineRule="auto"/>
      </w:pPr>
      <w:r>
        <w:t>loving/</w:t>
      </w:r>
      <w:r w:rsidR="00036588">
        <w:t>NN</w:t>
      </w:r>
      <w:r>
        <w:t>-&gt; loving</w:t>
      </w:r>
    </w:p>
    <w:p w14:paraId="74C6E1C6" w14:textId="75555F5D" w:rsidR="004301D2" w:rsidRDefault="004301D2" w:rsidP="005602D6">
      <w:pPr>
        <w:pStyle w:val="ListParagraph"/>
        <w:numPr>
          <w:ilvl w:val="1"/>
          <w:numId w:val="4"/>
        </w:numPr>
        <w:spacing w:line="360" w:lineRule="auto"/>
      </w:pPr>
      <w:r>
        <w:t>loving/</w:t>
      </w:r>
      <w:r w:rsidR="00036588">
        <w:t>VBG</w:t>
      </w:r>
      <w:r>
        <w:t xml:space="preserve"> -&gt; love</w:t>
      </w:r>
    </w:p>
    <w:p w14:paraId="51263296" w14:textId="29239404" w:rsidR="004301D2" w:rsidRDefault="004301D2" w:rsidP="005602D6">
      <w:pPr>
        <w:pStyle w:val="ListParagraph"/>
        <w:numPr>
          <w:ilvl w:val="1"/>
          <w:numId w:val="4"/>
        </w:numPr>
        <w:spacing w:line="360" w:lineRule="auto"/>
      </w:pPr>
      <w:r>
        <w:t>is/</w:t>
      </w:r>
      <w:r w:rsidR="00036588">
        <w:t>VBP -&gt; be</w:t>
      </w:r>
      <w:r>
        <w:t xml:space="preserve"> </w:t>
      </w:r>
    </w:p>
    <w:p w14:paraId="54F219C5" w14:textId="79160C84" w:rsidR="00036588" w:rsidRPr="00280FBB" w:rsidRDefault="00036588" w:rsidP="005602D6">
      <w:pPr>
        <w:spacing w:line="360" w:lineRule="auto"/>
        <w:ind w:left="720"/>
        <w:contextualSpacing/>
      </w:pPr>
      <w:r>
        <w:t>Trong ví dụ trên, ta thấy được cùng một từ “loving” nhưng với part-of-speech khác nhau, ta có được hai lemma khác nhau.</w:t>
      </w:r>
    </w:p>
    <w:p w14:paraId="4B205297" w14:textId="44A07303" w:rsidR="002B0C43" w:rsidRDefault="00036588" w:rsidP="005602D6">
      <w:pPr>
        <w:pStyle w:val="Heading3"/>
        <w:numPr>
          <w:ilvl w:val="2"/>
          <w:numId w:val="2"/>
        </w:numPr>
        <w:spacing w:line="360" w:lineRule="auto"/>
        <w:contextualSpacing/>
      </w:pPr>
      <w:bookmarkStart w:id="14" w:name="_Toc62685919"/>
      <w:r>
        <w:lastRenderedPageBreak/>
        <w:t>Inverted index</w:t>
      </w:r>
      <w:bookmarkEnd w:id="14"/>
    </w:p>
    <w:p w14:paraId="5A6914C0" w14:textId="0A4FA84A" w:rsidR="00036588" w:rsidRDefault="000C32AA" w:rsidP="005602D6">
      <w:pPr>
        <w:spacing w:line="360" w:lineRule="auto"/>
        <w:ind w:left="720"/>
        <w:contextualSpacing/>
      </w:pPr>
      <w:r>
        <w:t>Quay lại vấn đề ban đầu, sau khi tiền xử lí văn bản, ta vẫn cần cách để biểu diễn chúng</w:t>
      </w:r>
      <w:r w:rsidR="00F24318">
        <w:t xml:space="preserve"> sao cho thuận tiện cho quá trình truy vấn</w:t>
      </w:r>
      <w:r>
        <w:t xml:space="preserve">. </w:t>
      </w:r>
      <w:r w:rsidR="00320720">
        <w:t xml:space="preserve">Giả sử trong corpus của </w:t>
      </w:r>
      <w:r>
        <w:t>chúng</w:t>
      </w:r>
      <w:r w:rsidR="00320720">
        <w:t xml:space="preserve"> ta có ba văn bản sau:</w:t>
      </w:r>
    </w:p>
    <w:p w14:paraId="5FCAAB4E" w14:textId="07A55417" w:rsidR="00320720" w:rsidRDefault="00320720" w:rsidP="005602D6">
      <w:pPr>
        <w:pStyle w:val="ListParagraph"/>
        <w:numPr>
          <w:ilvl w:val="1"/>
          <w:numId w:val="4"/>
        </w:numPr>
        <w:spacing w:line="360" w:lineRule="auto"/>
      </w:pPr>
      <w:r>
        <w:t>Doc</w:t>
      </w:r>
      <w:r>
        <w:rPr>
          <w:vertAlign w:val="subscript"/>
        </w:rPr>
        <w:t>1</w:t>
      </w:r>
      <w:r>
        <w:t>: Computer architecture is hard.</w:t>
      </w:r>
    </w:p>
    <w:p w14:paraId="4082B41B" w14:textId="685107CE" w:rsidR="00320720" w:rsidRDefault="00320720" w:rsidP="005602D6">
      <w:pPr>
        <w:pStyle w:val="ListParagraph"/>
        <w:numPr>
          <w:ilvl w:val="1"/>
          <w:numId w:val="4"/>
        </w:numPr>
        <w:spacing w:line="360" w:lineRule="auto"/>
      </w:pPr>
      <w:r>
        <w:t>Doc</w:t>
      </w:r>
      <w:r>
        <w:rPr>
          <w:vertAlign w:val="subscript"/>
        </w:rPr>
        <w:t>2</w:t>
      </w:r>
      <w:r>
        <w:t>: It’s a hard knock life.</w:t>
      </w:r>
    </w:p>
    <w:p w14:paraId="680930B0" w14:textId="11E48CAA" w:rsidR="00320720" w:rsidRDefault="00320720" w:rsidP="005602D6">
      <w:pPr>
        <w:pStyle w:val="ListParagraph"/>
        <w:numPr>
          <w:ilvl w:val="1"/>
          <w:numId w:val="4"/>
        </w:numPr>
        <w:spacing w:line="360" w:lineRule="auto"/>
      </w:pPr>
      <w:r>
        <w:t>Doc</w:t>
      </w:r>
      <w:r>
        <w:rPr>
          <w:vertAlign w:val="subscript"/>
        </w:rPr>
        <w:t>3</w:t>
      </w:r>
      <w:r>
        <w:t xml:space="preserve">: </w:t>
      </w:r>
      <w:r w:rsidR="00F33219">
        <w:t>The computer is broken.</w:t>
      </w:r>
    </w:p>
    <w:p w14:paraId="07F5086A" w14:textId="5E5E6A59" w:rsidR="00F33219" w:rsidRDefault="00F33219" w:rsidP="005602D6">
      <w:pPr>
        <w:spacing w:line="360" w:lineRule="auto"/>
        <w:ind w:left="720"/>
        <w:contextualSpacing/>
      </w:pPr>
      <w:r>
        <w:t>Từ ba văn bản này,</w:t>
      </w:r>
      <w:r w:rsidR="00C50333">
        <w:t xml:space="preserve">sau khi trải qua các bước tiền xử lí, ngoại trừ </w:t>
      </w:r>
      <w:r w:rsidR="007D63F4">
        <w:t xml:space="preserve">bước </w:t>
      </w:r>
      <w:r w:rsidR="00C50333">
        <w:t xml:space="preserve">stem </w:t>
      </w:r>
      <w:r w:rsidR="007D63F4">
        <w:t>/</w:t>
      </w:r>
      <w:r w:rsidR="00C50333">
        <w:t>lemmatize</w:t>
      </w:r>
      <w:r w:rsidR="007D63F4">
        <w:t xml:space="preserve"> và loại bỏ stop word</w:t>
      </w:r>
      <w:r w:rsidR="00C50333">
        <w:t>,</w:t>
      </w:r>
      <w:r>
        <w:t xml:space="preserve"> ta có thể lập được một ma trận</w:t>
      </w:r>
      <w:r w:rsidR="000C32AA">
        <w:t xml:space="preserve"> I</w:t>
      </w:r>
      <w:r>
        <w:t xml:space="preserve"> hai chiều như sau:</w:t>
      </w:r>
    </w:p>
    <w:tbl>
      <w:tblPr>
        <w:tblStyle w:val="TableGrid"/>
        <w:tblW w:w="0" w:type="auto"/>
        <w:tblInd w:w="720" w:type="dxa"/>
        <w:tblLook w:val="04A0" w:firstRow="1" w:lastRow="0" w:firstColumn="1" w:lastColumn="0" w:noHBand="0" w:noVBand="1"/>
      </w:tblPr>
      <w:tblGrid>
        <w:gridCol w:w="2223"/>
        <w:gridCol w:w="2135"/>
        <w:gridCol w:w="2136"/>
        <w:gridCol w:w="2136"/>
      </w:tblGrid>
      <w:tr w:rsidR="00C50333" w14:paraId="6C9DD1F9" w14:textId="77777777" w:rsidTr="007D63F4">
        <w:tc>
          <w:tcPr>
            <w:tcW w:w="2337" w:type="dxa"/>
            <w:vAlign w:val="center"/>
          </w:tcPr>
          <w:p w14:paraId="240B6F7F" w14:textId="77777777" w:rsidR="00F33219" w:rsidRDefault="00F33219" w:rsidP="005602D6">
            <w:pPr>
              <w:spacing w:line="360" w:lineRule="auto"/>
              <w:contextualSpacing/>
              <w:jc w:val="center"/>
            </w:pPr>
          </w:p>
        </w:tc>
        <w:tc>
          <w:tcPr>
            <w:tcW w:w="2337" w:type="dxa"/>
            <w:vAlign w:val="center"/>
          </w:tcPr>
          <w:p w14:paraId="65C11C66" w14:textId="3A3721C3" w:rsidR="00F33219" w:rsidRPr="00F33219" w:rsidRDefault="00F33219" w:rsidP="005602D6">
            <w:pPr>
              <w:spacing w:line="360" w:lineRule="auto"/>
              <w:contextualSpacing/>
              <w:jc w:val="center"/>
              <w:rPr>
                <w:vertAlign w:val="subscript"/>
              </w:rPr>
            </w:pPr>
            <w:r>
              <w:t>Doc</w:t>
            </w:r>
            <w:r>
              <w:rPr>
                <w:vertAlign w:val="subscript"/>
              </w:rPr>
              <w:t>1</w:t>
            </w:r>
          </w:p>
        </w:tc>
        <w:tc>
          <w:tcPr>
            <w:tcW w:w="2338" w:type="dxa"/>
            <w:vAlign w:val="center"/>
          </w:tcPr>
          <w:p w14:paraId="3C6B56E9" w14:textId="7289BFA3" w:rsidR="00F33219" w:rsidRPr="00F33219" w:rsidRDefault="00F33219" w:rsidP="005602D6">
            <w:pPr>
              <w:spacing w:line="360" w:lineRule="auto"/>
              <w:contextualSpacing/>
              <w:jc w:val="center"/>
              <w:rPr>
                <w:vertAlign w:val="subscript"/>
              </w:rPr>
            </w:pPr>
            <w:r>
              <w:t>Doc</w:t>
            </w:r>
            <w:r>
              <w:rPr>
                <w:vertAlign w:val="subscript"/>
              </w:rPr>
              <w:t>2</w:t>
            </w:r>
          </w:p>
        </w:tc>
        <w:tc>
          <w:tcPr>
            <w:tcW w:w="2338" w:type="dxa"/>
            <w:vAlign w:val="center"/>
          </w:tcPr>
          <w:p w14:paraId="7CF20B06" w14:textId="359462F9" w:rsidR="00F33219" w:rsidRPr="00F33219" w:rsidRDefault="00F33219" w:rsidP="005602D6">
            <w:pPr>
              <w:spacing w:line="360" w:lineRule="auto"/>
              <w:contextualSpacing/>
              <w:jc w:val="center"/>
              <w:rPr>
                <w:vertAlign w:val="subscript"/>
              </w:rPr>
            </w:pPr>
            <w:r>
              <w:t>Doc</w:t>
            </w:r>
            <w:r>
              <w:rPr>
                <w:vertAlign w:val="subscript"/>
              </w:rPr>
              <w:t>3</w:t>
            </w:r>
          </w:p>
        </w:tc>
      </w:tr>
      <w:tr w:rsidR="00C50333" w14:paraId="5CB6520E" w14:textId="77777777" w:rsidTr="007D63F4">
        <w:tc>
          <w:tcPr>
            <w:tcW w:w="2337" w:type="dxa"/>
            <w:vAlign w:val="center"/>
          </w:tcPr>
          <w:p w14:paraId="7D8D33C4" w14:textId="64E4EF6D" w:rsidR="00F33219" w:rsidRDefault="00C50333" w:rsidP="005602D6">
            <w:pPr>
              <w:spacing w:line="360" w:lineRule="auto"/>
              <w:contextualSpacing/>
              <w:jc w:val="center"/>
            </w:pPr>
            <w:r>
              <w:t>a</w:t>
            </w:r>
          </w:p>
        </w:tc>
        <w:tc>
          <w:tcPr>
            <w:tcW w:w="2337" w:type="dxa"/>
            <w:vAlign w:val="center"/>
          </w:tcPr>
          <w:p w14:paraId="2D07DF37" w14:textId="1357D9A6" w:rsidR="00F33219" w:rsidRPr="007D63F4" w:rsidRDefault="007D63F4" w:rsidP="005602D6">
            <w:pPr>
              <w:spacing w:line="360" w:lineRule="auto"/>
              <w:contextualSpacing/>
              <w:jc w:val="center"/>
            </w:pPr>
            <w:r>
              <w:t>0</w:t>
            </w:r>
          </w:p>
        </w:tc>
        <w:tc>
          <w:tcPr>
            <w:tcW w:w="2338" w:type="dxa"/>
            <w:vAlign w:val="center"/>
          </w:tcPr>
          <w:p w14:paraId="220B01F2" w14:textId="648939A1" w:rsidR="00F33219" w:rsidRPr="007D63F4" w:rsidRDefault="00640C24" w:rsidP="005602D6">
            <w:pPr>
              <w:spacing w:line="360" w:lineRule="auto"/>
              <w:contextualSpacing/>
              <w:jc w:val="center"/>
            </w:pPr>
            <w:r>
              <w:t>1</w:t>
            </w:r>
          </w:p>
        </w:tc>
        <w:tc>
          <w:tcPr>
            <w:tcW w:w="2338" w:type="dxa"/>
            <w:vAlign w:val="center"/>
          </w:tcPr>
          <w:p w14:paraId="1B5666E6" w14:textId="00E17262" w:rsidR="00F33219" w:rsidRDefault="007D63F4" w:rsidP="005602D6">
            <w:pPr>
              <w:spacing w:line="360" w:lineRule="auto"/>
              <w:contextualSpacing/>
              <w:jc w:val="center"/>
            </w:pPr>
            <w:r>
              <w:t>0</w:t>
            </w:r>
          </w:p>
        </w:tc>
      </w:tr>
      <w:tr w:rsidR="00C50333" w14:paraId="44CBEC2A" w14:textId="77777777" w:rsidTr="007D63F4">
        <w:tc>
          <w:tcPr>
            <w:tcW w:w="2337" w:type="dxa"/>
            <w:vAlign w:val="center"/>
          </w:tcPr>
          <w:p w14:paraId="5976CE62" w14:textId="4315E111" w:rsidR="00F33219" w:rsidRDefault="00C50333" w:rsidP="005602D6">
            <w:pPr>
              <w:spacing w:line="360" w:lineRule="auto"/>
              <w:contextualSpacing/>
              <w:jc w:val="center"/>
            </w:pPr>
            <w:r>
              <w:t>architecture</w:t>
            </w:r>
          </w:p>
        </w:tc>
        <w:tc>
          <w:tcPr>
            <w:tcW w:w="2337" w:type="dxa"/>
            <w:vAlign w:val="center"/>
          </w:tcPr>
          <w:p w14:paraId="3DD863A3" w14:textId="2929CAEC" w:rsidR="00F33219" w:rsidRPr="007D63F4" w:rsidRDefault="007D63F4" w:rsidP="005602D6">
            <w:pPr>
              <w:spacing w:line="360" w:lineRule="auto"/>
              <w:contextualSpacing/>
              <w:jc w:val="center"/>
            </w:pPr>
            <w:r>
              <w:t>1</w:t>
            </w:r>
          </w:p>
        </w:tc>
        <w:tc>
          <w:tcPr>
            <w:tcW w:w="2338" w:type="dxa"/>
            <w:vAlign w:val="center"/>
          </w:tcPr>
          <w:p w14:paraId="31733C7B" w14:textId="38950688" w:rsidR="00F33219" w:rsidRDefault="007D63F4" w:rsidP="005602D6">
            <w:pPr>
              <w:spacing w:line="360" w:lineRule="auto"/>
              <w:contextualSpacing/>
              <w:jc w:val="center"/>
            </w:pPr>
            <w:r>
              <w:t>0</w:t>
            </w:r>
          </w:p>
        </w:tc>
        <w:tc>
          <w:tcPr>
            <w:tcW w:w="2338" w:type="dxa"/>
            <w:vAlign w:val="center"/>
          </w:tcPr>
          <w:p w14:paraId="2CE4137A" w14:textId="63EDD05F" w:rsidR="00F33219" w:rsidRDefault="007D63F4" w:rsidP="005602D6">
            <w:pPr>
              <w:spacing w:line="360" w:lineRule="auto"/>
              <w:contextualSpacing/>
              <w:jc w:val="center"/>
            </w:pPr>
            <w:r>
              <w:t>0</w:t>
            </w:r>
          </w:p>
        </w:tc>
      </w:tr>
      <w:tr w:rsidR="00C50333" w14:paraId="1544470B" w14:textId="77777777" w:rsidTr="007D63F4">
        <w:tc>
          <w:tcPr>
            <w:tcW w:w="2337" w:type="dxa"/>
            <w:vAlign w:val="center"/>
          </w:tcPr>
          <w:p w14:paraId="5E2FCD9D" w14:textId="5B3D2122" w:rsidR="00F33219" w:rsidRDefault="00C50333" w:rsidP="005602D6">
            <w:pPr>
              <w:spacing w:line="360" w:lineRule="auto"/>
              <w:contextualSpacing/>
              <w:jc w:val="center"/>
            </w:pPr>
            <w:r>
              <w:t>broken</w:t>
            </w:r>
          </w:p>
        </w:tc>
        <w:tc>
          <w:tcPr>
            <w:tcW w:w="2337" w:type="dxa"/>
            <w:vAlign w:val="center"/>
          </w:tcPr>
          <w:p w14:paraId="6AEFEF60" w14:textId="2C457479" w:rsidR="00F33219" w:rsidRPr="007D63F4" w:rsidRDefault="007D63F4" w:rsidP="005602D6">
            <w:pPr>
              <w:spacing w:line="360" w:lineRule="auto"/>
              <w:contextualSpacing/>
              <w:jc w:val="center"/>
            </w:pPr>
            <w:r>
              <w:t>0</w:t>
            </w:r>
          </w:p>
        </w:tc>
        <w:tc>
          <w:tcPr>
            <w:tcW w:w="2338" w:type="dxa"/>
            <w:vAlign w:val="center"/>
          </w:tcPr>
          <w:p w14:paraId="11BF32EF" w14:textId="4B4BDE1E" w:rsidR="00F33219" w:rsidRDefault="007D63F4" w:rsidP="005602D6">
            <w:pPr>
              <w:spacing w:line="360" w:lineRule="auto"/>
              <w:contextualSpacing/>
              <w:jc w:val="center"/>
            </w:pPr>
            <w:r>
              <w:t>0</w:t>
            </w:r>
          </w:p>
        </w:tc>
        <w:tc>
          <w:tcPr>
            <w:tcW w:w="2338" w:type="dxa"/>
            <w:vAlign w:val="center"/>
          </w:tcPr>
          <w:p w14:paraId="6F11B471" w14:textId="68E82B08" w:rsidR="00F33219" w:rsidRDefault="007D63F4" w:rsidP="005602D6">
            <w:pPr>
              <w:spacing w:line="360" w:lineRule="auto"/>
              <w:contextualSpacing/>
              <w:jc w:val="center"/>
            </w:pPr>
            <w:r>
              <w:t>1</w:t>
            </w:r>
          </w:p>
        </w:tc>
      </w:tr>
      <w:tr w:rsidR="00C50333" w14:paraId="155EFE37" w14:textId="77777777" w:rsidTr="007D63F4">
        <w:tc>
          <w:tcPr>
            <w:tcW w:w="2337" w:type="dxa"/>
            <w:vAlign w:val="center"/>
          </w:tcPr>
          <w:p w14:paraId="77662B5D" w14:textId="74534C98" w:rsidR="00F33219" w:rsidRDefault="00C50333" w:rsidP="005602D6">
            <w:pPr>
              <w:spacing w:line="360" w:lineRule="auto"/>
              <w:contextualSpacing/>
              <w:jc w:val="center"/>
            </w:pPr>
            <w:r>
              <w:t>computer</w:t>
            </w:r>
          </w:p>
        </w:tc>
        <w:tc>
          <w:tcPr>
            <w:tcW w:w="2337" w:type="dxa"/>
            <w:vAlign w:val="center"/>
          </w:tcPr>
          <w:p w14:paraId="259A7BBC" w14:textId="55732507" w:rsidR="00F33219" w:rsidRPr="007D63F4" w:rsidRDefault="007D63F4" w:rsidP="005602D6">
            <w:pPr>
              <w:spacing w:line="360" w:lineRule="auto"/>
              <w:contextualSpacing/>
              <w:jc w:val="center"/>
            </w:pPr>
            <w:r>
              <w:t>1</w:t>
            </w:r>
          </w:p>
        </w:tc>
        <w:tc>
          <w:tcPr>
            <w:tcW w:w="2338" w:type="dxa"/>
            <w:vAlign w:val="center"/>
          </w:tcPr>
          <w:p w14:paraId="328992F8" w14:textId="7922E8DA" w:rsidR="00F33219" w:rsidRDefault="007D63F4" w:rsidP="005602D6">
            <w:pPr>
              <w:spacing w:line="360" w:lineRule="auto"/>
              <w:contextualSpacing/>
              <w:jc w:val="center"/>
            </w:pPr>
            <w:r>
              <w:t>0</w:t>
            </w:r>
          </w:p>
        </w:tc>
        <w:tc>
          <w:tcPr>
            <w:tcW w:w="2338" w:type="dxa"/>
            <w:vAlign w:val="center"/>
          </w:tcPr>
          <w:p w14:paraId="62D80C5C" w14:textId="763DD1CF" w:rsidR="00F33219" w:rsidRDefault="007D63F4" w:rsidP="005602D6">
            <w:pPr>
              <w:spacing w:line="360" w:lineRule="auto"/>
              <w:contextualSpacing/>
              <w:jc w:val="center"/>
            </w:pPr>
            <w:r>
              <w:t>1</w:t>
            </w:r>
          </w:p>
        </w:tc>
      </w:tr>
      <w:tr w:rsidR="00C50333" w14:paraId="64FF1B1A" w14:textId="77777777" w:rsidTr="007D63F4">
        <w:tc>
          <w:tcPr>
            <w:tcW w:w="2337" w:type="dxa"/>
            <w:vAlign w:val="center"/>
          </w:tcPr>
          <w:p w14:paraId="784B40D2" w14:textId="0F5D2058" w:rsidR="00F33219" w:rsidRDefault="00C50333" w:rsidP="005602D6">
            <w:pPr>
              <w:spacing w:line="360" w:lineRule="auto"/>
              <w:contextualSpacing/>
              <w:jc w:val="center"/>
            </w:pPr>
            <w:r>
              <w:t>hard</w:t>
            </w:r>
          </w:p>
        </w:tc>
        <w:tc>
          <w:tcPr>
            <w:tcW w:w="2337" w:type="dxa"/>
            <w:vAlign w:val="center"/>
          </w:tcPr>
          <w:p w14:paraId="7A02A502" w14:textId="02BD30DE" w:rsidR="00F33219" w:rsidRPr="007D63F4" w:rsidRDefault="007D63F4" w:rsidP="005602D6">
            <w:pPr>
              <w:spacing w:line="360" w:lineRule="auto"/>
              <w:contextualSpacing/>
              <w:jc w:val="center"/>
            </w:pPr>
            <w:r>
              <w:t>1</w:t>
            </w:r>
          </w:p>
        </w:tc>
        <w:tc>
          <w:tcPr>
            <w:tcW w:w="2338" w:type="dxa"/>
            <w:vAlign w:val="center"/>
          </w:tcPr>
          <w:p w14:paraId="52812D25" w14:textId="5DF39D74" w:rsidR="00F33219" w:rsidRDefault="007D63F4" w:rsidP="005602D6">
            <w:pPr>
              <w:spacing w:line="360" w:lineRule="auto"/>
              <w:contextualSpacing/>
              <w:jc w:val="center"/>
            </w:pPr>
            <w:r>
              <w:t>1</w:t>
            </w:r>
          </w:p>
        </w:tc>
        <w:tc>
          <w:tcPr>
            <w:tcW w:w="2338" w:type="dxa"/>
            <w:vAlign w:val="center"/>
          </w:tcPr>
          <w:p w14:paraId="40ADC22D" w14:textId="355FC440" w:rsidR="00F33219" w:rsidRDefault="007D63F4" w:rsidP="005602D6">
            <w:pPr>
              <w:spacing w:line="360" w:lineRule="auto"/>
              <w:contextualSpacing/>
              <w:jc w:val="center"/>
            </w:pPr>
            <w:r>
              <w:t>0</w:t>
            </w:r>
          </w:p>
        </w:tc>
      </w:tr>
      <w:tr w:rsidR="00C50333" w14:paraId="6304254F" w14:textId="77777777" w:rsidTr="007D63F4">
        <w:tc>
          <w:tcPr>
            <w:tcW w:w="2337" w:type="dxa"/>
            <w:vAlign w:val="center"/>
          </w:tcPr>
          <w:p w14:paraId="29BF9DB9" w14:textId="6F6EAD8A" w:rsidR="00F33219" w:rsidRDefault="00C50333" w:rsidP="005602D6">
            <w:pPr>
              <w:spacing w:line="360" w:lineRule="auto"/>
              <w:contextualSpacing/>
              <w:jc w:val="center"/>
            </w:pPr>
            <w:r>
              <w:t>is</w:t>
            </w:r>
          </w:p>
        </w:tc>
        <w:tc>
          <w:tcPr>
            <w:tcW w:w="2337" w:type="dxa"/>
            <w:vAlign w:val="center"/>
          </w:tcPr>
          <w:p w14:paraId="37127D8D" w14:textId="435A856B" w:rsidR="00F33219" w:rsidRPr="007D63F4" w:rsidRDefault="007D63F4" w:rsidP="005602D6">
            <w:pPr>
              <w:spacing w:line="360" w:lineRule="auto"/>
              <w:contextualSpacing/>
              <w:jc w:val="center"/>
            </w:pPr>
            <w:r>
              <w:t>1</w:t>
            </w:r>
          </w:p>
        </w:tc>
        <w:tc>
          <w:tcPr>
            <w:tcW w:w="2338" w:type="dxa"/>
            <w:vAlign w:val="center"/>
          </w:tcPr>
          <w:p w14:paraId="5B675EAA" w14:textId="0AEB1F78" w:rsidR="00F33219" w:rsidRDefault="007D63F4" w:rsidP="005602D6">
            <w:pPr>
              <w:spacing w:line="360" w:lineRule="auto"/>
              <w:contextualSpacing/>
              <w:jc w:val="center"/>
            </w:pPr>
            <w:r>
              <w:t>0</w:t>
            </w:r>
          </w:p>
        </w:tc>
        <w:tc>
          <w:tcPr>
            <w:tcW w:w="2338" w:type="dxa"/>
            <w:vAlign w:val="center"/>
          </w:tcPr>
          <w:p w14:paraId="27A794CC" w14:textId="3CA6DFE5" w:rsidR="00F33219" w:rsidRDefault="007D63F4" w:rsidP="005602D6">
            <w:pPr>
              <w:spacing w:line="360" w:lineRule="auto"/>
              <w:contextualSpacing/>
              <w:jc w:val="center"/>
            </w:pPr>
            <w:r>
              <w:t>1</w:t>
            </w:r>
          </w:p>
        </w:tc>
      </w:tr>
      <w:tr w:rsidR="00F33219" w14:paraId="11FE5149" w14:textId="77777777" w:rsidTr="007D63F4">
        <w:tc>
          <w:tcPr>
            <w:tcW w:w="2337" w:type="dxa"/>
            <w:vAlign w:val="center"/>
          </w:tcPr>
          <w:p w14:paraId="66C00F26" w14:textId="4707EC95" w:rsidR="00F33219" w:rsidRDefault="00C50333" w:rsidP="005602D6">
            <w:pPr>
              <w:spacing w:line="360" w:lineRule="auto"/>
              <w:contextualSpacing/>
              <w:jc w:val="center"/>
            </w:pPr>
            <w:r>
              <w:t>it's</w:t>
            </w:r>
          </w:p>
        </w:tc>
        <w:tc>
          <w:tcPr>
            <w:tcW w:w="2337" w:type="dxa"/>
            <w:vAlign w:val="center"/>
          </w:tcPr>
          <w:p w14:paraId="7112121F" w14:textId="7F91FE26" w:rsidR="00F33219" w:rsidRPr="007D63F4" w:rsidRDefault="007D63F4" w:rsidP="005602D6">
            <w:pPr>
              <w:spacing w:line="360" w:lineRule="auto"/>
              <w:contextualSpacing/>
              <w:jc w:val="center"/>
            </w:pPr>
            <w:r>
              <w:t>0</w:t>
            </w:r>
          </w:p>
        </w:tc>
        <w:tc>
          <w:tcPr>
            <w:tcW w:w="2338" w:type="dxa"/>
            <w:vAlign w:val="center"/>
          </w:tcPr>
          <w:p w14:paraId="5D4E2FFD" w14:textId="2F0863B4" w:rsidR="00F33219" w:rsidRDefault="007D63F4" w:rsidP="005602D6">
            <w:pPr>
              <w:spacing w:line="360" w:lineRule="auto"/>
              <w:contextualSpacing/>
              <w:jc w:val="center"/>
            </w:pPr>
            <w:r>
              <w:t>1</w:t>
            </w:r>
          </w:p>
        </w:tc>
        <w:tc>
          <w:tcPr>
            <w:tcW w:w="2338" w:type="dxa"/>
            <w:vAlign w:val="center"/>
          </w:tcPr>
          <w:p w14:paraId="1B93D926" w14:textId="35F8943B" w:rsidR="00F33219" w:rsidRDefault="007D63F4" w:rsidP="005602D6">
            <w:pPr>
              <w:spacing w:line="360" w:lineRule="auto"/>
              <w:contextualSpacing/>
              <w:jc w:val="center"/>
            </w:pPr>
            <w:r>
              <w:t>0</w:t>
            </w:r>
          </w:p>
        </w:tc>
      </w:tr>
      <w:tr w:rsidR="00F33219" w14:paraId="647DD180" w14:textId="77777777" w:rsidTr="007D63F4">
        <w:tc>
          <w:tcPr>
            <w:tcW w:w="2337" w:type="dxa"/>
            <w:vAlign w:val="center"/>
          </w:tcPr>
          <w:p w14:paraId="61AB3FA1" w14:textId="6E712A1F" w:rsidR="00F33219" w:rsidRDefault="00C50333" w:rsidP="005602D6">
            <w:pPr>
              <w:spacing w:line="360" w:lineRule="auto"/>
              <w:contextualSpacing/>
              <w:jc w:val="center"/>
            </w:pPr>
            <w:r>
              <w:t>knock</w:t>
            </w:r>
          </w:p>
        </w:tc>
        <w:tc>
          <w:tcPr>
            <w:tcW w:w="2337" w:type="dxa"/>
            <w:vAlign w:val="center"/>
          </w:tcPr>
          <w:p w14:paraId="01B4FF6C" w14:textId="2CBD6737" w:rsidR="00F33219" w:rsidRPr="007D63F4" w:rsidRDefault="007D63F4" w:rsidP="005602D6">
            <w:pPr>
              <w:spacing w:line="360" w:lineRule="auto"/>
              <w:contextualSpacing/>
              <w:jc w:val="center"/>
            </w:pPr>
            <w:r>
              <w:t>0</w:t>
            </w:r>
          </w:p>
        </w:tc>
        <w:tc>
          <w:tcPr>
            <w:tcW w:w="2338" w:type="dxa"/>
            <w:vAlign w:val="center"/>
          </w:tcPr>
          <w:p w14:paraId="17B79659" w14:textId="65EC40A2" w:rsidR="00F33219" w:rsidRDefault="007D63F4" w:rsidP="005602D6">
            <w:pPr>
              <w:spacing w:line="360" w:lineRule="auto"/>
              <w:contextualSpacing/>
              <w:jc w:val="center"/>
            </w:pPr>
            <w:r>
              <w:t>1</w:t>
            </w:r>
          </w:p>
        </w:tc>
        <w:tc>
          <w:tcPr>
            <w:tcW w:w="2338" w:type="dxa"/>
            <w:vAlign w:val="center"/>
          </w:tcPr>
          <w:p w14:paraId="790F8C14" w14:textId="1C5B7221" w:rsidR="00F33219" w:rsidRDefault="007D63F4" w:rsidP="005602D6">
            <w:pPr>
              <w:spacing w:line="360" w:lineRule="auto"/>
              <w:contextualSpacing/>
              <w:jc w:val="center"/>
            </w:pPr>
            <w:r>
              <w:t>0</w:t>
            </w:r>
          </w:p>
        </w:tc>
      </w:tr>
      <w:tr w:rsidR="00C50333" w14:paraId="3CE3B041" w14:textId="77777777" w:rsidTr="007D63F4">
        <w:tc>
          <w:tcPr>
            <w:tcW w:w="2337" w:type="dxa"/>
            <w:vAlign w:val="center"/>
          </w:tcPr>
          <w:p w14:paraId="31182151" w14:textId="6C79D795" w:rsidR="00F33219" w:rsidRDefault="00C50333" w:rsidP="005602D6">
            <w:pPr>
              <w:spacing w:line="360" w:lineRule="auto"/>
              <w:contextualSpacing/>
              <w:jc w:val="center"/>
            </w:pPr>
            <w:r>
              <w:t>life</w:t>
            </w:r>
          </w:p>
        </w:tc>
        <w:tc>
          <w:tcPr>
            <w:tcW w:w="2337" w:type="dxa"/>
            <w:vAlign w:val="center"/>
          </w:tcPr>
          <w:p w14:paraId="05C2DD32" w14:textId="5F180574" w:rsidR="00F33219" w:rsidRPr="007D63F4" w:rsidRDefault="007D63F4" w:rsidP="005602D6">
            <w:pPr>
              <w:spacing w:line="360" w:lineRule="auto"/>
              <w:contextualSpacing/>
              <w:jc w:val="center"/>
            </w:pPr>
            <w:r>
              <w:t>0</w:t>
            </w:r>
          </w:p>
        </w:tc>
        <w:tc>
          <w:tcPr>
            <w:tcW w:w="2338" w:type="dxa"/>
            <w:vAlign w:val="center"/>
          </w:tcPr>
          <w:p w14:paraId="1FAC868E" w14:textId="33786A5C" w:rsidR="00F33219" w:rsidRDefault="007D63F4" w:rsidP="005602D6">
            <w:pPr>
              <w:spacing w:line="360" w:lineRule="auto"/>
              <w:contextualSpacing/>
              <w:jc w:val="center"/>
            </w:pPr>
            <w:r>
              <w:t>1</w:t>
            </w:r>
          </w:p>
        </w:tc>
        <w:tc>
          <w:tcPr>
            <w:tcW w:w="2338" w:type="dxa"/>
            <w:vAlign w:val="center"/>
          </w:tcPr>
          <w:p w14:paraId="38B2C2B0" w14:textId="7B361588" w:rsidR="00F33219" w:rsidRDefault="007D63F4" w:rsidP="005602D6">
            <w:pPr>
              <w:spacing w:line="360" w:lineRule="auto"/>
              <w:contextualSpacing/>
              <w:jc w:val="center"/>
            </w:pPr>
            <w:r>
              <w:t>0</w:t>
            </w:r>
          </w:p>
        </w:tc>
      </w:tr>
      <w:tr w:rsidR="00C50333" w14:paraId="0363DCD9" w14:textId="77777777" w:rsidTr="007D63F4">
        <w:tc>
          <w:tcPr>
            <w:tcW w:w="2337" w:type="dxa"/>
            <w:vAlign w:val="center"/>
          </w:tcPr>
          <w:p w14:paraId="3E03D5E4" w14:textId="54AABF05" w:rsidR="00C50333" w:rsidRDefault="00C50333" w:rsidP="005602D6">
            <w:pPr>
              <w:spacing w:line="360" w:lineRule="auto"/>
              <w:contextualSpacing/>
              <w:jc w:val="center"/>
            </w:pPr>
            <w:r>
              <w:t>the</w:t>
            </w:r>
          </w:p>
        </w:tc>
        <w:tc>
          <w:tcPr>
            <w:tcW w:w="2337" w:type="dxa"/>
            <w:vAlign w:val="center"/>
          </w:tcPr>
          <w:p w14:paraId="343152C9" w14:textId="37962C27" w:rsidR="00C50333" w:rsidRPr="007D63F4" w:rsidRDefault="007D63F4" w:rsidP="005602D6">
            <w:pPr>
              <w:spacing w:line="360" w:lineRule="auto"/>
              <w:contextualSpacing/>
              <w:jc w:val="center"/>
            </w:pPr>
            <w:r>
              <w:t>0</w:t>
            </w:r>
          </w:p>
        </w:tc>
        <w:tc>
          <w:tcPr>
            <w:tcW w:w="2338" w:type="dxa"/>
            <w:vAlign w:val="center"/>
          </w:tcPr>
          <w:p w14:paraId="6341C362" w14:textId="1728950F" w:rsidR="00C50333" w:rsidRDefault="007D63F4" w:rsidP="005602D6">
            <w:pPr>
              <w:spacing w:line="360" w:lineRule="auto"/>
              <w:contextualSpacing/>
              <w:jc w:val="center"/>
            </w:pPr>
            <w:r>
              <w:t>0</w:t>
            </w:r>
          </w:p>
        </w:tc>
        <w:tc>
          <w:tcPr>
            <w:tcW w:w="2338" w:type="dxa"/>
            <w:vAlign w:val="center"/>
          </w:tcPr>
          <w:p w14:paraId="6CF162B0" w14:textId="442C657A" w:rsidR="00C50333" w:rsidRDefault="007D63F4" w:rsidP="005602D6">
            <w:pPr>
              <w:spacing w:line="360" w:lineRule="auto"/>
              <w:contextualSpacing/>
              <w:jc w:val="center"/>
            </w:pPr>
            <w:r>
              <w:t>1</w:t>
            </w:r>
          </w:p>
        </w:tc>
      </w:tr>
    </w:tbl>
    <w:p w14:paraId="788B5D35" w14:textId="476CC9B5" w:rsidR="00F33219" w:rsidRDefault="00F33219" w:rsidP="005602D6">
      <w:pPr>
        <w:spacing w:line="360" w:lineRule="auto"/>
        <w:ind w:left="720"/>
        <w:contextualSpacing/>
      </w:pPr>
    </w:p>
    <w:p w14:paraId="33830C88" w14:textId="5DC0983C" w:rsidR="000C32AA" w:rsidRDefault="000C32AA" w:rsidP="005602D6">
      <w:pPr>
        <w:spacing w:line="360" w:lineRule="auto"/>
        <w:ind w:left="720"/>
        <w:contextualSpacing/>
      </w:pPr>
      <w:r>
        <w:t>Trong ma trận nêu trên, mỗi cột đại diện cho một văn bản và mỗi hàng là một từ. Ô I</w:t>
      </w:r>
      <w:r>
        <w:rPr>
          <w:vertAlign w:val="subscript"/>
        </w:rPr>
        <w:t xml:space="preserve">ij </w:t>
      </w:r>
      <w:r>
        <w:t>bằng 1 nếu từ thứ i tồn tại trong văn bản thứ j và bằng 0 nếu ngược lại.</w:t>
      </w:r>
      <w:r w:rsidR="00F24318">
        <w:t xml:space="preserve"> Như vậy, khi truy vấn ta </w:t>
      </w:r>
      <w:r w:rsidR="009141F5">
        <w:t>có thể sử dụng mỗi cột như vector đặc trưng của mỗi văn bản</w:t>
      </w:r>
      <w:r w:rsidR="00F24318">
        <w:t xml:space="preserve">. Truy vấn theo cách này được gọi là truy vấn theo mô hình boolean. </w:t>
      </w:r>
      <w:r w:rsidR="008E239F">
        <w:t xml:space="preserve">Hạn chế của mô hình này chính là sự lãng phí bộ nhớ. </w:t>
      </w:r>
      <w:r w:rsidR="00F24318">
        <w:t>Chẳng hạn ta có 3 văn bản, mỗi văn bản dài 1000 từ</w:t>
      </w:r>
      <w:r w:rsidR="008E239F">
        <w:t xml:space="preserve">; tuy nhiên, ba văn bản này lại có có từ chung, tức là từ tồn tại trong văn bản thứ nhất sẽ không tồn tại trong hai văn bản còn lại. Điều này dẫn đến ma trận I có kích </w:t>
      </w:r>
      <w:r w:rsidR="008E239F">
        <w:lastRenderedPageBreak/>
        <w:t xml:space="preserve">thước 3000x3 sẽ có đến 6000 ô mang giá trị 0 và chỉ có 1/3 ma trận thực sự mang giá trị thông tin. Khi này, ma trận I sẽ được gọi là ma trận thưa. Để giải quyết tình trạng này, ta sẽ sử dụng một cấu trúc dữ liệu gọi là </w:t>
      </w:r>
      <w:r w:rsidR="000F0510">
        <w:t>inverted posting list</w:t>
      </w:r>
      <w:r w:rsidR="008E239F">
        <w:t>(</w:t>
      </w:r>
      <w:r w:rsidR="00640C24">
        <w:t>IPL</w:t>
      </w:r>
      <w:r w:rsidR="000F0510">
        <w:t>).</w:t>
      </w:r>
    </w:p>
    <w:p w14:paraId="490A3D4D" w14:textId="0B425C3F" w:rsidR="00EA6006" w:rsidRDefault="000D505E" w:rsidP="005602D6">
      <w:pPr>
        <w:spacing w:line="360" w:lineRule="auto"/>
        <w:ind w:left="720"/>
        <w:contextualSpacing/>
      </w:pPr>
      <w:r>
        <w:t>Ý tưởng của cấu trúc dữ liệu này chính là map các term với danh sách sách các văn bản chứa nó, được gọi là posting list</w:t>
      </w:r>
    </w:p>
    <w:p w14:paraId="0BD98A5F" w14:textId="2094EB75" w:rsidR="000D505E" w:rsidRDefault="000D505E" w:rsidP="005602D6">
      <w:pPr>
        <w:spacing w:line="360" w:lineRule="auto"/>
        <w:ind w:left="720"/>
        <w:contextualSpacing/>
        <w:rPr>
          <w:vertAlign w:val="subscript"/>
        </w:rPr>
      </w:pPr>
      <w:r>
        <w:t>term</w:t>
      </w:r>
      <w:r>
        <w:rPr>
          <w:vertAlign w:val="subscript"/>
        </w:rPr>
        <w:t>i</w:t>
      </w:r>
      <w:r>
        <w:t xml:space="preserve"> : doc</w:t>
      </w:r>
      <w:r>
        <w:rPr>
          <w:vertAlign w:val="subscript"/>
        </w:rPr>
        <w:t>1</w:t>
      </w:r>
      <w:r>
        <w:t>, doc</w:t>
      </w:r>
      <w:r>
        <w:rPr>
          <w:vertAlign w:val="subscript"/>
        </w:rPr>
        <w:t>2</w:t>
      </w:r>
      <w:r>
        <w:t>,…,doc</w:t>
      </w:r>
      <w:r>
        <w:rPr>
          <w:vertAlign w:val="subscript"/>
        </w:rPr>
        <w:t>n</w:t>
      </w:r>
    </w:p>
    <w:p w14:paraId="0C19A818" w14:textId="033AC5AB" w:rsidR="000D505E" w:rsidRDefault="00640C24" w:rsidP="005602D6">
      <w:pPr>
        <w:spacing w:line="360" w:lineRule="auto"/>
        <w:ind w:left="720"/>
        <w:contextualSpacing/>
      </w:pPr>
      <w:r>
        <w:t xml:space="preserve">Trong </w:t>
      </w:r>
      <w:r w:rsidR="000F0510">
        <w:t>IPL</w:t>
      </w:r>
      <w:r>
        <w:t>, các văn bản được thể hiện bằng id thay vì tên đầy đủ. Trong trường hợp này, ta sử dụng ba văn bản doc</w:t>
      </w:r>
      <w:r>
        <w:rPr>
          <w:vertAlign w:val="subscript"/>
        </w:rPr>
        <w:t>1</w:t>
      </w:r>
      <w:r>
        <w:t>, doc</w:t>
      </w:r>
      <w:r>
        <w:rPr>
          <w:vertAlign w:val="subscript"/>
        </w:rPr>
        <w:t>2</w:t>
      </w:r>
      <w:r>
        <w:t>, và doc</w:t>
      </w:r>
      <w:r>
        <w:rPr>
          <w:vertAlign w:val="subscript"/>
        </w:rPr>
        <w:t>3</w:t>
      </w:r>
      <w:r>
        <w:t xml:space="preserve"> để làm ví dụ và chúng có id là 1,2 và 3 tương ứng.</w:t>
      </w:r>
      <w:r w:rsidR="00866250">
        <w:t xml:space="preserve"> Việc lập </w:t>
      </w:r>
      <w:r w:rsidR="000F0510">
        <w:t>một IPL</w:t>
      </w:r>
      <w:r w:rsidR="00866250">
        <w:t xml:space="preserve"> trải qua các bước như sau:</w:t>
      </w:r>
    </w:p>
    <w:p w14:paraId="778ED312" w14:textId="0E47A27C" w:rsidR="00866250" w:rsidRDefault="00866250" w:rsidP="005602D6">
      <w:pPr>
        <w:pStyle w:val="ListParagraph"/>
        <w:numPr>
          <w:ilvl w:val="0"/>
          <w:numId w:val="7"/>
        </w:numPr>
        <w:spacing w:line="360" w:lineRule="auto"/>
        <w:ind w:left="1077" w:hanging="357"/>
      </w:pPr>
      <w:r>
        <w:t>Lập từ điển các từ và ghi nhận văn bản chứa nó</w:t>
      </w:r>
    </w:p>
    <w:tbl>
      <w:tblPr>
        <w:tblStyle w:val="GridTable4-Accent1"/>
        <w:tblW w:w="0" w:type="auto"/>
        <w:tblInd w:w="895" w:type="dxa"/>
        <w:tblLook w:val="04A0" w:firstRow="1" w:lastRow="0" w:firstColumn="1" w:lastColumn="0" w:noHBand="0" w:noVBand="1"/>
      </w:tblPr>
      <w:tblGrid>
        <w:gridCol w:w="1574"/>
        <w:gridCol w:w="624"/>
      </w:tblGrid>
      <w:tr w:rsidR="00640C24" w14:paraId="506B9F7E" w14:textId="77777777" w:rsidTr="00640C2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428F013E" w14:textId="38CBE949" w:rsidR="00866250" w:rsidRDefault="00866250" w:rsidP="005602D6">
            <w:pPr>
              <w:spacing w:line="360" w:lineRule="auto"/>
              <w:contextualSpacing/>
              <w:jc w:val="center"/>
            </w:pPr>
            <w:r>
              <w:t>Term</w:t>
            </w:r>
          </w:p>
        </w:tc>
        <w:tc>
          <w:tcPr>
            <w:tcW w:w="624" w:type="dxa"/>
          </w:tcPr>
          <w:p w14:paraId="032F80C4" w14:textId="796D0FDB" w:rsidR="00866250" w:rsidRDefault="00866250"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Id</w:t>
            </w:r>
          </w:p>
        </w:tc>
      </w:tr>
      <w:tr w:rsidR="00640C24" w14:paraId="24F2A598"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3C1EB77" w14:textId="6C0E2B8A" w:rsidR="00866250" w:rsidRDefault="00866250" w:rsidP="005602D6">
            <w:pPr>
              <w:spacing w:line="360" w:lineRule="auto"/>
              <w:contextualSpacing/>
              <w:jc w:val="center"/>
            </w:pPr>
            <w:r>
              <w:t>computer</w:t>
            </w:r>
          </w:p>
        </w:tc>
        <w:tc>
          <w:tcPr>
            <w:tcW w:w="624" w:type="dxa"/>
          </w:tcPr>
          <w:p w14:paraId="3173077A" w14:textId="44278BFD" w:rsidR="00866250" w:rsidRDefault="00866250"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640C24" w14:paraId="7DE200EB"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0BC77CA2" w14:textId="3B2811F9" w:rsidR="00866250" w:rsidRDefault="00866250" w:rsidP="005602D6">
            <w:pPr>
              <w:spacing w:line="360" w:lineRule="auto"/>
              <w:contextualSpacing/>
              <w:jc w:val="center"/>
            </w:pPr>
            <w:r>
              <w:t>architecture</w:t>
            </w:r>
          </w:p>
        </w:tc>
        <w:tc>
          <w:tcPr>
            <w:tcW w:w="624" w:type="dxa"/>
          </w:tcPr>
          <w:p w14:paraId="7F05001B" w14:textId="3C324D8A" w:rsidR="00866250" w:rsidRDefault="00866250"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759DBB68"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624A33FA" w14:textId="1BF422DB" w:rsidR="00866250" w:rsidRDefault="00866250" w:rsidP="005602D6">
            <w:pPr>
              <w:spacing w:line="360" w:lineRule="auto"/>
              <w:contextualSpacing/>
              <w:jc w:val="center"/>
            </w:pPr>
            <w:r>
              <w:t>is</w:t>
            </w:r>
          </w:p>
        </w:tc>
        <w:tc>
          <w:tcPr>
            <w:tcW w:w="624" w:type="dxa"/>
          </w:tcPr>
          <w:p w14:paraId="53B8DA5B" w14:textId="70D57ECC" w:rsidR="00866250" w:rsidRDefault="00866250"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640C24" w14:paraId="694287D3"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F2B89A1" w14:textId="551FE453" w:rsidR="00866250" w:rsidRDefault="00866250" w:rsidP="005602D6">
            <w:pPr>
              <w:spacing w:line="360" w:lineRule="auto"/>
              <w:contextualSpacing/>
              <w:jc w:val="center"/>
            </w:pPr>
            <w:r>
              <w:t>hard</w:t>
            </w:r>
          </w:p>
        </w:tc>
        <w:tc>
          <w:tcPr>
            <w:tcW w:w="624" w:type="dxa"/>
          </w:tcPr>
          <w:p w14:paraId="044BC148" w14:textId="496E45E1" w:rsidR="00866250" w:rsidRDefault="00866250"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3CFC2DDF"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8618AFC" w14:textId="1AA2B588" w:rsidR="00866250" w:rsidRDefault="00866250" w:rsidP="005602D6">
            <w:pPr>
              <w:spacing w:line="360" w:lineRule="auto"/>
              <w:contextualSpacing/>
              <w:jc w:val="center"/>
            </w:pPr>
            <w:r>
              <w:t>it’s</w:t>
            </w:r>
          </w:p>
        </w:tc>
        <w:tc>
          <w:tcPr>
            <w:tcW w:w="624" w:type="dxa"/>
          </w:tcPr>
          <w:p w14:paraId="111DBD84" w14:textId="267BA6A0" w:rsidR="00866250" w:rsidRDefault="00866250"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51C95B4C"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1789157" w14:textId="6F1AE923" w:rsidR="00866250" w:rsidRDefault="00866250" w:rsidP="005602D6">
            <w:pPr>
              <w:spacing w:line="360" w:lineRule="auto"/>
              <w:contextualSpacing/>
              <w:jc w:val="center"/>
            </w:pPr>
            <w:r>
              <w:t>a</w:t>
            </w:r>
          </w:p>
        </w:tc>
        <w:tc>
          <w:tcPr>
            <w:tcW w:w="624" w:type="dxa"/>
          </w:tcPr>
          <w:p w14:paraId="796C7B76" w14:textId="4FAFF384" w:rsidR="00866250" w:rsidRDefault="00866250"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640C24" w14:paraId="03F55E3C"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4C04F26" w14:textId="144C59CD" w:rsidR="00866250" w:rsidRDefault="00866250" w:rsidP="005602D6">
            <w:pPr>
              <w:spacing w:line="360" w:lineRule="auto"/>
              <w:contextualSpacing/>
              <w:jc w:val="center"/>
            </w:pPr>
            <w:r>
              <w:t>hard</w:t>
            </w:r>
          </w:p>
        </w:tc>
        <w:tc>
          <w:tcPr>
            <w:tcW w:w="624" w:type="dxa"/>
          </w:tcPr>
          <w:p w14:paraId="50A924CB" w14:textId="5B2F298C" w:rsidR="00866250"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4312982D"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772CD925" w14:textId="0F39A74A" w:rsidR="00866250" w:rsidRDefault="00866250" w:rsidP="005602D6">
            <w:pPr>
              <w:spacing w:line="360" w:lineRule="auto"/>
              <w:contextualSpacing/>
              <w:jc w:val="center"/>
            </w:pPr>
            <w:r>
              <w:t>knock</w:t>
            </w:r>
          </w:p>
        </w:tc>
        <w:tc>
          <w:tcPr>
            <w:tcW w:w="624" w:type="dxa"/>
          </w:tcPr>
          <w:p w14:paraId="0E9346DF" w14:textId="3B59B8CD" w:rsidR="00866250"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640C24" w14:paraId="6CFA9621"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4CD381AC" w14:textId="7AA8BD16" w:rsidR="00866250" w:rsidRDefault="00866250" w:rsidP="005602D6">
            <w:pPr>
              <w:spacing w:line="360" w:lineRule="auto"/>
              <w:contextualSpacing/>
              <w:jc w:val="center"/>
            </w:pPr>
            <w:r>
              <w:t>life</w:t>
            </w:r>
          </w:p>
        </w:tc>
        <w:tc>
          <w:tcPr>
            <w:tcW w:w="624" w:type="dxa"/>
          </w:tcPr>
          <w:p w14:paraId="6922894F" w14:textId="7C135B3F" w:rsidR="00866250"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26681E45"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16527F5F" w14:textId="0830688D" w:rsidR="00866250" w:rsidRDefault="00866250" w:rsidP="005602D6">
            <w:pPr>
              <w:spacing w:line="360" w:lineRule="auto"/>
              <w:contextualSpacing/>
              <w:jc w:val="center"/>
            </w:pPr>
            <w:r>
              <w:t>the</w:t>
            </w:r>
          </w:p>
        </w:tc>
        <w:tc>
          <w:tcPr>
            <w:tcW w:w="624" w:type="dxa"/>
          </w:tcPr>
          <w:p w14:paraId="75ED29C3" w14:textId="0DA08ABB" w:rsidR="00866250"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640C24" w14:paraId="7EBE50A4"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1B312E35" w14:textId="423FEBCD" w:rsidR="00866250" w:rsidRDefault="00866250" w:rsidP="005602D6">
            <w:pPr>
              <w:spacing w:line="360" w:lineRule="auto"/>
              <w:contextualSpacing/>
              <w:jc w:val="center"/>
            </w:pPr>
            <w:r>
              <w:t>computer</w:t>
            </w:r>
          </w:p>
        </w:tc>
        <w:tc>
          <w:tcPr>
            <w:tcW w:w="624" w:type="dxa"/>
          </w:tcPr>
          <w:p w14:paraId="48C66931" w14:textId="62F6F1BC" w:rsidR="00866250"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640C24" w14:paraId="694E52B9" w14:textId="77777777" w:rsidTr="00640C24">
        <w:trPr>
          <w:trHeight w:val="70"/>
        </w:trPr>
        <w:tc>
          <w:tcPr>
            <w:cnfStyle w:val="001000000000" w:firstRow="0" w:lastRow="0" w:firstColumn="1" w:lastColumn="0" w:oddVBand="0" w:evenVBand="0" w:oddHBand="0" w:evenHBand="0" w:firstRowFirstColumn="0" w:firstRowLastColumn="0" w:lastRowFirstColumn="0" w:lastRowLastColumn="0"/>
            <w:tcW w:w="1574" w:type="dxa"/>
          </w:tcPr>
          <w:p w14:paraId="14EDBC54" w14:textId="7E0A0401" w:rsidR="00866250" w:rsidRDefault="00866250" w:rsidP="005602D6">
            <w:pPr>
              <w:spacing w:line="360" w:lineRule="auto"/>
              <w:contextualSpacing/>
              <w:jc w:val="center"/>
            </w:pPr>
            <w:r>
              <w:t>is</w:t>
            </w:r>
          </w:p>
        </w:tc>
        <w:tc>
          <w:tcPr>
            <w:tcW w:w="624" w:type="dxa"/>
          </w:tcPr>
          <w:p w14:paraId="7F5E8CD9" w14:textId="36A4B647" w:rsidR="00866250"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640C24" w14:paraId="7F8D4EFC"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10FF5233" w14:textId="124F4C81" w:rsidR="00866250" w:rsidRDefault="00866250" w:rsidP="005602D6">
            <w:pPr>
              <w:spacing w:line="360" w:lineRule="auto"/>
              <w:contextualSpacing/>
              <w:jc w:val="center"/>
            </w:pPr>
            <w:r>
              <w:t>broken</w:t>
            </w:r>
          </w:p>
        </w:tc>
        <w:tc>
          <w:tcPr>
            <w:tcW w:w="624" w:type="dxa"/>
          </w:tcPr>
          <w:p w14:paraId="2E01364F" w14:textId="67F19ABB" w:rsidR="00866250"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bl>
    <w:p w14:paraId="6D31169B" w14:textId="77777777" w:rsidR="00866250" w:rsidRDefault="00866250" w:rsidP="005602D6">
      <w:pPr>
        <w:spacing w:line="360" w:lineRule="auto"/>
        <w:ind w:left="720"/>
        <w:contextualSpacing/>
      </w:pPr>
    </w:p>
    <w:p w14:paraId="344ED94D" w14:textId="24E6F66D" w:rsidR="00866250" w:rsidRDefault="00866250" w:rsidP="005602D6">
      <w:pPr>
        <w:pStyle w:val="ListParagraph"/>
        <w:numPr>
          <w:ilvl w:val="0"/>
          <w:numId w:val="7"/>
        </w:numPr>
        <w:spacing w:line="360" w:lineRule="auto"/>
        <w:ind w:left="1077" w:hanging="357"/>
      </w:pPr>
      <w:r>
        <w:t>Sắp xếp các từ theo thứ tự bảng chữ cái</w:t>
      </w:r>
    </w:p>
    <w:tbl>
      <w:tblPr>
        <w:tblStyle w:val="GridTable4-Accent1"/>
        <w:tblW w:w="0" w:type="auto"/>
        <w:tblInd w:w="895" w:type="dxa"/>
        <w:tblLook w:val="04A0" w:firstRow="1" w:lastRow="0" w:firstColumn="1" w:lastColumn="0" w:noHBand="0" w:noVBand="1"/>
      </w:tblPr>
      <w:tblGrid>
        <w:gridCol w:w="1574"/>
        <w:gridCol w:w="624"/>
      </w:tblGrid>
      <w:tr w:rsidR="00640C24" w14:paraId="5CC77FAC" w14:textId="77777777" w:rsidTr="009A591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0C7C2C64" w14:textId="77777777" w:rsidR="00640C24" w:rsidRDefault="00640C24" w:rsidP="005602D6">
            <w:pPr>
              <w:spacing w:line="360" w:lineRule="auto"/>
              <w:contextualSpacing/>
              <w:jc w:val="center"/>
            </w:pPr>
            <w:r>
              <w:t>Term</w:t>
            </w:r>
          </w:p>
        </w:tc>
        <w:tc>
          <w:tcPr>
            <w:tcW w:w="624" w:type="dxa"/>
          </w:tcPr>
          <w:p w14:paraId="12BFA271" w14:textId="77777777" w:rsidR="00640C24" w:rsidRDefault="00640C24"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Id</w:t>
            </w:r>
          </w:p>
        </w:tc>
      </w:tr>
      <w:tr w:rsidR="00640C24" w14:paraId="01264AD5"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6C79D348" w14:textId="4807EE89" w:rsidR="00640C24" w:rsidRDefault="00640C24" w:rsidP="005602D6">
            <w:pPr>
              <w:spacing w:line="360" w:lineRule="auto"/>
              <w:contextualSpacing/>
              <w:jc w:val="center"/>
            </w:pPr>
            <w:r>
              <w:lastRenderedPageBreak/>
              <w:t>a</w:t>
            </w:r>
          </w:p>
        </w:tc>
        <w:tc>
          <w:tcPr>
            <w:tcW w:w="624" w:type="dxa"/>
          </w:tcPr>
          <w:p w14:paraId="18AB5D48" w14:textId="5A6C5C43"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4B52C39F" w14:textId="77777777"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5117F48" w14:textId="71569243" w:rsidR="00640C24" w:rsidRDefault="00640C24" w:rsidP="005602D6">
            <w:pPr>
              <w:spacing w:line="360" w:lineRule="auto"/>
              <w:contextualSpacing/>
              <w:jc w:val="center"/>
            </w:pPr>
            <w:r>
              <w:t>architecture</w:t>
            </w:r>
          </w:p>
        </w:tc>
        <w:tc>
          <w:tcPr>
            <w:tcW w:w="624" w:type="dxa"/>
          </w:tcPr>
          <w:p w14:paraId="7B4CC5F2" w14:textId="0A1C4CBC"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0A0CE2CA"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41277FCE" w14:textId="1EE62B48" w:rsidR="00640C24" w:rsidRDefault="00640C24" w:rsidP="005602D6">
            <w:pPr>
              <w:spacing w:line="360" w:lineRule="auto"/>
              <w:contextualSpacing/>
              <w:jc w:val="center"/>
            </w:pPr>
            <w:r>
              <w:t>broken</w:t>
            </w:r>
          </w:p>
        </w:tc>
        <w:tc>
          <w:tcPr>
            <w:tcW w:w="624" w:type="dxa"/>
          </w:tcPr>
          <w:p w14:paraId="235EE1E5" w14:textId="7AB88C54"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640C24" w14:paraId="556E1590" w14:textId="77777777"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2B6515A2" w14:textId="3F9265AA" w:rsidR="00640C24" w:rsidRDefault="00640C24" w:rsidP="005602D6">
            <w:pPr>
              <w:spacing w:line="360" w:lineRule="auto"/>
              <w:contextualSpacing/>
              <w:jc w:val="center"/>
            </w:pPr>
            <w:r>
              <w:t>computer</w:t>
            </w:r>
          </w:p>
        </w:tc>
        <w:tc>
          <w:tcPr>
            <w:tcW w:w="624" w:type="dxa"/>
          </w:tcPr>
          <w:p w14:paraId="5FFBAECF" w14:textId="14EC7006"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6817A636"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7B3E1165" w14:textId="0F9C9C27" w:rsidR="00640C24" w:rsidRDefault="00640C24" w:rsidP="005602D6">
            <w:pPr>
              <w:spacing w:line="360" w:lineRule="auto"/>
              <w:contextualSpacing/>
              <w:jc w:val="center"/>
            </w:pPr>
            <w:r>
              <w:t>computer</w:t>
            </w:r>
          </w:p>
        </w:tc>
        <w:tc>
          <w:tcPr>
            <w:tcW w:w="624" w:type="dxa"/>
          </w:tcPr>
          <w:p w14:paraId="172E58F6" w14:textId="4D92533F"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640C24" w14:paraId="386E7761" w14:textId="77777777"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6E506571" w14:textId="6830DAED" w:rsidR="00640C24" w:rsidRDefault="00640C24" w:rsidP="005602D6">
            <w:pPr>
              <w:spacing w:line="360" w:lineRule="auto"/>
              <w:contextualSpacing/>
              <w:jc w:val="center"/>
            </w:pPr>
            <w:r>
              <w:t>hard</w:t>
            </w:r>
          </w:p>
        </w:tc>
        <w:tc>
          <w:tcPr>
            <w:tcW w:w="624" w:type="dxa"/>
          </w:tcPr>
          <w:p w14:paraId="1D509B9C" w14:textId="01907327"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28997218"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00E69790" w14:textId="193E4BB1" w:rsidR="00640C24" w:rsidRDefault="00640C24" w:rsidP="005602D6">
            <w:pPr>
              <w:spacing w:line="360" w:lineRule="auto"/>
              <w:contextualSpacing/>
              <w:jc w:val="center"/>
            </w:pPr>
            <w:r>
              <w:t>hard</w:t>
            </w:r>
          </w:p>
        </w:tc>
        <w:tc>
          <w:tcPr>
            <w:tcW w:w="624" w:type="dxa"/>
          </w:tcPr>
          <w:p w14:paraId="29512231" w14:textId="1D9E5BCA"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1902BEE1" w14:textId="77777777"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21BABBDB" w14:textId="3F102277" w:rsidR="00640C24" w:rsidRDefault="00640C24" w:rsidP="005602D6">
            <w:pPr>
              <w:spacing w:line="360" w:lineRule="auto"/>
              <w:contextualSpacing/>
              <w:jc w:val="center"/>
            </w:pPr>
            <w:r>
              <w:t>is</w:t>
            </w:r>
          </w:p>
        </w:tc>
        <w:tc>
          <w:tcPr>
            <w:tcW w:w="624" w:type="dxa"/>
          </w:tcPr>
          <w:p w14:paraId="13C57413" w14:textId="5F3405D6"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172814BC"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196181E3" w14:textId="7F08B014" w:rsidR="00640C24" w:rsidRDefault="00640C24" w:rsidP="005602D6">
            <w:pPr>
              <w:spacing w:line="360" w:lineRule="auto"/>
              <w:contextualSpacing/>
              <w:jc w:val="center"/>
            </w:pPr>
            <w:r>
              <w:t>is</w:t>
            </w:r>
          </w:p>
        </w:tc>
        <w:tc>
          <w:tcPr>
            <w:tcW w:w="624" w:type="dxa"/>
          </w:tcPr>
          <w:p w14:paraId="4CC0AFE0" w14:textId="69D0C396"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0BD61ABD" w14:textId="77777777"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77B01EC0" w14:textId="0227EF9E" w:rsidR="00640C24" w:rsidRDefault="00640C24" w:rsidP="005602D6">
            <w:pPr>
              <w:spacing w:line="360" w:lineRule="auto"/>
              <w:contextualSpacing/>
              <w:jc w:val="center"/>
            </w:pPr>
            <w:r>
              <w:t>it’s</w:t>
            </w:r>
          </w:p>
        </w:tc>
        <w:tc>
          <w:tcPr>
            <w:tcW w:w="624" w:type="dxa"/>
          </w:tcPr>
          <w:p w14:paraId="3A989D44" w14:textId="08EC35C0"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640C24" w14:paraId="2CCF48C8"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2FCC80C1" w14:textId="31620D9F" w:rsidR="00640C24" w:rsidRDefault="00640C24" w:rsidP="005602D6">
            <w:pPr>
              <w:spacing w:line="360" w:lineRule="auto"/>
              <w:contextualSpacing/>
              <w:jc w:val="center"/>
            </w:pPr>
            <w:r>
              <w:t>knock</w:t>
            </w:r>
          </w:p>
        </w:tc>
        <w:tc>
          <w:tcPr>
            <w:tcW w:w="624" w:type="dxa"/>
          </w:tcPr>
          <w:p w14:paraId="53743983" w14:textId="68D6BB93"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569AEFA6" w14:textId="77777777" w:rsidTr="009A591E">
        <w:trPr>
          <w:trHeight w:val="70"/>
        </w:trPr>
        <w:tc>
          <w:tcPr>
            <w:cnfStyle w:val="001000000000" w:firstRow="0" w:lastRow="0" w:firstColumn="1" w:lastColumn="0" w:oddVBand="0" w:evenVBand="0" w:oddHBand="0" w:evenHBand="0" w:firstRowFirstColumn="0" w:firstRowLastColumn="0" w:lastRowFirstColumn="0" w:lastRowLastColumn="0"/>
            <w:tcW w:w="1574" w:type="dxa"/>
          </w:tcPr>
          <w:p w14:paraId="2727F39B" w14:textId="7EA41FC6" w:rsidR="00640C24" w:rsidRDefault="00640C24" w:rsidP="005602D6">
            <w:pPr>
              <w:spacing w:line="360" w:lineRule="auto"/>
              <w:contextualSpacing/>
              <w:jc w:val="center"/>
            </w:pPr>
            <w:r>
              <w:t>life</w:t>
            </w:r>
          </w:p>
        </w:tc>
        <w:tc>
          <w:tcPr>
            <w:tcW w:w="624" w:type="dxa"/>
          </w:tcPr>
          <w:p w14:paraId="42B937B5" w14:textId="10E6D26B"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640C24" w14:paraId="75E6152F" w14:textId="77777777"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10E8856E" w14:textId="663D582B" w:rsidR="00640C24" w:rsidRDefault="00640C24" w:rsidP="005602D6">
            <w:pPr>
              <w:spacing w:line="360" w:lineRule="auto"/>
              <w:contextualSpacing/>
              <w:jc w:val="center"/>
            </w:pPr>
            <w:r>
              <w:t>the</w:t>
            </w:r>
          </w:p>
        </w:tc>
        <w:tc>
          <w:tcPr>
            <w:tcW w:w="624" w:type="dxa"/>
          </w:tcPr>
          <w:p w14:paraId="4353836F" w14:textId="02230873"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bl>
    <w:p w14:paraId="4B8881AC" w14:textId="77777777" w:rsidR="00640C24" w:rsidRDefault="00640C24" w:rsidP="005602D6">
      <w:pPr>
        <w:spacing w:line="360" w:lineRule="auto"/>
        <w:ind w:left="720"/>
        <w:contextualSpacing/>
      </w:pPr>
    </w:p>
    <w:p w14:paraId="73CA55AA" w14:textId="1507D263" w:rsidR="00866250" w:rsidRDefault="00866250" w:rsidP="005602D6">
      <w:pPr>
        <w:pStyle w:val="ListParagraph"/>
        <w:numPr>
          <w:ilvl w:val="0"/>
          <w:numId w:val="7"/>
        </w:numPr>
        <w:spacing w:line="360" w:lineRule="auto"/>
        <w:ind w:left="1077" w:hanging="357"/>
      </w:pPr>
      <w:r>
        <w:t>Hợp nhất các từ trùng lặp tạo thành posting list</w:t>
      </w:r>
    </w:p>
    <w:tbl>
      <w:tblPr>
        <w:tblStyle w:val="GridTable4-Accent1"/>
        <w:tblW w:w="0" w:type="auto"/>
        <w:tblInd w:w="895" w:type="dxa"/>
        <w:tblLook w:val="04A0" w:firstRow="1" w:lastRow="0" w:firstColumn="1" w:lastColumn="0" w:noHBand="0" w:noVBand="1"/>
      </w:tblPr>
      <w:tblGrid>
        <w:gridCol w:w="1574"/>
        <w:gridCol w:w="2204"/>
      </w:tblGrid>
      <w:tr w:rsidR="00640C24" w14:paraId="0BE24224" w14:textId="77777777" w:rsidTr="00640C2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2EB74643" w14:textId="77777777" w:rsidR="00640C24" w:rsidRDefault="00640C24" w:rsidP="005602D6">
            <w:pPr>
              <w:spacing w:line="360" w:lineRule="auto"/>
              <w:contextualSpacing/>
              <w:jc w:val="center"/>
            </w:pPr>
            <w:r>
              <w:t>Term</w:t>
            </w:r>
          </w:p>
        </w:tc>
        <w:tc>
          <w:tcPr>
            <w:tcW w:w="2204" w:type="dxa"/>
          </w:tcPr>
          <w:p w14:paraId="480F3E9F" w14:textId="04B540BB" w:rsidR="00640C24" w:rsidRDefault="00640C24"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Posting list</w:t>
            </w:r>
          </w:p>
        </w:tc>
      </w:tr>
      <w:tr w:rsidR="00640C24" w14:paraId="09AB54F3"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02101388" w14:textId="77777777" w:rsidR="00640C24" w:rsidRDefault="00640C24" w:rsidP="005602D6">
            <w:pPr>
              <w:spacing w:line="360" w:lineRule="auto"/>
              <w:contextualSpacing/>
              <w:jc w:val="center"/>
            </w:pPr>
            <w:r>
              <w:t>a</w:t>
            </w:r>
          </w:p>
        </w:tc>
        <w:tc>
          <w:tcPr>
            <w:tcW w:w="2204" w:type="dxa"/>
          </w:tcPr>
          <w:p w14:paraId="3DCA0194" w14:textId="77777777"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2A03CCAF"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0CE6B204" w14:textId="77777777" w:rsidR="00640C24" w:rsidRDefault="00640C24" w:rsidP="005602D6">
            <w:pPr>
              <w:spacing w:line="360" w:lineRule="auto"/>
              <w:contextualSpacing/>
              <w:jc w:val="center"/>
            </w:pPr>
            <w:r>
              <w:t>architecture</w:t>
            </w:r>
          </w:p>
        </w:tc>
        <w:tc>
          <w:tcPr>
            <w:tcW w:w="2204" w:type="dxa"/>
          </w:tcPr>
          <w:p w14:paraId="0947FEBA" w14:textId="77777777"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640C24" w14:paraId="7E862760"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6ED0285E" w14:textId="77777777" w:rsidR="00640C24" w:rsidRDefault="00640C24" w:rsidP="005602D6">
            <w:pPr>
              <w:spacing w:line="360" w:lineRule="auto"/>
              <w:contextualSpacing/>
              <w:jc w:val="center"/>
            </w:pPr>
            <w:r>
              <w:t>broken</w:t>
            </w:r>
          </w:p>
        </w:tc>
        <w:tc>
          <w:tcPr>
            <w:tcW w:w="2204" w:type="dxa"/>
          </w:tcPr>
          <w:p w14:paraId="42A99356" w14:textId="77777777"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640C24" w14:paraId="656EE0BF"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7BA1859B" w14:textId="77777777" w:rsidR="00640C24" w:rsidRDefault="00640C24" w:rsidP="005602D6">
            <w:pPr>
              <w:spacing w:line="360" w:lineRule="auto"/>
              <w:contextualSpacing/>
              <w:jc w:val="center"/>
            </w:pPr>
            <w:r>
              <w:t>computer</w:t>
            </w:r>
          </w:p>
        </w:tc>
        <w:tc>
          <w:tcPr>
            <w:tcW w:w="2204" w:type="dxa"/>
          </w:tcPr>
          <w:p w14:paraId="7E8F95B3" w14:textId="737D09B6"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1, 3</w:t>
            </w:r>
          </w:p>
        </w:tc>
      </w:tr>
      <w:tr w:rsidR="00640C24" w14:paraId="1138D7AE"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39118B65" w14:textId="77777777" w:rsidR="00640C24" w:rsidRDefault="00640C24" w:rsidP="005602D6">
            <w:pPr>
              <w:spacing w:line="360" w:lineRule="auto"/>
              <w:contextualSpacing/>
              <w:jc w:val="center"/>
            </w:pPr>
            <w:r>
              <w:t>hard</w:t>
            </w:r>
          </w:p>
        </w:tc>
        <w:tc>
          <w:tcPr>
            <w:tcW w:w="2204" w:type="dxa"/>
          </w:tcPr>
          <w:p w14:paraId="711D6F04" w14:textId="58FE61D5"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1, 2</w:t>
            </w:r>
          </w:p>
        </w:tc>
      </w:tr>
      <w:tr w:rsidR="00640C24" w14:paraId="6673CBFF"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4CB6DEFD" w14:textId="77777777" w:rsidR="00640C24" w:rsidRDefault="00640C24" w:rsidP="005602D6">
            <w:pPr>
              <w:spacing w:line="360" w:lineRule="auto"/>
              <w:contextualSpacing/>
              <w:jc w:val="center"/>
            </w:pPr>
            <w:r>
              <w:t>is</w:t>
            </w:r>
          </w:p>
        </w:tc>
        <w:tc>
          <w:tcPr>
            <w:tcW w:w="2204" w:type="dxa"/>
          </w:tcPr>
          <w:p w14:paraId="1E957344" w14:textId="522BD3B0"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1, 3</w:t>
            </w:r>
          </w:p>
        </w:tc>
      </w:tr>
      <w:tr w:rsidR="00640C24" w14:paraId="3127B753" w14:textId="77777777" w:rsidTr="00640C2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tcPr>
          <w:p w14:paraId="72930D05" w14:textId="77777777" w:rsidR="00640C24" w:rsidRDefault="00640C24" w:rsidP="005602D6">
            <w:pPr>
              <w:spacing w:line="360" w:lineRule="auto"/>
              <w:contextualSpacing/>
              <w:jc w:val="center"/>
            </w:pPr>
            <w:r>
              <w:t>it’s</w:t>
            </w:r>
          </w:p>
        </w:tc>
        <w:tc>
          <w:tcPr>
            <w:tcW w:w="2204" w:type="dxa"/>
          </w:tcPr>
          <w:p w14:paraId="0E676F5B" w14:textId="77777777"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4F2B3896"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5BB0A6A5" w14:textId="77777777" w:rsidR="00640C24" w:rsidRDefault="00640C24" w:rsidP="005602D6">
            <w:pPr>
              <w:spacing w:line="360" w:lineRule="auto"/>
              <w:contextualSpacing/>
              <w:jc w:val="center"/>
            </w:pPr>
            <w:r>
              <w:t>knock</w:t>
            </w:r>
          </w:p>
        </w:tc>
        <w:tc>
          <w:tcPr>
            <w:tcW w:w="2204" w:type="dxa"/>
          </w:tcPr>
          <w:p w14:paraId="22F5EA53" w14:textId="77777777"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640C24" w14:paraId="6989030B" w14:textId="77777777" w:rsidTr="00640C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4" w:type="dxa"/>
          </w:tcPr>
          <w:p w14:paraId="4826A271" w14:textId="77777777" w:rsidR="00640C24" w:rsidRDefault="00640C24" w:rsidP="005602D6">
            <w:pPr>
              <w:spacing w:line="360" w:lineRule="auto"/>
              <w:contextualSpacing/>
              <w:jc w:val="center"/>
            </w:pPr>
            <w:r>
              <w:t>life</w:t>
            </w:r>
          </w:p>
        </w:tc>
        <w:tc>
          <w:tcPr>
            <w:tcW w:w="2204" w:type="dxa"/>
          </w:tcPr>
          <w:p w14:paraId="0D329BA0" w14:textId="77777777" w:rsidR="00640C24" w:rsidRDefault="00640C24"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640C24" w14:paraId="71C36C0B" w14:textId="77777777" w:rsidTr="00640C24">
        <w:trPr>
          <w:trHeight w:val="227"/>
        </w:trPr>
        <w:tc>
          <w:tcPr>
            <w:cnfStyle w:val="001000000000" w:firstRow="0" w:lastRow="0" w:firstColumn="1" w:lastColumn="0" w:oddVBand="0" w:evenVBand="0" w:oddHBand="0" w:evenHBand="0" w:firstRowFirstColumn="0" w:firstRowLastColumn="0" w:lastRowFirstColumn="0" w:lastRowLastColumn="0"/>
            <w:tcW w:w="1574" w:type="dxa"/>
          </w:tcPr>
          <w:p w14:paraId="4846A67F" w14:textId="77777777" w:rsidR="00640C24" w:rsidRDefault="00640C24" w:rsidP="005602D6">
            <w:pPr>
              <w:spacing w:line="360" w:lineRule="auto"/>
              <w:contextualSpacing/>
              <w:jc w:val="center"/>
            </w:pPr>
            <w:r>
              <w:t>the</w:t>
            </w:r>
          </w:p>
        </w:tc>
        <w:tc>
          <w:tcPr>
            <w:tcW w:w="2204" w:type="dxa"/>
          </w:tcPr>
          <w:p w14:paraId="596E2662" w14:textId="77777777" w:rsidR="00640C24" w:rsidRDefault="00640C24"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w:t>
            </w:r>
          </w:p>
        </w:tc>
      </w:tr>
    </w:tbl>
    <w:p w14:paraId="681ED2B1" w14:textId="7664FB60" w:rsidR="00640C24" w:rsidRDefault="00640C24" w:rsidP="005602D6">
      <w:pPr>
        <w:spacing w:line="360" w:lineRule="auto"/>
        <w:ind w:left="720"/>
        <w:contextualSpacing/>
      </w:pPr>
    </w:p>
    <w:p w14:paraId="1B0C760F" w14:textId="386517A3" w:rsidR="00640C24" w:rsidRPr="00640C24" w:rsidRDefault="00640C24" w:rsidP="005602D6">
      <w:pPr>
        <w:spacing w:line="360" w:lineRule="auto"/>
        <w:ind w:left="720"/>
        <w:contextualSpacing/>
      </w:pPr>
      <w:r>
        <w:lastRenderedPageBreak/>
        <w:t xml:space="preserve">Như vậy, ta đã có được một </w:t>
      </w:r>
      <w:r w:rsidR="000F0510">
        <w:t>IPL</w:t>
      </w:r>
      <w:r>
        <w:t xml:space="preserve"> cho tập văn bản gồm ba văn bản doc</w:t>
      </w:r>
      <w:r>
        <w:rPr>
          <w:vertAlign w:val="subscript"/>
        </w:rPr>
        <w:t>1</w:t>
      </w:r>
      <w:r>
        <w:t>, doc</w:t>
      </w:r>
      <w:r>
        <w:rPr>
          <w:vertAlign w:val="subscript"/>
        </w:rPr>
        <w:t>2</w:t>
      </w:r>
      <w:r>
        <w:t>, và doc</w:t>
      </w:r>
      <w:r>
        <w:rPr>
          <w:vertAlign w:val="subscript"/>
        </w:rPr>
        <w:t>3</w:t>
      </w:r>
      <w:r>
        <w:t xml:space="preserve">. Quy trình </w:t>
      </w:r>
      <w:r w:rsidR="000F0510">
        <w:t xml:space="preserve">xây dựng IPL </w:t>
      </w:r>
      <w:r>
        <w:t>cho mọi corpus là như nhau.</w:t>
      </w:r>
    </w:p>
    <w:p w14:paraId="69A32B1A" w14:textId="493FC7CB" w:rsidR="00444C6B" w:rsidRDefault="00036588" w:rsidP="005602D6">
      <w:pPr>
        <w:pStyle w:val="Heading3"/>
        <w:numPr>
          <w:ilvl w:val="2"/>
          <w:numId w:val="2"/>
        </w:numPr>
        <w:spacing w:line="360" w:lineRule="auto"/>
        <w:contextualSpacing/>
      </w:pPr>
      <w:bookmarkStart w:id="15" w:name="_Toc62685920"/>
      <w:r>
        <w:t>Trọng số từ</w:t>
      </w:r>
      <w:bookmarkEnd w:id="15"/>
    </w:p>
    <w:p w14:paraId="2EE0A1E5" w14:textId="62827943" w:rsidR="00640C24" w:rsidRDefault="00640C24" w:rsidP="005602D6">
      <w:pPr>
        <w:spacing w:line="360" w:lineRule="auto"/>
        <w:ind w:left="720"/>
        <w:contextualSpacing/>
        <w:rPr>
          <w:rFonts w:eastAsiaTheme="minorEastAsia"/>
        </w:rPr>
      </w:pPr>
      <w:r>
        <w:t xml:space="preserve">Sau khi có được </w:t>
      </w:r>
      <w:r w:rsidR="000F0510">
        <w:t xml:space="preserve">IPL, ta tiếp đến bước kế tiếp chính là đánh trọng số cho term trong văn bản. Như đã nói ở phần 2.2.1, một văn bản được biểu diễn một vector định danh, có dạng </w:t>
      </w:r>
      <m:oMath>
        <m:sSub>
          <m:sSubPr>
            <m:ctrlPr>
              <w:rPr>
                <w:rFonts w:ascii="Cambria Math" w:hAnsi="Cambria Math"/>
                <w:i/>
              </w:rPr>
            </m:ctrlPr>
          </m:sSubPr>
          <m:e>
            <m:r>
              <w:rPr>
                <w:rFonts w:ascii="Cambria Math" w:hAnsi="Cambria Math"/>
              </w:rPr>
              <m:t>doc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ni</m:t>
            </m:r>
          </m:sub>
        </m:sSub>
        <m:r>
          <w:rPr>
            <w:rFonts w:ascii="Cambria Math" w:hAnsi="Cambria Math"/>
          </w:rPr>
          <m:t>)</m:t>
        </m:r>
      </m:oMath>
      <w:r w:rsidR="000F0510">
        <w:rPr>
          <w:rFonts w:eastAsiaTheme="minorEastAsia"/>
        </w:rPr>
        <w:t>, trong đó</w:t>
      </w:r>
      <w:r w:rsidR="006C1815">
        <w:rPr>
          <w:rFonts w:eastAsiaTheme="minorEastAsia"/>
        </w:rPr>
        <w:t>:</w:t>
      </w:r>
    </w:p>
    <w:p w14:paraId="6E663B9E" w14:textId="7C22EA46" w:rsidR="000F0510" w:rsidRDefault="002F413D" w:rsidP="005602D6">
      <w:pPr>
        <w:pStyle w:val="ListParagraph"/>
        <w:numPr>
          <w:ilvl w:val="1"/>
          <w:numId w:val="4"/>
        </w:numPr>
        <w:spacing w:line="360" w:lineRule="auto"/>
      </w:pPr>
      <m:oMath>
        <m:sSub>
          <m:sSubPr>
            <m:ctrlPr>
              <w:rPr>
                <w:rFonts w:ascii="Cambria Math" w:hAnsi="Cambria Math"/>
                <w:i/>
              </w:rPr>
            </m:ctrlPr>
          </m:sSubPr>
          <m:e>
            <m:r>
              <w:rPr>
                <w:rFonts w:ascii="Cambria Math" w:hAnsi="Cambria Math"/>
              </w:rPr>
              <m:t>doc</m:t>
            </m:r>
          </m:e>
          <m:sub>
            <m:r>
              <w:rPr>
                <w:rFonts w:ascii="Cambria Math" w:hAnsi="Cambria Math"/>
              </w:rPr>
              <m:t>i</m:t>
            </m:r>
          </m:sub>
        </m:sSub>
      </m:oMath>
      <w:r w:rsidR="000F0510">
        <w:rPr>
          <w:rFonts w:eastAsiaTheme="minorEastAsia"/>
        </w:rPr>
        <w:t xml:space="preserve"> </w:t>
      </w:r>
      <w:r w:rsidR="000F0510">
        <w:t>là văn bản thứ i trong corpus, có độ dài tương ứng với n term</w:t>
      </w:r>
      <w:r w:rsidR="006C1815">
        <w:t>.</w:t>
      </w:r>
    </w:p>
    <w:p w14:paraId="3B704A7F" w14:textId="4272E6AB" w:rsidR="000F0510" w:rsidRDefault="002F413D" w:rsidP="005602D6">
      <w:pPr>
        <w:pStyle w:val="ListParagraph"/>
        <w:numPr>
          <w:ilvl w:val="1"/>
          <w:numId w:val="4"/>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ki</m:t>
            </m:r>
          </m:sub>
        </m:sSub>
      </m:oMath>
      <w:r w:rsidR="000F0510">
        <w:t xml:space="preserve"> là trọng số của term</w:t>
      </w:r>
      <w:r w:rsidR="006C1815">
        <w:t xml:space="preserve"> thứ k trong văn bản thứ i.</w:t>
      </w:r>
    </w:p>
    <w:p w14:paraId="4D07F41B" w14:textId="1C89DA1B" w:rsidR="006C1815" w:rsidRDefault="006C1815" w:rsidP="005602D6">
      <w:pPr>
        <w:spacing w:line="360" w:lineRule="auto"/>
        <w:ind w:left="720"/>
        <w:contextualSpacing/>
        <w:rPr>
          <w:rFonts w:eastAsiaTheme="minorEastAsia"/>
        </w:rPr>
      </w:pPr>
      <w:r>
        <w:rPr>
          <w:rFonts w:eastAsiaTheme="minorEastAsia"/>
        </w:rPr>
        <w:t xml:space="preserve">Trọng số </w:t>
      </w:r>
      <m:oMath>
        <m:sSub>
          <m:sSubPr>
            <m:ctrlPr>
              <w:rPr>
                <w:rFonts w:ascii="Cambria Math" w:hAnsi="Cambria Math"/>
                <w:i/>
              </w:rPr>
            </m:ctrlPr>
          </m:sSubPr>
          <m:e>
            <m:r>
              <w:rPr>
                <w:rFonts w:ascii="Cambria Math" w:hAnsi="Cambria Math"/>
              </w:rPr>
              <m:t>w</m:t>
            </m:r>
          </m:e>
          <m:sub>
            <m:r>
              <w:rPr>
                <w:rFonts w:ascii="Cambria Math" w:hAnsi="Cambria Math"/>
              </w:rPr>
              <m:t>ki</m:t>
            </m:r>
          </m:sub>
        </m:sSub>
      </m:oMath>
      <w:r>
        <w:rPr>
          <w:rFonts w:eastAsiaTheme="minorEastAsia"/>
        </w:rPr>
        <w:t xml:space="preserve"> được được tính bằng </w:t>
      </w:r>
      <w:r w:rsidR="008D17D3">
        <w:rPr>
          <w:rFonts w:eastAsiaTheme="minorEastAsia"/>
        </w:rPr>
        <w:t>phương pháp heuristic tf-idf, với tf là từ viết tắ cho term frequency và idf là inverse document frequenc</w:t>
      </w:r>
      <w:r w:rsidR="00452E49">
        <w:rPr>
          <w:rFonts w:eastAsiaTheme="minorEastAsia"/>
        </w:rPr>
        <w:t>y. Một số hệ thống còn trải qua bước chuẩn hoá trọng số này để hỗ trợ cho quá trình truy vấn. Tuy nhiên, hệ thống mà nhóm xây dựng sẽ không có bước chuẩn hoá trọng số</w:t>
      </w:r>
      <w:r w:rsidR="000353AD">
        <w:rPr>
          <w:rFonts w:eastAsiaTheme="minorEastAsia"/>
        </w:rPr>
        <w:t>. Để tính tf-idf của một từ, ta đơn thuần chỉ cần nhân tf với idf</w:t>
      </w:r>
      <w:r w:rsidR="008D17D3">
        <w:rPr>
          <w:rFonts w:eastAsiaTheme="minorEastAsia"/>
        </w:rPr>
        <w:t>.</w:t>
      </w:r>
      <w:r w:rsidR="000353AD">
        <w:rPr>
          <w:rFonts w:eastAsiaTheme="minorEastAsia"/>
        </w:rPr>
        <w:t xml:space="preserve"> Về phần</w:t>
      </w:r>
      <w:r w:rsidR="008D17D3">
        <w:rPr>
          <w:rFonts w:eastAsiaTheme="minorEastAsia"/>
        </w:rPr>
        <w:t xml:space="preserve"> tf</w:t>
      </w:r>
      <w:r w:rsidR="000353AD">
        <w:rPr>
          <w:rFonts w:eastAsiaTheme="minorEastAsia"/>
        </w:rPr>
        <w:t xml:space="preserve"> và </w:t>
      </w:r>
      <w:r w:rsidR="008D17D3">
        <w:rPr>
          <w:rFonts w:eastAsiaTheme="minorEastAsia"/>
        </w:rPr>
        <w:t>idf</w:t>
      </w:r>
      <w:r w:rsidR="000353AD">
        <w:rPr>
          <w:rFonts w:eastAsiaTheme="minorEastAsia"/>
        </w:rPr>
        <w:t>, 2 khái niệm này</w:t>
      </w:r>
      <w:r w:rsidR="008D17D3">
        <w:rPr>
          <w:rFonts w:eastAsiaTheme="minorEastAsia"/>
        </w:rPr>
        <w:t xml:space="preserve"> có khá nhiều cách tính khác nhau:</w:t>
      </w:r>
    </w:p>
    <w:p w14:paraId="75A293AA" w14:textId="77777777" w:rsidR="008D17D3" w:rsidRDefault="008D17D3" w:rsidP="005602D6">
      <w:pPr>
        <w:keepNext/>
        <w:spacing w:line="360" w:lineRule="auto"/>
        <w:ind w:left="720"/>
        <w:contextualSpacing/>
        <w:jc w:val="center"/>
      </w:pPr>
      <w:r>
        <w:rPr>
          <w:noProof/>
        </w:rPr>
        <w:drawing>
          <wp:inline distT="0" distB="0" distL="0" distR="0" wp14:anchorId="421C4DF1" wp14:editId="5428484C">
            <wp:extent cx="3867150" cy="1457325"/>
            <wp:effectExtent l="0" t="0" r="0" b="9525"/>
            <wp:docPr id="7" name="Picture 7" descr="\begin{figure}&#10;% latex2html id marker 8408&#10;\begin{tabular}{\vert ll\vert ll\vert...&#10;...s.}{Here $CharLength$\ is the number of characters in the document.}\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10;% latex2html id marker 8408&#10;\begin{tabular}{\vert ll\vert ll\vert...&#10;...s.}{Here $CharLength$\ is the number of characters in the document.}\end{figure}"/>
                    <pic:cNvPicPr>
                      <a:picLocks noChangeAspect="1" noChangeArrowheads="1"/>
                    </pic:cNvPicPr>
                  </pic:nvPicPr>
                  <pic:blipFill rotWithShape="1">
                    <a:blip r:embed="rId12">
                      <a:extLst>
                        <a:ext uri="{28A0092B-C50C-407E-A947-70E740481C1C}">
                          <a14:useLocalDpi xmlns:a14="http://schemas.microsoft.com/office/drawing/2010/main" val="0"/>
                        </a:ext>
                      </a:extLst>
                    </a:blip>
                    <a:srcRect r="34936" b="18211"/>
                    <a:stretch/>
                  </pic:blipFill>
                  <pic:spPr bwMode="auto">
                    <a:xfrm>
                      <a:off x="0" y="0"/>
                      <a:ext cx="3867150" cy="1457325"/>
                    </a:xfrm>
                    <a:prstGeom prst="rect">
                      <a:avLst/>
                    </a:prstGeom>
                    <a:noFill/>
                    <a:ln>
                      <a:noFill/>
                    </a:ln>
                    <a:extLst>
                      <a:ext uri="{53640926-AAD7-44D8-BBD7-CCE9431645EC}">
                        <a14:shadowObscured xmlns:a14="http://schemas.microsoft.com/office/drawing/2010/main"/>
                      </a:ext>
                    </a:extLst>
                  </pic:spPr>
                </pic:pic>
              </a:graphicData>
            </a:graphic>
          </wp:inline>
        </w:drawing>
      </w:r>
    </w:p>
    <w:p w14:paraId="39E0E77E" w14:textId="4F116CA8" w:rsidR="008D17D3" w:rsidRDefault="00474613" w:rsidP="005602D6">
      <w:pPr>
        <w:pStyle w:val="Caption"/>
        <w:spacing w:line="360" w:lineRule="auto"/>
        <w:contextualSpacing/>
        <w:jc w:val="center"/>
      </w:pPr>
      <w:fldSimple w:instr=" SEQ Figure \* ARABIC ">
        <w:bookmarkStart w:id="16" w:name="_Toc62685890"/>
        <w:r w:rsidR="00D3319C">
          <w:rPr>
            <w:noProof/>
          </w:rPr>
          <w:t>4</w:t>
        </w:r>
      </w:fldSimple>
      <w:r w:rsidR="008D17D3">
        <w:t>. Một công thức tf</w:t>
      </w:r>
      <w:r w:rsidR="00452E49">
        <w:t xml:space="preserve"> và </w:t>
      </w:r>
      <w:r w:rsidR="008D17D3">
        <w:t>idf</w:t>
      </w:r>
      <w:bookmarkEnd w:id="16"/>
    </w:p>
    <w:p w14:paraId="4F44383A" w14:textId="77777777" w:rsidR="000353AD" w:rsidRDefault="000353AD" w:rsidP="005602D6">
      <w:pPr>
        <w:spacing w:line="360" w:lineRule="auto"/>
        <w:ind w:left="720"/>
        <w:contextualSpacing/>
      </w:pPr>
    </w:p>
    <w:p w14:paraId="4FC3B10D" w14:textId="64FA028B" w:rsidR="008D17D3" w:rsidRDefault="000353AD" w:rsidP="005602D6">
      <w:pPr>
        <w:spacing w:line="360" w:lineRule="auto"/>
        <w:ind w:left="720"/>
        <w:contextualSpacing/>
      </w:pPr>
      <w:r>
        <w:t>Xét các công thức trong ảnh 4, ta có:</w:t>
      </w:r>
    </w:p>
    <w:p w14:paraId="7F63B3D4" w14:textId="763E26C8" w:rsidR="000353AD" w:rsidRDefault="000353AD" w:rsidP="005602D6">
      <w:pPr>
        <w:pStyle w:val="ListParagraph"/>
        <w:numPr>
          <w:ilvl w:val="1"/>
          <w:numId w:val="4"/>
        </w:numPr>
        <w:spacing w:line="360" w:lineRule="auto"/>
      </w:pPr>
      <w:r>
        <w:t>tf</w:t>
      </w:r>
      <w:r>
        <w:rPr>
          <w:vertAlign w:val="subscript"/>
        </w:rPr>
        <w:t>t,d</w:t>
      </w:r>
      <w:r>
        <w:t xml:space="preserve"> là số lần xuất hiện của term t trong văn bản d.</w:t>
      </w:r>
    </w:p>
    <w:p w14:paraId="4962CA61" w14:textId="501FB35B" w:rsidR="000353AD" w:rsidRDefault="000353AD" w:rsidP="005602D6">
      <w:pPr>
        <w:pStyle w:val="ListParagraph"/>
        <w:numPr>
          <w:ilvl w:val="1"/>
          <w:numId w:val="4"/>
        </w:numPr>
        <w:spacing w:line="360" w:lineRule="auto"/>
      </w:pPr>
      <w:r>
        <w:t>df</w:t>
      </w:r>
      <w:r>
        <w:rPr>
          <w:vertAlign w:val="subscript"/>
        </w:rPr>
        <w:t>t</w:t>
      </w:r>
      <w:r>
        <w:t xml:space="preserve"> là số văn bản có chứa term t.</w:t>
      </w:r>
    </w:p>
    <w:p w14:paraId="4BEB932A" w14:textId="3B80872F" w:rsidR="008D17D3" w:rsidRDefault="000353AD" w:rsidP="005602D6">
      <w:pPr>
        <w:pStyle w:val="ListParagraph"/>
        <w:numPr>
          <w:ilvl w:val="1"/>
          <w:numId w:val="4"/>
        </w:numPr>
        <w:spacing w:line="360" w:lineRule="auto"/>
      </w:pPr>
      <w:r>
        <w:t>N là số văn bản trong corpus.</w:t>
      </w:r>
    </w:p>
    <w:p w14:paraId="4CCEF95B" w14:textId="4A04125E" w:rsidR="00452E49" w:rsidRDefault="00452E49" w:rsidP="005602D6">
      <w:pPr>
        <w:spacing w:line="360" w:lineRule="auto"/>
        <w:ind w:left="720"/>
        <w:contextualSpacing/>
        <w:rPr>
          <w:rFonts w:eastAsiaTheme="minorEastAsia"/>
        </w:rPr>
      </w:pPr>
      <w:r>
        <w:lastRenderedPageBreak/>
        <w:t xml:space="preserve">Hệ thống mà nhóm xây dựng sử dụng công thức </w:t>
      </w:r>
      <m:oMath>
        <m:r>
          <w:rPr>
            <w:rFonts w:ascii="Cambria Math" w:hAnsi="Cambria Math"/>
          </w:rPr>
          <m:t>l*t=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t,d</m:t>
                        </m:r>
                      </m:sub>
                    </m:sSub>
                  </m:e>
                </m:d>
              </m:e>
            </m:func>
          </m:e>
        </m:d>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t</m:t>
                            </m:r>
                          </m:sub>
                        </m:sSub>
                      </m:den>
                    </m:f>
                  </m:e>
                </m:d>
              </m:e>
            </m:func>
          </m:e>
        </m:d>
        <m:r>
          <w:rPr>
            <w:rFonts w:ascii="Cambria Math" w:hAnsi="Cambria Math"/>
          </w:rPr>
          <m:t xml:space="preserve"> </m:t>
        </m:r>
      </m:oMath>
      <w:r>
        <w:rPr>
          <w:rFonts w:eastAsiaTheme="minorEastAsia"/>
        </w:rPr>
        <w:t>cho cả văn bản trong corpus lẫn câu truy vấn.</w:t>
      </w:r>
      <w:r w:rsidR="009A591E">
        <w:rPr>
          <w:rFonts w:eastAsiaTheme="minorEastAsia"/>
        </w:rPr>
        <w:t xml:space="preserve"> . Tuy nhiên, trong ví dụ, bài báo cáo sẽ chỉ sử dụng công thức </w:t>
      </w:r>
      <m:oMath>
        <m:r>
          <w:rPr>
            <w:rFonts w:ascii="Cambria Math" w:eastAsiaTheme="minorEastAsia" w:hAnsi="Cambria Math"/>
          </w:rPr>
          <m:t>tf*idf=</m:t>
        </m:r>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t</m:t>
                </m:r>
              </m:sub>
            </m:sSub>
          </m:den>
        </m:f>
      </m:oMath>
      <w:r w:rsidR="009A591E">
        <w:rPr>
          <w:rFonts w:eastAsiaTheme="minorEastAsia"/>
        </w:rPr>
        <w:t xml:space="preserve"> cho ví dụ.</w:t>
      </w:r>
      <w:r>
        <w:rPr>
          <w:rFonts w:eastAsiaTheme="minorEastAsia"/>
        </w:rPr>
        <w:t xml:space="preserve"> Sau khi tính trong số các từ trong văn bản tương ứng, ta sẽ ghi nhận </w:t>
      </w:r>
      <w:r w:rsidR="009A591E">
        <w:rPr>
          <w:rFonts w:eastAsiaTheme="minorEastAsia"/>
        </w:rPr>
        <w:t>trọng số vào posting list.</w:t>
      </w:r>
    </w:p>
    <w:tbl>
      <w:tblPr>
        <w:tblStyle w:val="GridTable4-Accent1"/>
        <w:tblW w:w="0" w:type="auto"/>
        <w:tblInd w:w="895" w:type="dxa"/>
        <w:tblLook w:val="04A0" w:firstRow="1" w:lastRow="0" w:firstColumn="1" w:lastColumn="0" w:noHBand="0" w:noVBand="1"/>
      </w:tblPr>
      <w:tblGrid>
        <w:gridCol w:w="1574"/>
        <w:gridCol w:w="2204"/>
        <w:gridCol w:w="2204"/>
      </w:tblGrid>
      <w:tr w:rsidR="009A591E" w14:paraId="75A77E47" w14:textId="2779EEAF" w:rsidTr="009A591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015060CF" w14:textId="77777777" w:rsidR="009A591E" w:rsidRDefault="009A591E" w:rsidP="005602D6">
            <w:pPr>
              <w:spacing w:line="360" w:lineRule="auto"/>
              <w:contextualSpacing/>
              <w:jc w:val="center"/>
            </w:pPr>
            <w:r>
              <w:t>Term</w:t>
            </w:r>
          </w:p>
        </w:tc>
        <w:tc>
          <w:tcPr>
            <w:tcW w:w="2204" w:type="dxa"/>
            <w:vAlign w:val="center"/>
          </w:tcPr>
          <w:p w14:paraId="039E942F" w14:textId="77777777" w:rsidR="009A591E" w:rsidRDefault="009A591E"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Posting list</w:t>
            </w:r>
          </w:p>
        </w:tc>
        <w:tc>
          <w:tcPr>
            <w:tcW w:w="2204" w:type="dxa"/>
            <w:vAlign w:val="center"/>
          </w:tcPr>
          <w:p w14:paraId="0BC677BC" w14:textId="38773C2D" w:rsidR="009A591E" w:rsidRDefault="009A591E"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idf</w:t>
            </w:r>
          </w:p>
        </w:tc>
      </w:tr>
      <w:tr w:rsidR="009A591E" w14:paraId="1301F23A" w14:textId="57EC17B3"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35A45FC4" w14:textId="77777777" w:rsidR="009A591E" w:rsidRDefault="009A591E" w:rsidP="005602D6">
            <w:pPr>
              <w:spacing w:line="360" w:lineRule="auto"/>
              <w:contextualSpacing/>
              <w:jc w:val="center"/>
            </w:pPr>
            <w:r>
              <w:t>a</w:t>
            </w:r>
          </w:p>
        </w:tc>
        <w:tc>
          <w:tcPr>
            <w:tcW w:w="2204" w:type="dxa"/>
            <w:vAlign w:val="center"/>
          </w:tcPr>
          <w:p w14:paraId="7DFAA111" w14:textId="284138DE"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(2, 3)</w:t>
            </w:r>
          </w:p>
        </w:tc>
        <w:tc>
          <w:tcPr>
            <w:tcW w:w="2204" w:type="dxa"/>
            <w:vAlign w:val="center"/>
          </w:tcPr>
          <w:p w14:paraId="175614E8" w14:textId="514C6755"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9A591E" w14:paraId="74EE379E" w14:textId="5C6CCAD1"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4CB66805" w14:textId="77777777" w:rsidR="009A591E" w:rsidRDefault="009A591E" w:rsidP="005602D6">
            <w:pPr>
              <w:spacing w:line="360" w:lineRule="auto"/>
              <w:contextualSpacing/>
              <w:jc w:val="center"/>
            </w:pPr>
            <w:r>
              <w:t>architecture</w:t>
            </w:r>
          </w:p>
        </w:tc>
        <w:tc>
          <w:tcPr>
            <w:tcW w:w="2204" w:type="dxa"/>
            <w:vAlign w:val="center"/>
          </w:tcPr>
          <w:p w14:paraId="0CC17690" w14:textId="668BA55B"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(1, 3)</w:t>
            </w:r>
          </w:p>
        </w:tc>
        <w:tc>
          <w:tcPr>
            <w:tcW w:w="2204" w:type="dxa"/>
            <w:vAlign w:val="center"/>
          </w:tcPr>
          <w:p w14:paraId="54AD9927" w14:textId="7905D920"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9A591E" w14:paraId="5ACA58E1" w14:textId="22D95638"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71D8A946" w14:textId="77777777" w:rsidR="009A591E" w:rsidRDefault="009A591E" w:rsidP="005602D6">
            <w:pPr>
              <w:spacing w:line="360" w:lineRule="auto"/>
              <w:contextualSpacing/>
              <w:jc w:val="center"/>
            </w:pPr>
            <w:r>
              <w:t>broken</w:t>
            </w:r>
          </w:p>
        </w:tc>
        <w:tc>
          <w:tcPr>
            <w:tcW w:w="2204" w:type="dxa"/>
            <w:vAlign w:val="center"/>
          </w:tcPr>
          <w:p w14:paraId="1FE2CC75" w14:textId="3DCFD403"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(3, 3)</w:t>
            </w:r>
          </w:p>
        </w:tc>
        <w:tc>
          <w:tcPr>
            <w:tcW w:w="2204" w:type="dxa"/>
            <w:vAlign w:val="center"/>
          </w:tcPr>
          <w:p w14:paraId="06CD6F26" w14:textId="70679F40"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9A591E" w14:paraId="2051CDF0" w14:textId="122DBF40"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1FC0884E" w14:textId="77777777" w:rsidR="009A591E" w:rsidRDefault="009A591E" w:rsidP="005602D6">
            <w:pPr>
              <w:spacing w:line="360" w:lineRule="auto"/>
              <w:contextualSpacing/>
              <w:jc w:val="center"/>
            </w:pPr>
            <w:r>
              <w:t>computer</w:t>
            </w:r>
          </w:p>
        </w:tc>
        <w:tc>
          <w:tcPr>
            <w:tcW w:w="2204" w:type="dxa"/>
            <w:vAlign w:val="center"/>
          </w:tcPr>
          <w:p w14:paraId="3839E6A3" w14:textId="14219C35"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(1,3/2), (3,3/2)</w:t>
            </w:r>
          </w:p>
        </w:tc>
        <w:tc>
          <w:tcPr>
            <w:tcW w:w="2204" w:type="dxa"/>
            <w:vAlign w:val="center"/>
          </w:tcPr>
          <w:p w14:paraId="000EC7CE" w14:textId="13E21F23"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3/2</w:t>
            </w:r>
          </w:p>
        </w:tc>
      </w:tr>
      <w:tr w:rsidR="009A591E" w14:paraId="6F7191C2" w14:textId="5213DD3C"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7D56380A" w14:textId="77777777" w:rsidR="009A591E" w:rsidRDefault="009A591E" w:rsidP="005602D6">
            <w:pPr>
              <w:spacing w:line="360" w:lineRule="auto"/>
              <w:contextualSpacing/>
              <w:jc w:val="center"/>
            </w:pPr>
            <w:r>
              <w:t>hard</w:t>
            </w:r>
          </w:p>
        </w:tc>
        <w:tc>
          <w:tcPr>
            <w:tcW w:w="2204" w:type="dxa"/>
            <w:vAlign w:val="center"/>
          </w:tcPr>
          <w:p w14:paraId="6FB0DF40" w14:textId="00395EA3"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(1,3/2), (2,3/2)</w:t>
            </w:r>
          </w:p>
        </w:tc>
        <w:tc>
          <w:tcPr>
            <w:tcW w:w="2204" w:type="dxa"/>
            <w:vAlign w:val="center"/>
          </w:tcPr>
          <w:p w14:paraId="5F1B37DD" w14:textId="36330A00"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3/2</w:t>
            </w:r>
          </w:p>
        </w:tc>
      </w:tr>
      <w:tr w:rsidR="009A591E" w14:paraId="7160D22E" w14:textId="323B046F"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72F1B4E3" w14:textId="77777777" w:rsidR="009A591E" w:rsidRDefault="009A591E" w:rsidP="005602D6">
            <w:pPr>
              <w:spacing w:line="360" w:lineRule="auto"/>
              <w:contextualSpacing/>
              <w:jc w:val="center"/>
            </w:pPr>
            <w:r>
              <w:t>is</w:t>
            </w:r>
          </w:p>
        </w:tc>
        <w:tc>
          <w:tcPr>
            <w:tcW w:w="2204" w:type="dxa"/>
            <w:vAlign w:val="center"/>
          </w:tcPr>
          <w:p w14:paraId="3DB55A95" w14:textId="7E40AC7B"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(1,3/2), (3,3/2)</w:t>
            </w:r>
          </w:p>
        </w:tc>
        <w:tc>
          <w:tcPr>
            <w:tcW w:w="2204" w:type="dxa"/>
            <w:vAlign w:val="center"/>
          </w:tcPr>
          <w:p w14:paraId="1D25E66D" w14:textId="168CED08"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3/2</w:t>
            </w:r>
          </w:p>
        </w:tc>
      </w:tr>
      <w:tr w:rsidR="009A591E" w14:paraId="169F75E1" w14:textId="52059DBE" w:rsidTr="009A591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2A6C1690" w14:textId="77777777" w:rsidR="009A591E" w:rsidRDefault="009A591E" w:rsidP="005602D6">
            <w:pPr>
              <w:spacing w:line="360" w:lineRule="auto"/>
              <w:contextualSpacing/>
              <w:jc w:val="center"/>
            </w:pPr>
            <w:r>
              <w:t>it’s</w:t>
            </w:r>
          </w:p>
        </w:tc>
        <w:tc>
          <w:tcPr>
            <w:tcW w:w="2204" w:type="dxa"/>
            <w:vAlign w:val="center"/>
          </w:tcPr>
          <w:p w14:paraId="0FAA62DD" w14:textId="56B44667"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(2,3)</w:t>
            </w:r>
          </w:p>
        </w:tc>
        <w:tc>
          <w:tcPr>
            <w:tcW w:w="2204" w:type="dxa"/>
            <w:vAlign w:val="center"/>
          </w:tcPr>
          <w:p w14:paraId="3C815A11" w14:textId="43F05135"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9A591E" w14:paraId="0671F9C9" w14:textId="49690210"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7E79F80D" w14:textId="77777777" w:rsidR="009A591E" w:rsidRDefault="009A591E" w:rsidP="005602D6">
            <w:pPr>
              <w:spacing w:line="360" w:lineRule="auto"/>
              <w:contextualSpacing/>
              <w:jc w:val="center"/>
            </w:pPr>
            <w:r>
              <w:t>knock</w:t>
            </w:r>
          </w:p>
        </w:tc>
        <w:tc>
          <w:tcPr>
            <w:tcW w:w="2204" w:type="dxa"/>
            <w:vAlign w:val="center"/>
          </w:tcPr>
          <w:p w14:paraId="282DF738" w14:textId="2A277A86"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(2,3)</w:t>
            </w:r>
          </w:p>
        </w:tc>
        <w:tc>
          <w:tcPr>
            <w:tcW w:w="2204" w:type="dxa"/>
            <w:vAlign w:val="center"/>
          </w:tcPr>
          <w:p w14:paraId="5C80E904" w14:textId="7568311F"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9A591E" w14:paraId="31335324" w14:textId="58782A0D" w:rsidTr="009A591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5D8850B6" w14:textId="77777777" w:rsidR="009A591E" w:rsidRDefault="009A591E" w:rsidP="005602D6">
            <w:pPr>
              <w:spacing w:line="360" w:lineRule="auto"/>
              <w:contextualSpacing/>
              <w:jc w:val="center"/>
            </w:pPr>
            <w:r>
              <w:t>life</w:t>
            </w:r>
          </w:p>
        </w:tc>
        <w:tc>
          <w:tcPr>
            <w:tcW w:w="2204" w:type="dxa"/>
            <w:vAlign w:val="center"/>
          </w:tcPr>
          <w:p w14:paraId="518D34E7" w14:textId="18601AD6"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(2,3)</w:t>
            </w:r>
          </w:p>
        </w:tc>
        <w:tc>
          <w:tcPr>
            <w:tcW w:w="2204" w:type="dxa"/>
            <w:vAlign w:val="center"/>
          </w:tcPr>
          <w:p w14:paraId="14F20845" w14:textId="39316E6B" w:rsidR="009A591E" w:rsidRDefault="009A591E"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9A591E" w14:paraId="297B8F13" w14:textId="243406DA" w:rsidTr="009A591E">
        <w:trPr>
          <w:trHeight w:val="227"/>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19096206" w14:textId="77777777" w:rsidR="009A591E" w:rsidRDefault="009A591E" w:rsidP="005602D6">
            <w:pPr>
              <w:spacing w:line="360" w:lineRule="auto"/>
              <w:contextualSpacing/>
              <w:jc w:val="center"/>
            </w:pPr>
            <w:r>
              <w:t>the</w:t>
            </w:r>
          </w:p>
        </w:tc>
        <w:tc>
          <w:tcPr>
            <w:tcW w:w="2204" w:type="dxa"/>
            <w:vAlign w:val="center"/>
          </w:tcPr>
          <w:p w14:paraId="180240C5" w14:textId="1B76D9F1"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(3,3)</w:t>
            </w:r>
          </w:p>
        </w:tc>
        <w:tc>
          <w:tcPr>
            <w:tcW w:w="2204" w:type="dxa"/>
            <w:vAlign w:val="center"/>
          </w:tcPr>
          <w:p w14:paraId="7AF78D1E" w14:textId="3865D7F6" w:rsidR="009A591E" w:rsidRDefault="009A591E"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3</w:t>
            </w:r>
          </w:p>
        </w:tc>
      </w:tr>
    </w:tbl>
    <w:p w14:paraId="19418322" w14:textId="3993B563" w:rsidR="009A591E" w:rsidRDefault="009A591E" w:rsidP="005602D6">
      <w:pPr>
        <w:spacing w:line="360" w:lineRule="auto"/>
        <w:ind w:left="720"/>
        <w:contextualSpacing/>
      </w:pPr>
    </w:p>
    <w:p w14:paraId="72A271B3" w14:textId="7A377713" w:rsidR="009A591E" w:rsidRDefault="009A591E" w:rsidP="005602D6">
      <w:pPr>
        <w:spacing w:line="360" w:lineRule="auto"/>
        <w:ind w:left="720"/>
        <w:contextualSpacing/>
      </w:pPr>
      <w:r>
        <w:t>Lưu ý, ta cần lưu lại giá trị idf của mỗi term để có thể tính trọng số của term trong câu truy vấn.</w:t>
      </w:r>
      <w:r w:rsidR="008906A7">
        <w:t xml:space="preserve"> Một số posting list sẽ được sắp xếp theo thứ tự tăng dần của giá trị tf-idf, tuy nhiên, do hạn chế của cấu trúc dữ liệu sử dụng trong quá trình xây dựng hệ thống, nhóm sẽ bỏ qua bước này.</w:t>
      </w:r>
    </w:p>
    <w:p w14:paraId="737816C5" w14:textId="320E0CD8" w:rsidR="009A591E" w:rsidRDefault="00452E49" w:rsidP="005602D6">
      <w:pPr>
        <w:pStyle w:val="Heading3"/>
        <w:numPr>
          <w:ilvl w:val="2"/>
          <w:numId w:val="2"/>
        </w:numPr>
        <w:spacing w:line="360" w:lineRule="auto"/>
        <w:ind w:left="1225" w:hanging="505"/>
        <w:contextualSpacing/>
      </w:pPr>
      <w:bookmarkStart w:id="17" w:name="_Toc62685921"/>
      <w:r>
        <w:t>Thực hiện truy vấn</w:t>
      </w:r>
      <w:bookmarkEnd w:id="17"/>
    </w:p>
    <w:p w14:paraId="600F8BB0" w14:textId="2FC5FD45" w:rsidR="00482061" w:rsidRDefault="002D70D6" w:rsidP="005602D6">
      <w:pPr>
        <w:spacing w:line="360" w:lineRule="auto"/>
        <w:ind w:left="720"/>
      </w:pPr>
      <w:r>
        <w:t>Hệ thống thực hiện truy vấn từ một chuỗi kí tự theo các bước sau:</w:t>
      </w:r>
    </w:p>
    <w:p w14:paraId="59920586" w14:textId="1943AF54" w:rsidR="002D70D6" w:rsidRDefault="002D70D6" w:rsidP="005602D6">
      <w:pPr>
        <w:spacing w:line="360" w:lineRule="auto"/>
        <w:ind w:left="720"/>
      </w:pPr>
      <w:r>
        <w:t>1. Tiền xử câu truy vấn tương tự như một văn bản trong tập corpus</w:t>
      </w:r>
      <w:r w:rsidR="008906A7">
        <w:t xml:space="preserve"> và lấy tập các term riêng biệt</w:t>
      </w:r>
      <w:r w:rsidR="006E1649">
        <w:t xml:space="preserve"> T</w:t>
      </w:r>
      <w:r w:rsidR="008906A7">
        <w:t>.</w:t>
      </w:r>
    </w:p>
    <w:p w14:paraId="54E901ED" w14:textId="4D99D19E" w:rsidR="002D70D6" w:rsidRDefault="002D70D6" w:rsidP="005602D6">
      <w:pPr>
        <w:spacing w:line="360" w:lineRule="auto"/>
        <w:ind w:left="720"/>
      </w:pPr>
      <w:r>
        <w:t xml:space="preserve">2. </w:t>
      </w:r>
      <w:r w:rsidR="008906A7">
        <w:t xml:space="preserve">Tham chiếu đến IPL để lấy được các tập văn bản </w:t>
      </w:r>
      <w:r w:rsidR="006E1649">
        <w:t xml:space="preserve">D </w:t>
      </w:r>
      <w:r w:rsidR="008906A7">
        <w:t xml:space="preserve">có chứa các term thuộc câu truy vấn. </w:t>
      </w:r>
      <w:r w:rsidR="006E1649">
        <w:t>Nếu tồn tại term t</w:t>
      </w:r>
      <w:r w:rsidR="006E1649">
        <w:rPr>
          <w:vertAlign w:val="subscript"/>
        </w:rPr>
        <w:t xml:space="preserve">i </w:t>
      </w:r>
      <w:r w:rsidR="006E1649">
        <w:t>không tồn tại trong IPL thì term t</w:t>
      </w:r>
      <w:r w:rsidR="006E1649">
        <w:rPr>
          <w:vertAlign w:val="subscript"/>
        </w:rPr>
        <w:t>i</w:t>
      </w:r>
      <w:r w:rsidR="006E1649">
        <w:t xml:space="preserve"> này sẽ bị loại khỏi T.</w:t>
      </w:r>
    </w:p>
    <w:p w14:paraId="775F3701" w14:textId="6E2D27AB" w:rsidR="00032691" w:rsidRDefault="00032691" w:rsidP="005602D6">
      <w:pPr>
        <w:spacing w:line="360" w:lineRule="auto"/>
        <w:ind w:left="720"/>
      </w:pPr>
      <w:r>
        <w:lastRenderedPageBreak/>
        <w:t>3. Xây dựng vector định danh cho mỗi văn bản trong tập D cũng như câu truy vấn.</w:t>
      </w:r>
    </w:p>
    <w:p w14:paraId="5557B19F" w14:textId="35352C2B" w:rsidR="00032691" w:rsidRDefault="00032691" w:rsidP="005602D6">
      <w:pPr>
        <w:spacing w:line="360" w:lineRule="auto"/>
        <w:ind w:left="1440"/>
      </w:pPr>
      <w:r>
        <w:t>3.1 Đối với mỗi văn bản d</w:t>
      </w:r>
      <w:r>
        <w:rPr>
          <w:vertAlign w:val="subscript"/>
        </w:rPr>
        <w:t>i</w:t>
      </w:r>
      <w:r>
        <w:t xml:space="preserve"> trong tập D, trọng số của term sẽ bằng 0 nếu term không tồn tại trong d</w:t>
      </w:r>
      <w:r>
        <w:rPr>
          <w:vertAlign w:val="subscript"/>
        </w:rPr>
        <w:t>i</w:t>
      </w:r>
      <w:r>
        <w:t xml:space="preserve"> và ngược lại, sẽ bằng giá trị tf-idf được lưu trong IPL.</w:t>
      </w:r>
    </w:p>
    <w:p w14:paraId="75F3DA9D" w14:textId="3E27525D" w:rsidR="00032691" w:rsidRPr="00032691" w:rsidRDefault="00032691" w:rsidP="005602D6">
      <w:pPr>
        <w:spacing w:line="360" w:lineRule="auto"/>
        <w:ind w:left="1440"/>
      </w:pPr>
      <w:r>
        <w:t>3.1 Đối với câu truy vấn q, các term sẽ được tính giá trị tf và nhận với giá trị idf được lưu trong IPL. Nếu term không tồn tại trong IPL, trọng số sẽ bằng 0.</w:t>
      </w:r>
    </w:p>
    <w:p w14:paraId="3AAB4863" w14:textId="1419CEFB" w:rsidR="006E1649" w:rsidRPr="00482061" w:rsidRDefault="00032691" w:rsidP="005602D6">
      <w:pPr>
        <w:spacing w:line="360" w:lineRule="auto"/>
        <w:ind w:left="720"/>
      </w:pPr>
      <w:r>
        <w:t xml:space="preserve">4. Sắp xếp các vector định danh của mỗi văn bản </w:t>
      </w:r>
      <w:r w:rsidRPr="00032691">
        <w:t>d</w:t>
      </w:r>
      <w:r>
        <w:rPr>
          <w:vertAlign w:val="subscript"/>
        </w:rPr>
        <w:t>i</w:t>
      </w:r>
      <w:r>
        <w:t xml:space="preserve"> </w:t>
      </w:r>
      <w:r w:rsidRPr="00032691">
        <w:t>trong</w:t>
      </w:r>
      <w:r>
        <w:t xml:space="preserve"> tập D theo mức độ tương đồng giảm dần đối với vector định danh của câu truy vấn.</w:t>
      </w:r>
    </w:p>
    <w:p w14:paraId="419D21D5" w14:textId="3D261D5E" w:rsidR="00444C6B" w:rsidRDefault="00444C6B" w:rsidP="005602D6">
      <w:pPr>
        <w:pStyle w:val="Heading3"/>
        <w:numPr>
          <w:ilvl w:val="2"/>
          <w:numId w:val="2"/>
        </w:numPr>
        <w:spacing w:line="360" w:lineRule="auto"/>
        <w:contextualSpacing/>
      </w:pPr>
      <w:bookmarkStart w:id="18" w:name="_Toc62685922"/>
      <w:r>
        <w:t>Mức độ tương đồng</w:t>
      </w:r>
      <w:bookmarkEnd w:id="18"/>
    </w:p>
    <w:p w14:paraId="4FF5F4EC" w14:textId="77777777" w:rsidR="00F502C9" w:rsidRDefault="00032691" w:rsidP="005602D6">
      <w:pPr>
        <w:spacing w:line="360" w:lineRule="auto"/>
        <w:ind w:left="720"/>
      </w:pPr>
      <w:r>
        <w:t xml:space="preserve">Một bước trong phần thực hiện truy vấn đó chính là đánh giá mức độ tương đồng giữa </w:t>
      </w:r>
      <w:r w:rsidR="00F502C9">
        <w:t xml:space="preserve">vector định danh của mỗi văn bản và vector định danh của câu truy vấn. Để giải quyết vấn đề này, ta sử dụng độ đo cosine similarity. </w:t>
      </w:r>
    </w:p>
    <w:p w14:paraId="1A810415" w14:textId="77777777" w:rsidR="00025CA8" w:rsidRDefault="00025CA8" w:rsidP="005602D6">
      <w:pPr>
        <w:keepNext/>
        <w:spacing w:line="360" w:lineRule="auto"/>
        <w:ind w:left="720"/>
      </w:pPr>
      <w:r>
        <w:rPr>
          <w:noProof/>
        </w:rPr>
        <w:drawing>
          <wp:inline distT="0" distB="0" distL="0" distR="0" wp14:anchorId="3C90749C" wp14:editId="7C23C876">
            <wp:extent cx="5943600" cy="2707640"/>
            <wp:effectExtent l="0" t="0" r="0" b="0"/>
            <wp:docPr id="10" name="Picture 10" descr="22. Operations on word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 Operations on word ve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7640"/>
                    </a:xfrm>
                    <a:prstGeom prst="rect">
                      <a:avLst/>
                    </a:prstGeom>
                    <a:noFill/>
                    <a:ln>
                      <a:noFill/>
                    </a:ln>
                  </pic:spPr>
                </pic:pic>
              </a:graphicData>
            </a:graphic>
          </wp:inline>
        </w:drawing>
      </w:r>
    </w:p>
    <w:p w14:paraId="7AFB3174" w14:textId="4EDD9017" w:rsidR="00F502C9" w:rsidRDefault="00474613" w:rsidP="005602D6">
      <w:pPr>
        <w:pStyle w:val="Caption"/>
        <w:spacing w:line="360" w:lineRule="auto"/>
        <w:jc w:val="center"/>
      </w:pPr>
      <w:fldSimple w:instr=" SEQ Figure \* ARABIC ">
        <w:bookmarkStart w:id="19" w:name="_Toc62685891"/>
        <w:r w:rsidR="00D3319C">
          <w:rPr>
            <w:noProof/>
          </w:rPr>
          <w:t>5</w:t>
        </w:r>
      </w:fldSimple>
      <w:r w:rsidR="00025CA8">
        <w:t>. Minh hoạ cosine giữa 2 vector</w:t>
      </w:r>
      <w:bookmarkEnd w:id="19"/>
    </w:p>
    <w:p w14:paraId="7A418319" w14:textId="1D750E1B" w:rsidR="00032691" w:rsidRDefault="00F502C9" w:rsidP="005602D6">
      <w:pPr>
        <w:spacing w:line="360" w:lineRule="auto"/>
        <w:ind w:left="720"/>
      </w:pPr>
      <w:r>
        <w:t xml:space="preserve">Ý tưởng của độ đo này chính là so sánh góc giữa vector định danh của mỗi văn bản với vector định danh của câu truy vấn. Mức độ tương đồng giữa 2 vector càng cao thì góc càng nhỏ. </w:t>
      </w:r>
      <w:r w:rsidR="00025CA8">
        <w:t xml:space="preserve">Dẫn đến cosine của góc giữa hai vector sẽ lớn. </w:t>
      </w:r>
      <w:r>
        <w:t>Độ đo cosine similarity của hai vector được tính bằng công thức sau:</w:t>
      </w:r>
    </w:p>
    <w:p w14:paraId="17154D09" w14:textId="61DDE7B7" w:rsidR="00F502C9" w:rsidRPr="00025CA8" w:rsidRDefault="002F413D" w:rsidP="005602D6">
      <w:pPr>
        <w:spacing w:line="360" w:lineRule="auto"/>
        <w:ind w:left="720"/>
        <w:rPr>
          <w:rFonts w:eastAsiaTheme="minorEastAsia"/>
        </w:rPr>
      </w:pPr>
      <m:oMathPara>
        <m:oMathParaPr>
          <m:jc m:val="center"/>
        </m:oMathPara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,q</m:t>
                  </m:r>
                </m:e>
              </m:d>
            </m:e>
          </m:fun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 xml:space="preserve">i  </m:t>
                  </m:r>
                </m:sub>
              </m:sSub>
              <m:r>
                <w:rPr>
                  <w:rFonts w:ascii="Cambria Math" w:hAnsi="Cambria Math"/>
                </w:rPr>
                <m:t>*q</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e>
                <m:sub>
                  <m:r>
                    <w:rPr>
                      <w:rFonts w:ascii="Cambria Math" w:hAnsi="Cambria Math"/>
                    </w:rPr>
                    <m:t>2</m:t>
                  </m:r>
                </m:sub>
              </m:sSub>
            </m:den>
          </m:f>
        </m:oMath>
      </m:oMathPara>
    </w:p>
    <w:p w14:paraId="2B9249F1" w14:textId="523374DC" w:rsidR="00025CA8" w:rsidRDefault="00025CA8" w:rsidP="005602D6">
      <w:pPr>
        <w:spacing w:line="360" w:lineRule="auto"/>
        <w:ind w:left="720"/>
        <w:rPr>
          <w:rFonts w:eastAsiaTheme="minorEastAsia"/>
        </w:rPr>
      </w:pPr>
      <w:r>
        <w:rPr>
          <w:rFonts w:eastAsiaTheme="minorEastAsia"/>
        </w:rPr>
        <w:t>Trong đó:</w:t>
      </w:r>
    </w:p>
    <w:p w14:paraId="1B16EE92" w14:textId="5F1F1920" w:rsidR="00025CA8" w:rsidRDefault="00025CA8" w:rsidP="005602D6">
      <w:pPr>
        <w:spacing w:line="360" w:lineRule="auto"/>
        <w:ind w:left="720"/>
      </w:pPr>
      <w:r>
        <w:t>d</w:t>
      </w:r>
      <w:r>
        <w:rPr>
          <w:vertAlign w:val="subscript"/>
        </w:rPr>
        <w:t>i</w:t>
      </w:r>
      <w:r>
        <w:t xml:space="preserve"> là vector định danh của tài liệu thứ i trong corpus.</w:t>
      </w:r>
    </w:p>
    <w:p w14:paraId="0A94EC9B" w14:textId="32C8DEFB" w:rsidR="00025CA8" w:rsidRPr="00025CA8" w:rsidRDefault="00025CA8" w:rsidP="005602D6">
      <w:pPr>
        <w:spacing w:line="360" w:lineRule="auto"/>
        <w:ind w:left="720"/>
      </w:pPr>
      <w:r>
        <w:t>q là vector định danh của câu truy vấn.</w:t>
      </w:r>
    </w:p>
    <w:p w14:paraId="5A4DA973" w14:textId="15D1BD26" w:rsidR="00444C6B" w:rsidRDefault="00444C6B" w:rsidP="005602D6">
      <w:pPr>
        <w:pStyle w:val="Heading3"/>
        <w:numPr>
          <w:ilvl w:val="2"/>
          <w:numId w:val="2"/>
        </w:numPr>
        <w:spacing w:line="360" w:lineRule="auto"/>
        <w:contextualSpacing/>
      </w:pPr>
      <w:bookmarkStart w:id="20" w:name="_Toc62685923"/>
      <w:r>
        <w:t>Đánh giá một hệ thống truy vấn</w:t>
      </w:r>
      <w:bookmarkEnd w:id="20"/>
    </w:p>
    <w:p w14:paraId="2A522489" w14:textId="3647EAC8" w:rsidR="009141F5" w:rsidRDefault="009141F5" w:rsidP="005602D6">
      <w:pPr>
        <w:spacing w:line="360" w:lineRule="auto"/>
        <w:ind w:left="720"/>
        <w:contextualSpacing/>
      </w:pPr>
      <w:r>
        <w:t>Để đánh giá một hệ thống truy vấn, ta có một số độ đo cơ bản như sau:</w:t>
      </w:r>
    </w:p>
    <w:p w14:paraId="0006C2D1" w14:textId="00919E47" w:rsidR="009141F5" w:rsidRDefault="009141F5" w:rsidP="005602D6">
      <w:pPr>
        <w:pStyle w:val="ListParagraph"/>
        <w:numPr>
          <w:ilvl w:val="1"/>
          <w:numId w:val="4"/>
        </w:numPr>
        <w:spacing w:line="360" w:lineRule="auto"/>
      </w:pPr>
      <w:r>
        <w:t xml:space="preserve">Presision(Độ chính xác) là tỉ lệ tài liệu có liên quan </w:t>
      </w:r>
      <w:r w:rsidR="00E82A8D">
        <w:t>trên</w:t>
      </w:r>
      <w:r>
        <w:t xml:space="preserve"> tổng số tài liệu được truy vấn và được tính bằng công thức</w:t>
      </w:r>
      <w:r w:rsidR="00E82A8D">
        <w:t>:</w:t>
      </w:r>
    </w:p>
    <w:p w14:paraId="5E1921F2" w14:textId="677DE68A" w:rsidR="009141F5" w:rsidRPr="00E82A8D" w:rsidRDefault="000D505E" w:rsidP="005602D6">
      <w:pPr>
        <w:spacing w:line="360" w:lineRule="auto"/>
        <w:ind w:left="1080"/>
        <w:contextualSpacing/>
      </w:pPr>
      <m:oMathPara>
        <m:oMathParaPr>
          <m:jc m:val="left"/>
        </m:oMathParaPr>
        <m:oMath>
          <m:r>
            <w:rPr>
              <w:rFonts w:ascii="Cambria Math" w:hAnsi="Cambria Math"/>
            </w:rPr>
            <m:t xml:space="preserve">precision= </m:t>
          </m:r>
          <m:f>
            <m:fPr>
              <m:ctrlPr>
                <w:rPr>
                  <w:rFonts w:ascii="Cambria Math" w:hAnsi="Cambria Math"/>
                  <w:i/>
                </w:rPr>
              </m:ctrlPr>
            </m:fPr>
            <m:num>
              <m:r>
                <w:rPr>
                  <w:rFonts w:ascii="Cambria Math" w:hAnsi="Cambria Math"/>
                </w:rPr>
                <m:t># relevent document retrieved</m:t>
              </m:r>
            </m:num>
            <m:den>
              <m:r>
                <w:rPr>
                  <w:rFonts w:ascii="Cambria Math" w:hAnsi="Cambria Math"/>
                </w:rPr>
                <m:t># retrieved document</m:t>
              </m:r>
            </m:den>
          </m:f>
        </m:oMath>
      </m:oMathPara>
    </w:p>
    <w:p w14:paraId="46E2B29C" w14:textId="01A91421" w:rsidR="00E82A8D" w:rsidRDefault="009141F5" w:rsidP="005602D6">
      <w:pPr>
        <w:pStyle w:val="ListParagraph"/>
        <w:numPr>
          <w:ilvl w:val="1"/>
          <w:numId w:val="4"/>
        </w:numPr>
        <w:spacing w:line="360" w:lineRule="auto"/>
      </w:pPr>
      <w:r>
        <w:t>Recall</w:t>
      </w:r>
      <w:r w:rsidR="00E82A8D">
        <w:t>(Độ phủ) là tỉ lệ tài liệu có liên quan được truy vấn trên tổng số tài liệu có liên quan trong corpus. Recall được tính bằng công thức:</w:t>
      </w:r>
    </w:p>
    <w:p w14:paraId="3CCAB085" w14:textId="0A2BEA75" w:rsidR="00E82A8D" w:rsidRPr="00E82A8D" w:rsidRDefault="000D505E" w:rsidP="005602D6">
      <w:pPr>
        <w:spacing w:line="360" w:lineRule="auto"/>
        <w:ind w:left="1080"/>
        <w:contextualSpacing/>
      </w:pPr>
      <m:oMathPara>
        <m:oMathParaPr>
          <m:jc m:val="left"/>
        </m:oMathParaPr>
        <m:oMath>
          <m:r>
            <w:rPr>
              <w:rFonts w:ascii="Cambria Math" w:hAnsi="Cambria Math"/>
            </w:rPr>
            <m:t>recall=</m:t>
          </m:r>
          <m:f>
            <m:fPr>
              <m:ctrlPr>
                <w:rPr>
                  <w:rFonts w:ascii="Cambria Math" w:hAnsi="Cambria Math"/>
                  <w:i/>
                </w:rPr>
              </m:ctrlPr>
            </m:fPr>
            <m:num>
              <m:r>
                <w:rPr>
                  <w:rFonts w:ascii="Cambria Math" w:hAnsi="Cambria Math"/>
                </w:rPr>
                <m:t># relevent document retrieved</m:t>
              </m:r>
            </m:num>
            <m:den>
              <m:r>
                <w:rPr>
                  <w:rFonts w:ascii="Cambria Math" w:hAnsi="Cambria Math"/>
                </w:rPr>
                <m:t># total relevent document in corpus</m:t>
              </m:r>
            </m:den>
          </m:f>
        </m:oMath>
      </m:oMathPara>
    </w:p>
    <w:p w14:paraId="7ACEA620" w14:textId="105BB3D4" w:rsidR="00E82A8D" w:rsidRPr="00E82A8D" w:rsidRDefault="00E82A8D" w:rsidP="005602D6">
      <w:pPr>
        <w:pStyle w:val="ListParagraph"/>
        <w:numPr>
          <w:ilvl w:val="1"/>
          <w:numId w:val="4"/>
        </w:numPr>
        <w:spacing w:line="360" w:lineRule="auto"/>
      </w:pPr>
      <w:r>
        <w:t>F-measure là trung bình điều hoà của precision và recall, được tính bằng công thức:</w:t>
      </w:r>
    </w:p>
    <w:p w14:paraId="290E8809" w14:textId="27C37688" w:rsidR="00E82A8D" w:rsidRPr="00E82A8D" w:rsidRDefault="000D505E" w:rsidP="005602D6">
      <w:pPr>
        <w:spacing w:line="360" w:lineRule="auto"/>
        <w:ind w:left="1080"/>
        <w:contextualSpacing/>
      </w:pPr>
      <m:oMathPara>
        <m:oMathParaPr>
          <m:jc m:val="left"/>
        </m:oMathParaPr>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754B20F" w14:textId="77777777" w:rsidR="00E82A8D" w:rsidRDefault="00E82A8D" w:rsidP="005602D6">
      <w:pPr>
        <w:spacing w:line="360" w:lineRule="auto"/>
        <w:ind w:left="1080"/>
        <w:contextualSpacing/>
      </w:pPr>
      <w:r>
        <w:t>Tuy nhiên, các độ đo nêu trên chỉ phù hợp với tập văn bản không có thứ tự. Cần phải có sự điều chỉnh để có thể sử dụng để đánh giá mô hình truy vấn vì kết quả có thứ tự xếp hạng.</w:t>
      </w:r>
    </w:p>
    <w:p w14:paraId="0441274F" w14:textId="6E89613F" w:rsidR="00E82A8D" w:rsidRDefault="00E82A8D" w:rsidP="005602D6">
      <w:pPr>
        <w:spacing w:line="360" w:lineRule="auto"/>
        <w:ind w:left="1080"/>
        <w:contextualSpacing/>
      </w:pPr>
      <w:r>
        <w:t>Ta có thể xem k văn bản đầu tiên trong tập văn bản được truy vấn là một tập văn bản không có thứ tự. Với mỗi tập văn bản như vậy, ta có thể tính được precision và recall dựa trên công thức được nêu trước đây và biễu diễn được dưới dạng đồ thị trong biểu đồ dưới.</w:t>
      </w:r>
    </w:p>
    <w:p w14:paraId="09B4E34F" w14:textId="77777777" w:rsidR="00E82A8D" w:rsidRDefault="00E82A8D" w:rsidP="005602D6">
      <w:pPr>
        <w:keepNext/>
        <w:spacing w:line="360" w:lineRule="auto"/>
        <w:ind w:left="1080"/>
        <w:contextualSpacing/>
        <w:jc w:val="center"/>
      </w:pPr>
      <w:r>
        <w:rPr>
          <w:noProof/>
        </w:rPr>
        <w:lastRenderedPageBreak/>
        <w:drawing>
          <wp:inline distT="0" distB="0" distL="0" distR="0" wp14:anchorId="5F2105AE" wp14:editId="10E3D14F">
            <wp:extent cx="3137535" cy="1895114"/>
            <wp:effectExtent l="0" t="0" r="5715" b="0"/>
            <wp:docPr id="6" name="Picture 6" descr="\includegraphics[totalheight=3in]{PrecisionRecal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totalheight=3in]{PrecisionRecall.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3223" cy="1922710"/>
                    </a:xfrm>
                    <a:prstGeom prst="rect">
                      <a:avLst/>
                    </a:prstGeom>
                    <a:noFill/>
                    <a:ln>
                      <a:noFill/>
                    </a:ln>
                  </pic:spPr>
                </pic:pic>
              </a:graphicData>
            </a:graphic>
          </wp:inline>
        </w:drawing>
      </w:r>
    </w:p>
    <w:p w14:paraId="1C0B5C1F" w14:textId="03D24D3B" w:rsidR="00E82A8D" w:rsidRDefault="00474613" w:rsidP="005602D6">
      <w:pPr>
        <w:pStyle w:val="Caption"/>
        <w:spacing w:line="360" w:lineRule="auto"/>
        <w:contextualSpacing/>
        <w:jc w:val="center"/>
      </w:pPr>
      <w:fldSimple w:instr=" SEQ Figure \* ARABIC ">
        <w:bookmarkStart w:id="21" w:name="_Toc62685892"/>
        <w:r w:rsidR="00D3319C">
          <w:rPr>
            <w:noProof/>
          </w:rPr>
          <w:t>6</w:t>
        </w:r>
      </w:fldSimple>
      <w:r w:rsidR="00E82A8D">
        <w:t>. Biểu đồ biễu diễn recall và precision</w:t>
      </w:r>
      <w:bookmarkEnd w:id="21"/>
    </w:p>
    <w:p w14:paraId="5E1578EF" w14:textId="49069EF0" w:rsidR="00E82A8D" w:rsidRDefault="00E82A8D" w:rsidP="005602D6">
      <w:pPr>
        <w:spacing w:line="360" w:lineRule="auto"/>
        <w:ind w:left="1080"/>
        <w:contextualSpacing/>
      </w:pPr>
      <w:r>
        <w:t>Đồ thị của precision và recall được tính như trên có dạng răng cưa đặc trưng. Có thể loại bỏ được dạng răng cưa này bằng cách sử dụng interpolated precision(độ chính xác nội suy). Độ chính xác nội suy có thể được tính sử dụng công thức sau:</w:t>
      </w:r>
    </w:p>
    <w:p w14:paraId="1E0C4291" w14:textId="4EDACF5E" w:rsidR="00E82A8D" w:rsidRPr="00E82A8D" w:rsidRDefault="002F413D" w:rsidP="005602D6">
      <w:pPr>
        <w:spacing w:line="360" w:lineRule="auto"/>
        <w:ind w:left="1080"/>
        <w:contextualSpacing/>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interp</m:t>
              </m:r>
            </m:sub>
          </m:sSub>
          <m:d>
            <m:dPr>
              <m:ctrlPr>
                <w:rPr>
                  <w:rFonts w:ascii="Cambria Math" w:hAnsi="Cambria Math"/>
                  <w:i/>
                </w:rPr>
              </m:ctrlPr>
            </m:dPr>
            <m:e>
              <m:r>
                <w:rPr>
                  <w:rFonts w:ascii="Cambria Math" w:hAnsi="Cambria Math"/>
                </w:rPr>
                <m:t>r</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b>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r</m:t>
                  </m:r>
                </m:sub>
              </m:sSub>
            </m:e>
          </m:func>
        </m:oMath>
      </m:oMathPara>
    </w:p>
    <w:p w14:paraId="7521A0D4" w14:textId="77777777" w:rsidR="00E82A8D" w:rsidRDefault="00E82A8D" w:rsidP="005602D6">
      <w:pPr>
        <w:spacing w:line="360" w:lineRule="auto"/>
        <w:ind w:left="1080"/>
        <w:contextualSpacing/>
      </w:pPr>
      <w:r>
        <w:t>Trong đó:</w:t>
      </w:r>
    </w:p>
    <w:p w14:paraId="2623CE71" w14:textId="3D47F837" w:rsidR="00E82A8D" w:rsidRDefault="002F413D" w:rsidP="005602D6">
      <w:pPr>
        <w:pStyle w:val="ListParagraph"/>
        <w:numPr>
          <w:ilvl w:val="1"/>
          <w:numId w:val="4"/>
        </w:numPr>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interp</m:t>
            </m:r>
          </m:sub>
        </m:sSub>
        <m:r>
          <w:rPr>
            <w:rFonts w:ascii="Cambria Math" w:hAnsi="Cambria Math"/>
          </w:rPr>
          <m:t>(r)</m:t>
        </m:r>
      </m:oMath>
      <w:r w:rsidR="00E82A8D">
        <w:t>: độ chính xác nội suy tại recall rank r</w:t>
      </w:r>
    </w:p>
    <w:p w14:paraId="46B38E68" w14:textId="47371689" w:rsidR="00E82A8D" w:rsidRDefault="002F413D" w:rsidP="005602D6">
      <w:pPr>
        <w:pStyle w:val="ListParagraph"/>
        <w:numPr>
          <w:ilvl w:val="1"/>
          <w:numId w:val="4"/>
        </w:numPr>
        <w:spacing w:line="360" w:lineRule="auto"/>
      </w:pPr>
      <m:oMath>
        <m:func>
          <m:funcPr>
            <m:ctrlPr>
              <w:rPr>
                <w:rFonts w:ascii="Cambria Math" w:hAnsi="Cambria Math"/>
                <w:i/>
              </w:rPr>
            </m:ctrlPr>
          </m:funcPr>
          <m:fName>
            <m:r>
              <m:rPr>
                <m:sty m:val="p"/>
              </m:rPr>
              <w:rPr>
                <w:rFonts w:ascii="Cambria Math" w:hAnsi="Cambria Math"/>
              </w:rPr>
              <m:t>max</m:t>
            </m:r>
          </m:fName>
          <m:e>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func>
      </m:oMath>
      <w:r w:rsidR="00E82A8D">
        <w:t xml:space="preserve"> : độ chính xác lớn nhất xét giữa các recall rank</w:t>
      </w:r>
      <w:r w:rsidR="00866250">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E82A8D">
        <w:t xml:space="preserve"> </w:t>
      </w:r>
      <w:r w:rsidR="00866250">
        <w:t xml:space="preserve">với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p>
    <w:p w14:paraId="37A22C45" w14:textId="716AFEF3" w:rsidR="00E82A8D" w:rsidRPr="00E82A8D" w:rsidRDefault="00E82A8D" w:rsidP="005602D6">
      <w:pPr>
        <w:spacing w:line="360" w:lineRule="auto"/>
        <w:ind w:left="1080"/>
        <w:contextualSpacing/>
      </w:pPr>
      <w:r>
        <w:t>Sử dụng công thức trên, ta tính độ chính xác nội suy cho 11 điểm recall 0.0, 0.1, 0.2, … 1.0. Độ chính xác nội suy được biểu diễn bằng đường bằng đỏ trong biểu đồ 1.</w:t>
      </w:r>
    </w:p>
    <w:p w14:paraId="1279C66D" w14:textId="1813D8C0" w:rsidR="009049BC" w:rsidRDefault="009049BC" w:rsidP="005602D6">
      <w:pPr>
        <w:pStyle w:val="Heading1"/>
        <w:numPr>
          <w:ilvl w:val="0"/>
          <w:numId w:val="2"/>
        </w:numPr>
        <w:spacing w:line="360" w:lineRule="auto"/>
        <w:contextualSpacing/>
      </w:pPr>
      <w:bookmarkStart w:id="22" w:name="_Toc62685924"/>
      <w:r>
        <w:t>THIẾT KẾ VÀ THỰC HIỆN PHẦN MỀM</w:t>
      </w:r>
      <w:bookmarkEnd w:id="22"/>
    </w:p>
    <w:p w14:paraId="4C6F0C0D" w14:textId="3F4ECAF8" w:rsidR="00447DA6" w:rsidRPr="00447DA6" w:rsidRDefault="00447DA6" w:rsidP="00447DA6">
      <w:pPr>
        <w:rPr>
          <w:b/>
          <w:bCs/>
          <w:u w:val="single"/>
        </w:rPr>
      </w:pPr>
      <w:r>
        <w:rPr>
          <w:b/>
          <w:bCs/>
          <w:u w:val="single"/>
        </w:rPr>
        <w:t xml:space="preserve">Mã nguồn: </w:t>
      </w:r>
      <w:hyperlink r:id="rId15" w:history="1">
        <w:r w:rsidRPr="000B3AEF">
          <w:rPr>
            <w:rStyle w:val="Hyperlink"/>
            <w:b/>
            <w:bCs/>
          </w:rPr>
          <w:t>https://github.com/jonathanha52/VectorSpace-IR-Model/tree/replaced</w:t>
        </w:r>
      </w:hyperlink>
      <w:r>
        <w:rPr>
          <w:b/>
          <w:bCs/>
          <w:u w:val="single"/>
        </w:rPr>
        <w:t xml:space="preserve"> </w:t>
      </w:r>
    </w:p>
    <w:p w14:paraId="497B18F8" w14:textId="45D56512" w:rsidR="009049BC" w:rsidRDefault="009A591E" w:rsidP="005602D6">
      <w:pPr>
        <w:spacing w:line="360" w:lineRule="auto"/>
        <w:contextualSpacing/>
      </w:pPr>
      <w:r>
        <w:t>Quy trình xây dựng hệ thống truy vấn của nhóm được thực hiện trên ngôn ngữ Python 3.8 do tính đơn giản về mặt cú pháp và tính quen thuộc từ những lần thực hiện đồ án trước đây. Kèm theo đó, nhóm sử dụng một số thư viện hỗ trợ của Python, bao gồm:</w:t>
      </w:r>
    </w:p>
    <w:p w14:paraId="2DF56BD5" w14:textId="5D7197D8" w:rsidR="009A591E" w:rsidRDefault="009A591E" w:rsidP="005602D6">
      <w:pPr>
        <w:numPr>
          <w:ilvl w:val="0"/>
          <w:numId w:val="8"/>
        </w:numPr>
        <w:spacing w:after="0" w:line="360" w:lineRule="auto"/>
        <w:contextualSpacing/>
        <w:jc w:val="left"/>
        <w:rPr>
          <w:rFonts w:eastAsia="Times New Roman" w:cs="Times New Roman"/>
          <w:szCs w:val="26"/>
        </w:rPr>
      </w:pPr>
      <w:r>
        <w:rPr>
          <w:rFonts w:eastAsia="Times New Roman" w:cs="Times New Roman"/>
          <w:szCs w:val="26"/>
        </w:rPr>
        <w:t>json: Thư viện json được sử dụng để đọc, ghi file chỉ mục này.</w:t>
      </w:r>
    </w:p>
    <w:p w14:paraId="3B369E86" w14:textId="77777777" w:rsidR="009A591E" w:rsidRDefault="009A591E" w:rsidP="005602D6">
      <w:pPr>
        <w:numPr>
          <w:ilvl w:val="0"/>
          <w:numId w:val="8"/>
        </w:numPr>
        <w:spacing w:after="0" w:line="360" w:lineRule="auto"/>
        <w:contextualSpacing/>
        <w:jc w:val="left"/>
        <w:rPr>
          <w:rFonts w:eastAsia="Times New Roman" w:cs="Times New Roman"/>
          <w:szCs w:val="26"/>
        </w:rPr>
      </w:pPr>
      <w:r>
        <w:rPr>
          <w:rFonts w:eastAsia="Times New Roman" w:cs="Times New Roman"/>
          <w:szCs w:val="26"/>
        </w:rPr>
        <w:lastRenderedPageBreak/>
        <w:t>math: Trong quá trình lập chỉ mục, các hàm toán học được sử dụng thường xuyên trong quá trình đánh trong số các từ. Việc sử dụng các hàm có sẵn của thư viện math giúp giảm tải công việc.</w:t>
      </w:r>
    </w:p>
    <w:p w14:paraId="396C53D8" w14:textId="77777777" w:rsidR="009A591E" w:rsidRDefault="009A591E" w:rsidP="005602D6">
      <w:pPr>
        <w:numPr>
          <w:ilvl w:val="0"/>
          <w:numId w:val="8"/>
        </w:numPr>
        <w:spacing w:after="0" w:line="360" w:lineRule="auto"/>
        <w:contextualSpacing/>
        <w:jc w:val="left"/>
        <w:rPr>
          <w:rFonts w:eastAsia="Times New Roman" w:cs="Times New Roman"/>
          <w:szCs w:val="26"/>
        </w:rPr>
      </w:pPr>
      <w:r>
        <w:rPr>
          <w:rFonts w:eastAsia="Times New Roman" w:cs="Times New Roman"/>
          <w:szCs w:val="26"/>
        </w:rPr>
        <w:t>nltk 3.5: thư viện cung cấp các lớp và hàm ngôn ngữ tự nhiên, tham gia vào quá trình xử lí văn bản như tách từ, chuẩn hoá từ.</w:t>
      </w:r>
    </w:p>
    <w:p w14:paraId="0BD96528" w14:textId="77777777" w:rsidR="009A591E" w:rsidRDefault="009A591E" w:rsidP="005602D6">
      <w:pPr>
        <w:numPr>
          <w:ilvl w:val="0"/>
          <w:numId w:val="8"/>
        </w:numPr>
        <w:spacing w:after="0" w:line="360" w:lineRule="auto"/>
        <w:contextualSpacing/>
        <w:jc w:val="left"/>
        <w:rPr>
          <w:rFonts w:eastAsia="Times New Roman" w:cs="Times New Roman"/>
          <w:szCs w:val="26"/>
        </w:rPr>
      </w:pPr>
      <w:r>
        <w:rPr>
          <w:rFonts w:eastAsia="Times New Roman" w:cs="Times New Roman"/>
          <w:szCs w:val="26"/>
        </w:rPr>
        <w:t>os: Quá trình lập chỉ mục và truy vấn cần đọc đường dẫn đến vị trí lưu tập dữ liệu được lưu. Thư viện os là giúp việc đọc đường dẫn thực hiện được trên đa nền tảng.</w:t>
      </w:r>
    </w:p>
    <w:p w14:paraId="2E0A6149" w14:textId="77777777" w:rsidR="009A591E" w:rsidRDefault="009A591E" w:rsidP="005602D6">
      <w:pPr>
        <w:numPr>
          <w:ilvl w:val="0"/>
          <w:numId w:val="8"/>
        </w:numPr>
        <w:spacing w:after="0" w:line="360" w:lineRule="auto"/>
        <w:contextualSpacing/>
        <w:jc w:val="left"/>
        <w:rPr>
          <w:rFonts w:eastAsia="Times New Roman" w:cs="Times New Roman"/>
          <w:szCs w:val="26"/>
        </w:rPr>
      </w:pPr>
      <w:r>
        <w:rPr>
          <w:rFonts w:eastAsia="Times New Roman" w:cs="Times New Roman"/>
          <w:szCs w:val="26"/>
        </w:rPr>
        <w:t>numpy: Mỗi văn bản và câu truy vấn có thể được biểu diễn bằng 1 vector đặc trưng. Sử dụng thư viện numpy để có thể thao tác trên vector này và đo mức độ tương đồng giữa câu truy vấn và văn bản.</w:t>
      </w:r>
    </w:p>
    <w:p w14:paraId="5F42F85F" w14:textId="77777777" w:rsidR="009A591E" w:rsidRDefault="009A591E" w:rsidP="005602D6">
      <w:pPr>
        <w:numPr>
          <w:ilvl w:val="0"/>
          <w:numId w:val="8"/>
        </w:numPr>
        <w:spacing w:after="0" w:line="360" w:lineRule="auto"/>
        <w:contextualSpacing/>
        <w:jc w:val="left"/>
        <w:rPr>
          <w:rFonts w:eastAsia="Times New Roman" w:cs="Times New Roman"/>
          <w:szCs w:val="26"/>
        </w:rPr>
      </w:pPr>
      <w:r>
        <w:rPr>
          <w:rFonts w:eastAsia="Times New Roman" w:cs="Times New Roman"/>
          <w:szCs w:val="26"/>
        </w:rPr>
        <w:t>time: sử dụng trong quá trình đánh giá hiệu năng của mô hình bao gồm đo thời gian lập chỉ mục và thời gian thực hiện truy vấn.</w:t>
      </w:r>
    </w:p>
    <w:p w14:paraId="269350B6" w14:textId="1ED1D475" w:rsidR="009A591E" w:rsidRDefault="009A591E" w:rsidP="005602D6">
      <w:pPr>
        <w:spacing w:line="360" w:lineRule="auto"/>
        <w:contextualSpacing/>
      </w:pPr>
      <w:r>
        <w:t>Hệ thống được xây dựng theo hướng đối tượng</w:t>
      </w:r>
      <w:r w:rsidR="009D68BD">
        <w:t xml:space="preserve"> bao gồm các class như sau:</w:t>
      </w:r>
    </w:p>
    <w:p w14:paraId="0EC8CC4F" w14:textId="2B8E998F" w:rsidR="00CB191B" w:rsidRDefault="00CB191B" w:rsidP="005602D6">
      <w:pPr>
        <w:pStyle w:val="ListParagraph"/>
        <w:numPr>
          <w:ilvl w:val="0"/>
          <w:numId w:val="9"/>
        </w:numPr>
        <w:spacing w:line="360" w:lineRule="auto"/>
      </w:pPr>
      <w:r w:rsidRPr="00701DE0">
        <w:rPr>
          <w:b/>
          <w:bCs/>
        </w:rPr>
        <w:t>CorpusPreprocess</w:t>
      </w:r>
      <w:r>
        <w:t>:</w:t>
      </w:r>
    </w:p>
    <w:tbl>
      <w:tblPr>
        <w:tblStyle w:val="TableGrid"/>
        <w:tblW w:w="0" w:type="auto"/>
        <w:tblLook w:val="04A0" w:firstRow="1" w:lastRow="0" w:firstColumn="1" w:lastColumn="0" w:noHBand="0" w:noVBand="1"/>
      </w:tblPr>
      <w:tblGrid>
        <w:gridCol w:w="3402"/>
      </w:tblGrid>
      <w:tr w:rsidR="00100F2D" w14:paraId="362CB061" w14:textId="322488F4" w:rsidTr="00CB191B">
        <w:tc>
          <w:tcPr>
            <w:tcW w:w="3402" w:type="dxa"/>
            <w:vAlign w:val="center"/>
          </w:tcPr>
          <w:p w14:paraId="65061A52" w14:textId="45FC15E3" w:rsidR="00100F2D" w:rsidRPr="00100F2D" w:rsidRDefault="00100F2D" w:rsidP="005602D6">
            <w:pPr>
              <w:spacing w:line="360" w:lineRule="auto"/>
              <w:contextualSpacing/>
              <w:jc w:val="center"/>
              <w:rPr>
                <w:b/>
                <w:bCs/>
                <w:szCs w:val="26"/>
              </w:rPr>
            </w:pPr>
            <w:r w:rsidRPr="00100F2D">
              <w:rPr>
                <w:b/>
                <w:bCs/>
                <w:szCs w:val="26"/>
              </w:rPr>
              <w:t>CorpusPreproces</w:t>
            </w:r>
          </w:p>
        </w:tc>
      </w:tr>
      <w:tr w:rsidR="00100F2D" w14:paraId="599E9040" w14:textId="1D56535B" w:rsidTr="00CB191B">
        <w:trPr>
          <w:trHeight w:val="416"/>
        </w:trPr>
        <w:tc>
          <w:tcPr>
            <w:tcW w:w="3402" w:type="dxa"/>
            <w:vAlign w:val="center"/>
          </w:tcPr>
          <w:p w14:paraId="3EF51244" w14:textId="126B1926" w:rsidR="00100F2D" w:rsidRPr="00100F2D" w:rsidRDefault="00100F2D" w:rsidP="005602D6">
            <w:pPr>
              <w:spacing w:line="360" w:lineRule="auto"/>
              <w:contextualSpacing/>
              <w:jc w:val="left"/>
              <w:rPr>
                <w:szCs w:val="26"/>
              </w:rPr>
            </w:pPr>
            <w:r w:rsidRPr="00100F2D">
              <w:rPr>
                <w:szCs w:val="26"/>
              </w:rPr>
              <w:t>+path: string</w:t>
            </w:r>
          </w:p>
          <w:p w14:paraId="5C04DA2B" w14:textId="77777777" w:rsidR="00100F2D" w:rsidRPr="00100F2D" w:rsidRDefault="00100F2D" w:rsidP="005602D6">
            <w:pPr>
              <w:spacing w:line="360" w:lineRule="auto"/>
              <w:contextualSpacing/>
              <w:jc w:val="left"/>
              <w:rPr>
                <w:szCs w:val="26"/>
              </w:rPr>
            </w:pPr>
            <w:r w:rsidRPr="00100F2D">
              <w:rPr>
                <w:szCs w:val="26"/>
              </w:rPr>
              <w:t>+id: hashmap</w:t>
            </w:r>
          </w:p>
          <w:p w14:paraId="2FE30190" w14:textId="77777777" w:rsidR="00100F2D" w:rsidRPr="00100F2D" w:rsidRDefault="00100F2D" w:rsidP="005602D6">
            <w:pPr>
              <w:spacing w:line="360" w:lineRule="auto"/>
              <w:contextualSpacing/>
              <w:jc w:val="left"/>
              <w:rPr>
                <w:szCs w:val="26"/>
              </w:rPr>
            </w:pPr>
            <w:r w:rsidRPr="00100F2D">
              <w:rPr>
                <w:szCs w:val="26"/>
              </w:rPr>
              <w:t>+processed: hashmap</w:t>
            </w:r>
          </w:p>
          <w:p w14:paraId="6B7744FD" w14:textId="7C1E0E95" w:rsidR="00100F2D" w:rsidRPr="00100F2D" w:rsidRDefault="00100F2D" w:rsidP="005602D6">
            <w:pPr>
              <w:spacing w:line="360" w:lineRule="auto"/>
              <w:contextualSpacing/>
              <w:jc w:val="left"/>
              <w:rPr>
                <w:szCs w:val="26"/>
              </w:rPr>
            </w:pPr>
            <w:r w:rsidRPr="00100F2D">
              <w:rPr>
                <w:szCs w:val="26"/>
              </w:rPr>
              <w:t>+listfile: array</w:t>
            </w:r>
          </w:p>
        </w:tc>
      </w:tr>
      <w:tr w:rsidR="00100F2D" w14:paraId="66C4BAE4" w14:textId="77777777" w:rsidTr="00CB191B">
        <w:trPr>
          <w:trHeight w:val="1189"/>
        </w:trPr>
        <w:tc>
          <w:tcPr>
            <w:tcW w:w="3402" w:type="dxa"/>
            <w:vAlign w:val="center"/>
          </w:tcPr>
          <w:p w14:paraId="362BAC85" w14:textId="77777777" w:rsidR="00100F2D" w:rsidRDefault="00100F2D" w:rsidP="005602D6">
            <w:pPr>
              <w:spacing w:line="360" w:lineRule="auto"/>
              <w:contextualSpacing/>
              <w:jc w:val="left"/>
              <w:rPr>
                <w:szCs w:val="26"/>
              </w:rPr>
            </w:pPr>
            <w:r>
              <w:rPr>
                <w:szCs w:val="26"/>
              </w:rPr>
              <w:t>+</w:t>
            </w:r>
            <w:r w:rsidRPr="00100F2D">
              <w:rPr>
                <w:szCs w:val="26"/>
              </w:rPr>
              <w:t>preprocess(path:string, lemma: boolean, stem: boolean, st: boolean)</w:t>
            </w:r>
          </w:p>
          <w:p w14:paraId="75E03F59" w14:textId="77777777" w:rsidR="00100F2D" w:rsidRDefault="00100F2D" w:rsidP="005602D6">
            <w:pPr>
              <w:spacing w:line="360" w:lineRule="auto"/>
              <w:contextualSpacing/>
              <w:jc w:val="left"/>
              <w:rPr>
                <w:szCs w:val="26"/>
              </w:rPr>
            </w:pPr>
            <w:r>
              <w:rPr>
                <w:szCs w:val="26"/>
              </w:rPr>
              <w:t>- idmapping</w:t>
            </w:r>
            <w:r w:rsidR="00CB191B">
              <w:rPr>
                <w:szCs w:val="26"/>
              </w:rPr>
              <w:t>()</w:t>
            </w:r>
          </w:p>
          <w:p w14:paraId="6BF2639D" w14:textId="5BC4A992" w:rsidR="00CB191B" w:rsidRPr="00100F2D" w:rsidRDefault="00CB191B" w:rsidP="005602D6">
            <w:pPr>
              <w:spacing w:line="360" w:lineRule="auto"/>
              <w:contextualSpacing/>
              <w:jc w:val="left"/>
              <w:rPr>
                <w:szCs w:val="26"/>
              </w:rPr>
            </w:pPr>
            <w:r>
              <w:rPr>
                <w:szCs w:val="26"/>
              </w:rPr>
              <w:t>- process(</w:t>
            </w:r>
            <w:r w:rsidRPr="00100F2D">
              <w:rPr>
                <w:szCs w:val="26"/>
              </w:rPr>
              <w:t>lemma: boolean, stem: boolean, st: boolean</w:t>
            </w:r>
            <w:r>
              <w:rPr>
                <w:szCs w:val="26"/>
              </w:rPr>
              <w:t>)</w:t>
            </w:r>
          </w:p>
        </w:tc>
      </w:tr>
    </w:tbl>
    <w:p w14:paraId="452EE598" w14:textId="539EA77D" w:rsidR="006E6624" w:rsidRDefault="00CB191B" w:rsidP="005602D6">
      <w:pPr>
        <w:spacing w:line="360" w:lineRule="auto"/>
        <w:contextualSpacing/>
      </w:pPr>
      <w:r>
        <w:t xml:space="preserve">Class này chịu trách nhiệm gán id và tiền xử lí từng văn bản trong corpus. Các văn bản trong corpus đầu tiên sẽ được gán id bằng hàm </w:t>
      </w:r>
      <w:r w:rsidRPr="00870BDA">
        <w:rPr>
          <w:b/>
          <w:bCs/>
        </w:rPr>
        <w:t>idmapping</w:t>
      </w:r>
      <w:r w:rsidR="00870BDA">
        <w:t xml:space="preserve"> và lưu vào hashmap </w:t>
      </w:r>
      <w:r w:rsidR="00870BDA" w:rsidRPr="00870BDA">
        <w:rPr>
          <w:b/>
          <w:bCs/>
          <w:i/>
          <w:iCs/>
        </w:rPr>
        <w:t>id</w:t>
      </w:r>
      <w:r>
        <w:t xml:space="preserve">, sau đó </w:t>
      </w:r>
      <w:r w:rsidR="006E6624">
        <w:t xml:space="preserve">mỗi văn bản trong </w:t>
      </w:r>
      <w:r w:rsidR="00870BDA">
        <w:t xml:space="preserve">corpus </w:t>
      </w:r>
      <w:r w:rsidR="006E6624">
        <w:t>được tiền xử theo các bước</w:t>
      </w:r>
      <w:r>
        <w:t xml:space="preserve"> </w:t>
      </w:r>
      <w:r w:rsidR="006E6624">
        <w:t xml:space="preserve">ở phần 2.2.2 trong </w:t>
      </w:r>
      <w:r>
        <w:t xml:space="preserve">hàm </w:t>
      </w:r>
      <w:r w:rsidRPr="00870BDA">
        <w:rPr>
          <w:b/>
          <w:bCs/>
        </w:rPr>
        <w:t>process</w:t>
      </w:r>
      <w:r w:rsidR="00870BDA">
        <w:t xml:space="preserve">. Hai </w:t>
      </w:r>
      <w:r w:rsidR="00870BDA">
        <w:lastRenderedPageBreak/>
        <w:t xml:space="preserve">hàm này sẽ được gọi thông qua giao diện là hàm </w:t>
      </w:r>
      <w:r w:rsidR="00870BDA">
        <w:rPr>
          <w:b/>
          <w:bCs/>
        </w:rPr>
        <w:t>preprocess</w:t>
      </w:r>
      <w:r>
        <w:t>. Sau khi tiền xử lí, nội dung đã được tiền xử lí sẽ được map với id của văn bản tương ứng</w:t>
      </w:r>
      <w:r w:rsidR="00870BDA">
        <w:t xml:space="preserve"> trong hashmap </w:t>
      </w:r>
      <w:r w:rsidR="00870BDA" w:rsidRPr="00870BDA">
        <w:rPr>
          <w:b/>
          <w:bCs/>
          <w:i/>
          <w:iCs/>
        </w:rPr>
        <w:t>processed</w:t>
      </w:r>
      <w:r>
        <w:t xml:space="preserve">. </w:t>
      </w:r>
      <w:r w:rsidR="00870BDA">
        <w:t xml:space="preserve">Cuối cùng, hashmap </w:t>
      </w:r>
      <w:r w:rsidR="00870BDA">
        <w:rPr>
          <w:i/>
          <w:iCs/>
        </w:rPr>
        <w:t xml:space="preserve">id </w:t>
      </w:r>
      <w:r w:rsidR="00870BDA">
        <w:t xml:space="preserve">và </w:t>
      </w:r>
      <w:r w:rsidR="00870BDA">
        <w:rPr>
          <w:i/>
          <w:iCs/>
        </w:rPr>
        <w:t>processed</w:t>
      </w:r>
      <w:r w:rsidR="00870BDA">
        <w:t xml:space="preserve"> sẽ được lưu vào hai file json có tên </w:t>
      </w:r>
      <w:r w:rsidR="00870BDA">
        <w:rPr>
          <w:i/>
          <w:iCs/>
        </w:rPr>
        <w:t xml:space="preserve">id.json </w:t>
      </w:r>
      <w:r w:rsidR="00870BDA">
        <w:t xml:space="preserve">và </w:t>
      </w:r>
      <w:r w:rsidR="00870BDA">
        <w:rPr>
          <w:i/>
          <w:iCs/>
        </w:rPr>
        <w:t xml:space="preserve">processed.json </w:t>
      </w:r>
      <w:r w:rsidR="006E6624">
        <w:t xml:space="preserve">cùng vị trí với corpus </w:t>
      </w:r>
      <w:r w:rsidR="00870BDA">
        <w:t>để chuẩn bị cho bước lập chỉ mục.</w:t>
      </w:r>
      <w:r w:rsidR="006E6624">
        <w:t>File id.json và process.json có cấu trúc tương ứng như sau:</w:t>
      </w:r>
    </w:p>
    <w:tbl>
      <w:tblPr>
        <w:tblStyle w:val="TableGrid"/>
        <w:tblW w:w="0" w:type="auto"/>
        <w:tblLook w:val="04A0" w:firstRow="1" w:lastRow="0" w:firstColumn="1" w:lastColumn="0" w:noHBand="0" w:noVBand="1"/>
      </w:tblPr>
      <w:tblGrid>
        <w:gridCol w:w="2548"/>
      </w:tblGrid>
      <w:tr w:rsidR="006E6624" w14:paraId="6D628C43" w14:textId="77777777" w:rsidTr="006E6624">
        <w:trPr>
          <w:trHeight w:val="350"/>
        </w:trPr>
        <w:tc>
          <w:tcPr>
            <w:tcW w:w="2548" w:type="dxa"/>
          </w:tcPr>
          <w:p w14:paraId="3376BDF7" w14:textId="6F6178B9" w:rsidR="006E6624" w:rsidRPr="006E6624" w:rsidRDefault="006E6624" w:rsidP="005602D6">
            <w:pPr>
              <w:tabs>
                <w:tab w:val="left" w:pos="2685"/>
              </w:tabs>
              <w:spacing w:line="360" w:lineRule="auto"/>
              <w:contextualSpacing/>
              <w:jc w:val="center"/>
              <w:rPr>
                <w:b/>
                <w:bCs/>
              </w:rPr>
            </w:pPr>
            <w:r w:rsidRPr="006E6624">
              <w:rPr>
                <w:b/>
                <w:bCs/>
              </w:rPr>
              <w:t>id.json</w:t>
            </w:r>
          </w:p>
        </w:tc>
      </w:tr>
      <w:tr w:rsidR="006E6624" w14:paraId="735F6F58" w14:textId="77777777" w:rsidTr="006E6624">
        <w:trPr>
          <w:trHeight w:val="1389"/>
        </w:trPr>
        <w:tc>
          <w:tcPr>
            <w:tcW w:w="2548" w:type="dxa"/>
          </w:tcPr>
          <w:p w14:paraId="445C6EC9" w14:textId="77777777" w:rsidR="006E6624" w:rsidRDefault="006E6624" w:rsidP="005602D6">
            <w:pPr>
              <w:spacing w:line="360" w:lineRule="auto"/>
              <w:contextualSpacing/>
              <w:jc w:val="left"/>
            </w:pPr>
            <w:r>
              <w:t>{</w:t>
            </w:r>
          </w:p>
          <w:p w14:paraId="70367EE2" w14:textId="77777777" w:rsidR="006E6624" w:rsidRDefault="006E6624" w:rsidP="005602D6">
            <w:pPr>
              <w:spacing w:line="360" w:lineRule="auto"/>
              <w:contextualSpacing/>
              <w:jc w:val="left"/>
            </w:pPr>
            <w:r>
              <w:t>&lt;id&gt; : &lt;doc</w:t>
            </w:r>
            <w:r>
              <w:rPr>
                <w:vertAlign w:val="subscript"/>
              </w:rPr>
              <w:t>i</w:t>
            </w:r>
            <w:r>
              <w:t>&gt;,</w:t>
            </w:r>
          </w:p>
          <w:p w14:paraId="3DC2E08A" w14:textId="77777777" w:rsidR="006E6624" w:rsidRDefault="006E6624" w:rsidP="005602D6">
            <w:pPr>
              <w:spacing w:line="360" w:lineRule="auto"/>
              <w:contextualSpacing/>
              <w:jc w:val="left"/>
            </w:pPr>
            <w:r>
              <w:t>&lt;doc</w:t>
            </w:r>
            <w:r>
              <w:rPr>
                <w:vertAlign w:val="subscript"/>
              </w:rPr>
              <w:t>i</w:t>
            </w:r>
            <w:r>
              <w:t>&gt; : &lt; id&gt;</w:t>
            </w:r>
          </w:p>
          <w:p w14:paraId="78ABD6E1" w14:textId="782CED37" w:rsidR="006E6624" w:rsidRPr="006E6624" w:rsidRDefault="006E6624" w:rsidP="005602D6">
            <w:pPr>
              <w:spacing w:line="360" w:lineRule="auto"/>
              <w:contextualSpacing/>
              <w:jc w:val="left"/>
            </w:pPr>
            <w:r>
              <w:t>}</w:t>
            </w:r>
          </w:p>
        </w:tc>
      </w:tr>
      <w:tr w:rsidR="006E6624" w14:paraId="21D74145" w14:textId="77777777" w:rsidTr="006E6624">
        <w:trPr>
          <w:trHeight w:val="350"/>
        </w:trPr>
        <w:tc>
          <w:tcPr>
            <w:tcW w:w="2548" w:type="dxa"/>
          </w:tcPr>
          <w:p w14:paraId="7E4E6DCD" w14:textId="3B228481" w:rsidR="006E6624" w:rsidRPr="006E6624" w:rsidRDefault="006E6624" w:rsidP="005602D6">
            <w:pPr>
              <w:tabs>
                <w:tab w:val="left" w:pos="2685"/>
              </w:tabs>
              <w:spacing w:line="360" w:lineRule="auto"/>
              <w:contextualSpacing/>
              <w:jc w:val="center"/>
              <w:rPr>
                <w:b/>
                <w:bCs/>
              </w:rPr>
            </w:pPr>
            <w:r>
              <w:rPr>
                <w:b/>
                <w:bCs/>
              </w:rPr>
              <w:t>processed</w:t>
            </w:r>
            <w:r w:rsidRPr="006E6624">
              <w:rPr>
                <w:b/>
                <w:bCs/>
              </w:rPr>
              <w:t>.json</w:t>
            </w:r>
          </w:p>
        </w:tc>
      </w:tr>
      <w:tr w:rsidR="006E6624" w14:paraId="52C861A7" w14:textId="77777777" w:rsidTr="006E6624">
        <w:trPr>
          <w:trHeight w:val="1389"/>
        </w:trPr>
        <w:tc>
          <w:tcPr>
            <w:tcW w:w="2548" w:type="dxa"/>
          </w:tcPr>
          <w:p w14:paraId="59EFA7D7" w14:textId="77777777" w:rsidR="006E6624" w:rsidRDefault="006E6624" w:rsidP="005602D6">
            <w:pPr>
              <w:spacing w:line="360" w:lineRule="auto"/>
              <w:contextualSpacing/>
              <w:jc w:val="left"/>
            </w:pPr>
            <w:r>
              <w:t>{</w:t>
            </w:r>
          </w:p>
          <w:p w14:paraId="527F5F93" w14:textId="5E3D6115" w:rsidR="006E6624" w:rsidRPr="006E6624" w:rsidRDefault="006E6624" w:rsidP="005602D6">
            <w:pPr>
              <w:spacing w:line="360" w:lineRule="auto"/>
              <w:contextualSpacing/>
              <w:jc w:val="left"/>
            </w:pPr>
            <w:r>
              <w:t>&lt;id&gt; : [&lt;term</w:t>
            </w:r>
            <w:r>
              <w:rPr>
                <w:vertAlign w:val="subscript"/>
              </w:rPr>
              <w:t>1</w:t>
            </w:r>
            <w:r>
              <w:t>&gt;, &lt;term</w:t>
            </w:r>
            <w:r>
              <w:rPr>
                <w:vertAlign w:val="subscript"/>
              </w:rPr>
              <w:t>2</w:t>
            </w:r>
            <w:r>
              <w:t>&gt;,…,&lt;term</w:t>
            </w:r>
            <w:r>
              <w:rPr>
                <w:vertAlign w:val="subscript"/>
              </w:rPr>
              <w:t>n</w:t>
            </w:r>
            <w:r>
              <w:t>&gt;</w:t>
            </w:r>
          </w:p>
          <w:p w14:paraId="7B825A1F" w14:textId="77777777" w:rsidR="006E6624" w:rsidRPr="006E6624" w:rsidRDefault="006E6624" w:rsidP="005602D6">
            <w:pPr>
              <w:spacing w:line="360" w:lineRule="auto"/>
              <w:contextualSpacing/>
              <w:jc w:val="left"/>
            </w:pPr>
            <w:r>
              <w:t>}</w:t>
            </w:r>
          </w:p>
        </w:tc>
      </w:tr>
    </w:tbl>
    <w:p w14:paraId="4E11B46A" w14:textId="5B273CF6" w:rsidR="006E6624" w:rsidRDefault="006E6624" w:rsidP="005602D6">
      <w:pPr>
        <w:spacing w:line="360" w:lineRule="auto"/>
        <w:contextualSpacing/>
      </w:pPr>
    </w:p>
    <w:p w14:paraId="76FCA19A" w14:textId="4CA28EA9" w:rsidR="00870BDA" w:rsidRPr="00701DE0" w:rsidRDefault="00870BDA" w:rsidP="005602D6">
      <w:pPr>
        <w:pStyle w:val="ListParagraph"/>
        <w:numPr>
          <w:ilvl w:val="0"/>
          <w:numId w:val="9"/>
        </w:numPr>
        <w:spacing w:line="360" w:lineRule="auto"/>
        <w:rPr>
          <w:b/>
          <w:bCs/>
        </w:rPr>
      </w:pPr>
      <w:r w:rsidRPr="00701DE0">
        <w:rPr>
          <w:b/>
          <w:bCs/>
        </w:rPr>
        <w:t>CorpusIndexing</w:t>
      </w:r>
    </w:p>
    <w:tbl>
      <w:tblPr>
        <w:tblStyle w:val="TableGrid"/>
        <w:tblW w:w="0" w:type="auto"/>
        <w:tblLook w:val="04A0" w:firstRow="1" w:lastRow="0" w:firstColumn="1" w:lastColumn="0" w:noHBand="0" w:noVBand="1"/>
      </w:tblPr>
      <w:tblGrid>
        <w:gridCol w:w="3402"/>
      </w:tblGrid>
      <w:tr w:rsidR="00100F2D" w14:paraId="0356239A" w14:textId="77777777" w:rsidTr="00CB191B">
        <w:tc>
          <w:tcPr>
            <w:tcW w:w="3402" w:type="dxa"/>
            <w:vAlign w:val="center"/>
          </w:tcPr>
          <w:p w14:paraId="07131D42" w14:textId="1D22F746" w:rsidR="00100F2D" w:rsidRPr="00100F2D" w:rsidRDefault="00100F2D" w:rsidP="005602D6">
            <w:pPr>
              <w:spacing w:line="360" w:lineRule="auto"/>
              <w:contextualSpacing/>
              <w:jc w:val="center"/>
              <w:rPr>
                <w:b/>
                <w:bCs/>
                <w:szCs w:val="26"/>
              </w:rPr>
            </w:pPr>
            <w:r>
              <w:rPr>
                <w:b/>
                <w:bCs/>
                <w:szCs w:val="26"/>
              </w:rPr>
              <w:t>CorpusIndexing</w:t>
            </w:r>
          </w:p>
        </w:tc>
      </w:tr>
      <w:tr w:rsidR="00100F2D" w14:paraId="178C2A78" w14:textId="77777777" w:rsidTr="00CB191B">
        <w:trPr>
          <w:trHeight w:val="416"/>
        </w:trPr>
        <w:tc>
          <w:tcPr>
            <w:tcW w:w="3402" w:type="dxa"/>
            <w:vAlign w:val="center"/>
          </w:tcPr>
          <w:p w14:paraId="1AA08E62" w14:textId="1BAEB4C1" w:rsidR="00100F2D" w:rsidRPr="00100F2D" w:rsidRDefault="00100F2D" w:rsidP="005602D6">
            <w:pPr>
              <w:spacing w:line="360" w:lineRule="auto"/>
              <w:contextualSpacing/>
              <w:jc w:val="left"/>
              <w:rPr>
                <w:szCs w:val="26"/>
              </w:rPr>
            </w:pPr>
            <w:r w:rsidRPr="00100F2D">
              <w:rPr>
                <w:szCs w:val="26"/>
              </w:rPr>
              <w:t>+</w:t>
            </w:r>
            <w:r>
              <w:rPr>
                <w:szCs w:val="26"/>
              </w:rPr>
              <w:t>doc</w:t>
            </w:r>
            <w:r w:rsidRPr="00100F2D">
              <w:rPr>
                <w:szCs w:val="26"/>
              </w:rPr>
              <w:t xml:space="preserve">: </w:t>
            </w:r>
            <w:r>
              <w:rPr>
                <w:szCs w:val="26"/>
              </w:rPr>
              <w:t>hashmap</w:t>
            </w:r>
          </w:p>
          <w:p w14:paraId="1C830B5D" w14:textId="279A98C3" w:rsidR="00100F2D" w:rsidRPr="00100F2D" w:rsidRDefault="00100F2D" w:rsidP="005602D6">
            <w:pPr>
              <w:spacing w:line="360" w:lineRule="auto"/>
              <w:contextualSpacing/>
              <w:jc w:val="left"/>
              <w:rPr>
                <w:szCs w:val="26"/>
              </w:rPr>
            </w:pPr>
            <w:r w:rsidRPr="00100F2D">
              <w:rPr>
                <w:szCs w:val="26"/>
              </w:rPr>
              <w:t>+</w:t>
            </w:r>
            <w:r>
              <w:rPr>
                <w:szCs w:val="26"/>
              </w:rPr>
              <w:t>index</w:t>
            </w:r>
            <w:r w:rsidRPr="00100F2D">
              <w:rPr>
                <w:szCs w:val="26"/>
              </w:rPr>
              <w:t xml:space="preserve">: </w:t>
            </w:r>
            <w:r>
              <w:rPr>
                <w:szCs w:val="26"/>
              </w:rPr>
              <w:t>hashmap</w:t>
            </w:r>
          </w:p>
          <w:p w14:paraId="3F96CEE6" w14:textId="76A01D71" w:rsidR="00100F2D" w:rsidRPr="00100F2D" w:rsidRDefault="00100F2D" w:rsidP="005602D6">
            <w:pPr>
              <w:spacing w:line="360" w:lineRule="auto"/>
              <w:contextualSpacing/>
              <w:jc w:val="left"/>
              <w:rPr>
                <w:szCs w:val="26"/>
              </w:rPr>
            </w:pPr>
            <w:r w:rsidRPr="00100F2D">
              <w:rPr>
                <w:szCs w:val="26"/>
              </w:rPr>
              <w:t>+</w:t>
            </w:r>
            <w:r>
              <w:rPr>
                <w:szCs w:val="26"/>
              </w:rPr>
              <w:t>doccount: int</w:t>
            </w:r>
          </w:p>
        </w:tc>
      </w:tr>
      <w:tr w:rsidR="00100F2D" w14:paraId="529701B1" w14:textId="77777777" w:rsidTr="00CB191B">
        <w:trPr>
          <w:trHeight w:val="309"/>
        </w:trPr>
        <w:tc>
          <w:tcPr>
            <w:tcW w:w="3402" w:type="dxa"/>
            <w:vAlign w:val="center"/>
          </w:tcPr>
          <w:p w14:paraId="7745FA0F" w14:textId="33C44C07" w:rsidR="00100F2D" w:rsidRPr="00100F2D" w:rsidRDefault="00100F2D" w:rsidP="005602D6">
            <w:pPr>
              <w:spacing w:line="360" w:lineRule="auto"/>
              <w:contextualSpacing/>
              <w:jc w:val="left"/>
              <w:rPr>
                <w:szCs w:val="26"/>
              </w:rPr>
            </w:pPr>
            <w:r w:rsidRPr="00100F2D">
              <w:rPr>
                <w:szCs w:val="26"/>
              </w:rPr>
              <w:t>+</w:t>
            </w:r>
            <w:r>
              <w:rPr>
                <w:szCs w:val="26"/>
              </w:rPr>
              <w:t>indexing</w:t>
            </w:r>
            <w:r w:rsidRPr="00100F2D">
              <w:rPr>
                <w:szCs w:val="26"/>
              </w:rPr>
              <w:t>(path:string)</w:t>
            </w:r>
          </w:p>
        </w:tc>
      </w:tr>
    </w:tbl>
    <w:p w14:paraId="7366D1A7" w14:textId="40E00EF0" w:rsidR="006E6624" w:rsidRDefault="006E6624" w:rsidP="005602D6">
      <w:pPr>
        <w:spacing w:line="360" w:lineRule="auto"/>
        <w:contextualSpacing/>
      </w:pPr>
      <w:r>
        <w:t xml:space="preserve">Class CorpusIndexing thực hiện xây dựng IPL theo các bước ở phần 2.2.4. CorpusIndexing sẽ nhận tham số là </w:t>
      </w:r>
      <w:r>
        <w:rPr>
          <w:i/>
          <w:iCs/>
        </w:rPr>
        <w:t>path</w:t>
      </w:r>
      <w:r>
        <w:t xml:space="preserve"> là đường dẫn đến vị trí corpus. Tại đây, class sẽ tìm 2 file id.json và process.json đễ thực hiện lập chỉ mục. IPL của corpus sẽ được lưu vào biến </w:t>
      </w:r>
      <w:r>
        <w:rPr>
          <w:i/>
          <w:iCs/>
        </w:rPr>
        <w:t>index</w:t>
      </w:r>
      <w:r>
        <w:t xml:space="preserve">, sau đó, thông qua thư viện json sẽ được lưu vào file </w:t>
      </w:r>
      <w:r>
        <w:rPr>
          <w:i/>
          <w:iCs/>
        </w:rPr>
        <w:t>index.json</w:t>
      </w:r>
      <w:r>
        <w:t xml:space="preserve"> cùng vị trí với corpus. File </w:t>
      </w:r>
      <w:r w:rsidRPr="006E6624">
        <w:rPr>
          <w:i/>
          <w:iCs/>
        </w:rPr>
        <w:t>index.json</w:t>
      </w:r>
      <w:r>
        <w:t xml:space="preserve"> có cấu trúc như sau:</w:t>
      </w:r>
    </w:p>
    <w:tbl>
      <w:tblPr>
        <w:tblStyle w:val="TableGrid"/>
        <w:tblW w:w="0" w:type="auto"/>
        <w:tblLook w:val="04A0" w:firstRow="1" w:lastRow="0" w:firstColumn="1" w:lastColumn="0" w:noHBand="0" w:noVBand="1"/>
      </w:tblPr>
      <w:tblGrid>
        <w:gridCol w:w="3956"/>
      </w:tblGrid>
      <w:tr w:rsidR="006E6624" w14:paraId="1920E3A3" w14:textId="77777777" w:rsidTr="00701DE0">
        <w:trPr>
          <w:trHeight w:val="309"/>
        </w:trPr>
        <w:tc>
          <w:tcPr>
            <w:tcW w:w="3956" w:type="dxa"/>
          </w:tcPr>
          <w:p w14:paraId="4E11BA32" w14:textId="3B85DD68" w:rsidR="006E6624" w:rsidRPr="00701DE0" w:rsidRDefault="006E6624" w:rsidP="005602D6">
            <w:pPr>
              <w:spacing w:line="360" w:lineRule="auto"/>
              <w:contextualSpacing/>
              <w:jc w:val="center"/>
              <w:rPr>
                <w:b/>
                <w:bCs/>
              </w:rPr>
            </w:pPr>
            <w:r w:rsidRPr="00701DE0">
              <w:rPr>
                <w:b/>
                <w:bCs/>
              </w:rPr>
              <w:lastRenderedPageBreak/>
              <w:t>index.json</w:t>
            </w:r>
          </w:p>
        </w:tc>
      </w:tr>
      <w:tr w:rsidR="006E6624" w14:paraId="5BCCDBF4" w14:textId="77777777" w:rsidTr="00701DE0">
        <w:trPr>
          <w:trHeight w:val="1534"/>
        </w:trPr>
        <w:tc>
          <w:tcPr>
            <w:tcW w:w="3956" w:type="dxa"/>
          </w:tcPr>
          <w:p w14:paraId="53D77251" w14:textId="77777777" w:rsidR="006E6624" w:rsidRDefault="00701DE0" w:rsidP="005602D6">
            <w:pPr>
              <w:spacing w:line="360" w:lineRule="auto"/>
              <w:contextualSpacing/>
              <w:jc w:val="left"/>
            </w:pPr>
            <w:r>
              <w:t>{</w:t>
            </w:r>
          </w:p>
          <w:p w14:paraId="4CFE534E" w14:textId="2447E304" w:rsidR="00701DE0" w:rsidRDefault="00701DE0" w:rsidP="005602D6">
            <w:pPr>
              <w:spacing w:line="360" w:lineRule="auto"/>
              <w:contextualSpacing/>
              <w:jc w:val="left"/>
            </w:pPr>
            <w:r>
              <w:t>&lt;term&gt;:</w:t>
            </w:r>
          </w:p>
          <w:p w14:paraId="3A0925B8" w14:textId="77777777" w:rsidR="00701DE0" w:rsidRDefault="00701DE0" w:rsidP="005602D6">
            <w:pPr>
              <w:spacing w:line="360" w:lineRule="auto"/>
              <w:contextualSpacing/>
              <w:jc w:val="left"/>
            </w:pPr>
            <w:r>
              <w:t xml:space="preserve">    ‘idf’ : &lt;term’s idf&gt;,</w:t>
            </w:r>
          </w:p>
          <w:p w14:paraId="50F447A1" w14:textId="77777777" w:rsidR="00701DE0" w:rsidRDefault="00701DE0" w:rsidP="005602D6">
            <w:pPr>
              <w:spacing w:line="360" w:lineRule="auto"/>
              <w:contextualSpacing/>
              <w:jc w:val="left"/>
            </w:pPr>
            <w:r>
              <w:t xml:space="preserve">    ‘posting’ : &lt;term’s posting list&gt;</w:t>
            </w:r>
          </w:p>
          <w:p w14:paraId="1DC9A508" w14:textId="2923539C" w:rsidR="00701DE0" w:rsidRDefault="00701DE0" w:rsidP="005602D6">
            <w:pPr>
              <w:spacing w:line="360" w:lineRule="auto"/>
              <w:contextualSpacing/>
              <w:jc w:val="left"/>
            </w:pPr>
            <w:r>
              <w:t xml:space="preserve">} </w:t>
            </w:r>
          </w:p>
        </w:tc>
      </w:tr>
    </w:tbl>
    <w:p w14:paraId="6EA9E6B9" w14:textId="77777777" w:rsidR="006E6624" w:rsidRPr="006E6624" w:rsidRDefault="006E6624" w:rsidP="005602D6">
      <w:pPr>
        <w:spacing w:line="360" w:lineRule="auto"/>
        <w:contextualSpacing/>
      </w:pPr>
    </w:p>
    <w:p w14:paraId="64825906" w14:textId="2C830C37" w:rsidR="00100F2D" w:rsidRPr="00701DE0" w:rsidRDefault="00870BDA" w:rsidP="005602D6">
      <w:pPr>
        <w:pStyle w:val="ListParagraph"/>
        <w:numPr>
          <w:ilvl w:val="0"/>
          <w:numId w:val="9"/>
        </w:numPr>
        <w:spacing w:line="360" w:lineRule="auto"/>
        <w:rPr>
          <w:b/>
          <w:bCs/>
        </w:rPr>
      </w:pPr>
      <w:r w:rsidRPr="00701DE0">
        <w:rPr>
          <w:b/>
          <w:bCs/>
        </w:rPr>
        <w:t>QueryParser</w:t>
      </w:r>
    </w:p>
    <w:tbl>
      <w:tblPr>
        <w:tblStyle w:val="TableGrid"/>
        <w:tblW w:w="0" w:type="auto"/>
        <w:tblLook w:val="04A0" w:firstRow="1" w:lastRow="0" w:firstColumn="1" w:lastColumn="0" w:noHBand="0" w:noVBand="1"/>
      </w:tblPr>
      <w:tblGrid>
        <w:gridCol w:w="3402"/>
      </w:tblGrid>
      <w:tr w:rsidR="00100F2D" w14:paraId="63371677" w14:textId="77777777" w:rsidTr="00CB191B">
        <w:tc>
          <w:tcPr>
            <w:tcW w:w="3402" w:type="dxa"/>
            <w:vAlign w:val="center"/>
          </w:tcPr>
          <w:p w14:paraId="7ADBF446" w14:textId="6B906494" w:rsidR="00100F2D" w:rsidRPr="00100F2D" w:rsidRDefault="00100F2D" w:rsidP="005602D6">
            <w:pPr>
              <w:spacing w:line="360" w:lineRule="auto"/>
              <w:contextualSpacing/>
              <w:jc w:val="center"/>
              <w:rPr>
                <w:b/>
                <w:bCs/>
                <w:szCs w:val="26"/>
              </w:rPr>
            </w:pPr>
            <w:r>
              <w:rPr>
                <w:b/>
                <w:bCs/>
                <w:szCs w:val="26"/>
              </w:rPr>
              <w:t>QueryParser</w:t>
            </w:r>
          </w:p>
        </w:tc>
      </w:tr>
      <w:tr w:rsidR="00100F2D" w14:paraId="1BF1E4AA" w14:textId="77777777" w:rsidTr="00CB191B">
        <w:trPr>
          <w:trHeight w:val="416"/>
        </w:trPr>
        <w:tc>
          <w:tcPr>
            <w:tcW w:w="3402" w:type="dxa"/>
            <w:vAlign w:val="center"/>
          </w:tcPr>
          <w:p w14:paraId="2F1A3862" w14:textId="4E851656" w:rsidR="00100F2D" w:rsidRPr="00100F2D" w:rsidRDefault="00100F2D" w:rsidP="005602D6">
            <w:pPr>
              <w:spacing w:line="360" w:lineRule="auto"/>
              <w:contextualSpacing/>
              <w:jc w:val="left"/>
              <w:rPr>
                <w:szCs w:val="26"/>
              </w:rPr>
            </w:pPr>
            <w:r w:rsidRPr="00100F2D">
              <w:rPr>
                <w:szCs w:val="26"/>
              </w:rPr>
              <w:t>+</w:t>
            </w:r>
            <w:r>
              <w:rPr>
                <w:szCs w:val="26"/>
              </w:rPr>
              <w:t>processor: preprocess</w:t>
            </w:r>
          </w:p>
        </w:tc>
      </w:tr>
      <w:tr w:rsidR="00100F2D" w14:paraId="4851C4E5" w14:textId="77777777" w:rsidTr="00CB191B">
        <w:trPr>
          <w:trHeight w:val="1189"/>
        </w:trPr>
        <w:tc>
          <w:tcPr>
            <w:tcW w:w="3402" w:type="dxa"/>
            <w:vAlign w:val="center"/>
          </w:tcPr>
          <w:p w14:paraId="29DE182A" w14:textId="5CAC8174" w:rsidR="00100F2D" w:rsidRPr="00100F2D" w:rsidRDefault="00100F2D" w:rsidP="005602D6">
            <w:pPr>
              <w:spacing w:line="360" w:lineRule="auto"/>
              <w:contextualSpacing/>
              <w:jc w:val="left"/>
              <w:rPr>
                <w:szCs w:val="26"/>
              </w:rPr>
            </w:pPr>
            <w:r w:rsidRPr="00100F2D">
              <w:rPr>
                <w:szCs w:val="26"/>
              </w:rPr>
              <w:t>+</w:t>
            </w:r>
            <w:r>
              <w:rPr>
                <w:szCs w:val="26"/>
              </w:rPr>
              <w:t>parse</w:t>
            </w:r>
            <w:r w:rsidRPr="00100F2D">
              <w:rPr>
                <w:szCs w:val="26"/>
              </w:rPr>
              <w:t>(</w:t>
            </w:r>
            <w:r>
              <w:rPr>
                <w:szCs w:val="26"/>
              </w:rPr>
              <w:t>query</w:t>
            </w:r>
            <w:r w:rsidRPr="00100F2D">
              <w:rPr>
                <w:szCs w:val="26"/>
              </w:rPr>
              <w:t>:string, lemma: boolean, stem: boolean, st: boolean)</w:t>
            </w:r>
          </w:p>
        </w:tc>
      </w:tr>
    </w:tbl>
    <w:p w14:paraId="48205729" w14:textId="666BAC5B" w:rsidR="00701DE0" w:rsidRDefault="00701DE0" w:rsidP="005602D6">
      <w:pPr>
        <w:spacing w:line="360" w:lineRule="auto"/>
        <w:contextualSpacing/>
      </w:pPr>
      <w:r>
        <w:t>QueryParser nhận input là chuỗi kí tự tương ứng với query. Thông qua hàm parse, QueryParser sẽ thực hiện các bước tiền xử lí văn bản ở phần 2.2.2 và trả về một mảng các term đã được xử lí để thực hiện truy vấn.</w:t>
      </w:r>
    </w:p>
    <w:p w14:paraId="5E25FFD1" w14:textId="512B100F" w:rsidR="00100F2D" w:rsidRPr="00701DE0" w:rsidRDefault="00870BDA" w:rsidP="005602D6">
      <w:pPr>
        <w:pStyle w:val="ListParagraph"/>
        <w:numPr>
          <w:ilvl w:val="0"/>
          <w:numId w:val="9"/>
        </w:numPr>
        <w:spacing w:line="360" w:lineRule="auto"/>
        <w:rPr>
          <w:b/>
          <w:bCs/>
        </w:rPr>
      </w:pPr>
      <w:r w:rsidRPr="00701DE0">
        <w:rPr>
          <w:b/>
          <w:bCs/>
        </w:rPr>
        <w:t>QuerySearch</w:t>
      </w:r>
    </w:p>
    <w:tbl>
      <w:tblPr>
        <w:tblStyle w:val="TableGrid"/>
        <w:tblW w:w="0" w:type="auto"/>
        <w:tblLook w:val="04A0" w:firstRow="1" w:lastRow="0" w:firstColumn="1" w:lastColumn="0" w:noHBand="0" w:noVBand="1"/>
      </w:tblPr>
      <w:tblGrid>
        <w:gridCol w:w="3402"/>
      </w:tblGrid>
      <w:tr w:rsidR="00100F2D" w14:paraId="3E447DCC" w14:textId="77777777" w:rsidTr="00CB191B">
        <w:tc>
          <w:tcPr>
            <w:tcW w:w="3402" w:type="dxa"/>
            <w:vAlign w:val="center"/>
          </w:tcPr>
          <w:p w14:paraId="367B965F" w14:textId="5A502D6C" w:rsidR="00100F2D" w:rsidRPr="00100F2D" w:rsidRDefault="00100F2D" w:rsidP="005602D6">
            <w:pPr>
              <w:spacing w:line="360" w:lineRule="auto"/>
              <w:contextualSpacing/>
              <w:jc w:val="center"/>
              <w:rPr>
                <w:b/>
                <w:bCs/>
                <w:szCs w:val="26"/>
              </w:rPr>
            </w:pPr>
            <w:r>
              <w:rPr>
                <w:b/>
                <w:bCs/>
                <w:szCs w:val="26"/>
              </w:rPr>
              <w:t>QuerySearcher</w:t>
            </w:r>
          </w:p>
        </w:tc>
      </w:tr>
      <w:tr w:rsidR="00100F2D" w14:paraId="6EBAB97C" w14:textId="77777777" w:rsidTr="00CB191B">
        <w:trPr>
          <w:trHeight w:val="416"/>
        </w:trPr>
        <w:tc>
          <w:tcPr>
            <w:tcW w:w="3402" w:type="dxa"/>
            <w:vAlign w:val="center"/>
          </w:tcPr>
          <w:p w14:paraId="649AD94B" w14:textId="0C961993" w:rsidR="00100F2D" w:rsidRPr="00100F2D" w:rsidRDefault="00100F2D" w:rsidP="005602D6">
            <w:pPr>
              <w:spacing w:line="360" w:lineRule="auto"/>
              <w:contextualSpacing/>
              <w:jc w:val="left"/>
              <w:rPr>
                <w:szCs w:val="26"/>
              </w:rPr>
            </w:pPr>
            <w:r w:rsidRPr="00100F2D">
              <w:rPr>
                <w:szCs w:val="26"/>
              </w:rPr>
              <w:t>+</w:t>
            </w:r>
            <w:r>
              <w:rPr>
                <w:szCs w:val="26"/>
              </w:rPr>
              <w:t>index</w:t>
            </w:r>
            <w:r w:rsidRPr="00100F2D">
              <w:rPr>
                <w:szCs w:val="26"/>
              </w:rPr>
              <w:t xml:space="preserve">: </w:t>
            </w:r>
            <w:r>
              <w:rPr>
                <w:szCs w:val="26"/>
              </w:rPr>
              <w:t>hashmap</w:t>
            </w:r>
          </w:p>
          <w:p w14:paraId="238EF873" w14:textId="77777777" w:rsidR="00100F2D" w:rsidRPr="00100F2D" w:rsidRDefault="00100F2D" w:rsidP="005602D6">
            <w:pPr>
              <w:spacing w:line="360" w:lineRule="auto"/>
              <w:contextualSpacing/>
              <w:jc w:val="left"/>
              <w:rPr>
                <w:szCs w:val="26"/>
              </w:rPr>
            </w:pPr>
            <w:r w:rsidRPr="00100F2D">
              <w:rPr>
                <w:szCs w:val="26"/>
              </w:rPr>
              <w:t>+id: hashmap</w:t>
            </w:r>
          </w:p>
          <w:p w14:paraId="3EDE2453" w14:textId="0674092B" w:rsidR="00100F2D" w:rsidRPr="00100F2D" w:rsidRDefault="00100F2D" w:rsidP="005602D6">
            <w:pPr>
              <w:spacing w:line="360" w:lineRule="auto"/>
              <w:contextualSpacing/>
              <w:jc w:val="left"/>
              <w:rPr>
                <w:szCs w:val="26"/>
              </w:rPr>
            </w:pPr>
            <w:r w:rsidRPr="00100F2D">
              <w:rPr>
                <w:szCs w:val="26"/>
              </w:rPr>
              <w:t>+</w:t>
            </w:r>
            <w:r>
              <w:rPr>
                <w:szCs w:val="26"/>
              </w:rPr>
              <w:t>path</w:t>
            </w:r>
            <w:r w:rsidRPr="00100F2D">
              <w:rPr>
                <w:szCs w:val="26"/>
              </w:rPr>
              <w:t xml:space="preserve">: </w:t>
            </w:r>
            <w:r>
              <w:rPr>
                <w:szCs w:val="26"/>
              </w:rPr>
              <w:t>string</w:t>
            </w:r>
          </w:p>
          <w:p w14:paraId="6B24681B" w14:textId="38EA30F6" w:rsidR="00100F2D" w:rsidRPr="00100F2D" w:rsidRDefault="00100F2D" w:rsidP="005602D6">
            <w:pPr>
              <w:spacing w:line="360" w:lineRule="auto"/>
              <w:contextualSpacing/>
              <w:jc w:val="left"/>
              <w:rPr>
                <w:szCs w:val="26"/>
              </w:rPr>
            </w:pPr>
            <w:r w:rsidRPr="00100F2D">
              <w:rPr>
                <w:szCs w:val="26"/>
              </w:rPr>
              <w:t>+</w:t>
            </w:r>
            <w:r>
              <w:rPr>
                <w:szCs w:val="26"/>
              </w:rPr>
              <w:t>retrived</w:t>
            </w:r>
            <w:r w:rsidRPr="00100F2D">
              <w:rPr>
                <w:szCs w:val="26"/>
              </w:rPr>
              <w:t xml:space="preserve">: </w:t>
            </w:r>
            <w:r>
              <w:rPr>
                <w:szCs w:val="26"/>
              </w:rPr>
              <w:t>array</w:t>
            </w:r>
          </w:p>
        </w:tc>
      </w:tr>
      <w:tr w:rsidR="00100F2D" w14:paraId="7BAF7B24" w14:textId="77777777" w:rsidTr="00CB191B">
        <w:trPr>
          <w:trHeight w:val="416"/>
        </w:trPr>
        <w:tc>
          <w:tcPr>
            <w:tcW w:w="3402" w:type="dxa"/>
            <w:vAlign w:val="center"/>
          </w:tcPr>
          <w:p w14:paraId="3FD3AFCB" w14:textId="4A455AB9" w:rsidR="00701DE0" w:rsidRDefault="00701DE0" w:rsidP="005602D6">
            <w:pPr>
              <w:spacing w:line="360" w:lineRule="auto"/>
              <w:contextualSpacing/>
              <w:jc w:val="left"/>
              <w:rPr>
                <w:szCs w:val="26"/>
              </w:rPr>
            </w:pPr>
            <w:r>
              <w:rPr>
                <w:szCs w:val="26"/>
              </w:rPr>
              <w:t>+open(path:string)</w:t>
            </w:r>
          </w:p>
          <w:p w14:paraId="73576AF7" w14:textId="5FFE74CC" w:rsidR="00100F2D" w:rsidRPr="00100F2D" w:rsidRDefault="00CB191B" w:rsidP="005602D6">
            <w:pPr>
              <w:spacing w:line="360" w:lineRule="auto"/>
              <w:contextualSpacing/>
              <w:jc w:val="left"/>
              <w:rPr>
                <w:szCs w:val="26"/>
              </w:rPr>
            </w:pPr>
            <w:r w:rsidRPr="00100F2D">
              <w:rPr>
                <w:szCs w:val="26"/>
              </w:rPr>
              <w:t>+</w:t>
            </w:r>
            <w:r>
              <w:rPr>
                <w:szCs w:val="26"/>
              </w:rPr>
              <w:t>search</w:t>
            </w:r>
            <w:r w:rsidRPr="00100F2D">
              <w:rPr>
                <w:szCs w:val="26"/>
              </w:rPr>
              <w:t>(</w:t>
            </w:r>
            <w:r>
              <w:rPr>
                <w:szCs w:val="26"/>
              </w:rPr>
              <w:t>query</w:t>
            </w:r>
            <w:r w:rsidRPr="00100F2D">
              <w:rPr>
                <w:szCs w:val="26"/>
              </w:rPr>
              <w:t>:</w:t>
            </w:r>
            <w:r>
              <w:rPr>
                <w:szCs w:val="26"/>
              </w:rPr>
              <w:t>array</w:t>
            </w:r>
            <w:r w:rsidRPr="00100F2D">
              <w:rPr>
                <w:szCs w:val="26"/>
              </w:rPr>
              <w:t>)</w:t>
            </w:r>
          </w:p>
        </w:tc>
      </w:tr>
    </w:tbl>
    <w:p w14:paraId="45CF22EC" w14:textId="6502678C" w:rsidR="00100F2D" w:rsidRPr="00F26FED" w:rsidRDefault="00701DE0" w:rsidP="005602D6">
      <w:pPr>
        <w:spacing w:line="360" w:lineRule="auto"/>
        <w:contextualSpacing/>
      </w:pPr>
      <w:r>
        <w:t xml:space="preserve">QuerySearch sẽ truy xuất IPL của corpus thông qua hàm </w:t>
      </w:r>
      <w:r>
        <w:rPr>
          <w:b/>
          <w:bCs/>
        </w:rPr>
        <w:t>open()</w:t>
      </w:r>
      <w:r>
        <w:t xml:space="preserve">. Do không thể thao tác trực tiếp trên file, IPL của corpus, tức là file index.json, sẽ được lưu vào biến index. Sau đó hàm </w:t>
      </w:r>
      <w:r>
        <w:rPr>
          <w:b/>
          <w:bCs/>
        </w:rPr>
        <w:t xml:space="preserve">search() </w:t>
      </w:r>
      <w:r>
        <w:t>sẽ nhận tập các</w:t>
      </w:r>
      <w:r w:rsidR="00F26FED">
        <w:t xml:space="preserve"> term đã được xử lí từ class QueryParser và tham chiếu </w:t>
      </w:r>
      <w:r w:rsidR="00F26FED">
        <w:lastRenderedPageBreak/>
        <w:t xml:space="preserve">đến biến </w:t>
      </w:r>
      <w:r w:rsidR="00F26FED">
        <w:rPr>
          <w:i/>
          <w:iCs/>
        </w:rPr>
        <w:t>index</w:t>
      </w:r>
      <w:r w:rsidR="00F26FED">
        <w:t xml:space="preserve"> để thực hiện các bước truy vấn ở phần 2.2.6. Biến </w:t>
      </w:r>
      <w:r w:rsidR="00F26FED">
        <w:rPr>
          <w:i/>
          <w:iCs/>
        </w:rPr>
        <w:t xml:space="preserve">retrived </w:t>
      </w:r>
      <w:r w:rsidR="00F26FED">
        <w:t xml:space="preserve">được sử dụng để lưu </w:t>
      </w:r>
      <w:r w:rsidR="0017558D">
        <w:t xml:space="preserve">và trả về kết quả truy vấn. </w:t>
      </w:r>
    </w:p>
    <w:p w14:paraId="4331839E" w14:textId="5BCA868D" w:rsidR="00100F2D" w:rsidRPr="00701DE0" w:rsidRDefault="00870BDA" w:rsidP="005602D6">
      <w:pPr>
        <w:pStyle w:val="ListParagraph"/>
        <w:numPr>
          <w:ilvl w:val="0"/>
          <w:numId w:val="9"/>
        </w:numPr>
        <w:spacing w:line="360" w:lineRule="auto"/>
        <w:rPr>
          <w:b/>
          <w:bCs/>
        </w:rPr>
      </w:pPr>
      <w:r w:rsidRPr="00701DE0">
        <w:rPr>
          <w:b/>
          <w:bCs/>
        </w:rPr>
        <w:t>preprocess</w:t>
      </w:r>
    </w:p>
    <w:tbl>
      <w:tblPr>
        <w:tblStyle w:val="TableGrid"/>
        <w:tblW w:w="0" w:type="auto"/>
        <w:tblLook w:val="04A0" w:firstRow="1" w:lastRow="0" w:firstColumn="1" w:lastColumn="0" w:noHBand="0" w:noVBand="1"/>
      </w:tblPr>
      <w:tblGrid>
        <w:gridCol w:w="3402"/>
      </w:tblGrid>
      <w:tr w:rsidR="00100F2D" w14:paraId="5C264AF5" w14:textId="77777777" w:rsidTr="00CB191B">
        <w:tc>
          <w:tcPr>
            <w:tcW w:w="3402" w:type="dxa"/>
            <w:vAlign w:val="center"/>
          </w:tcPr>
          <w:p w14:paraId="0AFE62F0" w14:textId="52C07338" w:rsidR="00100F2D" w:rsidRPr="00CB191B" w:rsidRDefault="00100F2D" w:rsidP="005602D6">
            <w:pPr>
              <w:spacing w:line="360" w:lineRule="auto"/>
              <w:contextualSpacing/>
              <w:jc w:val="center"/>
              <w:rPr>
                <w:b/>
                <w:bCs/>
                <w:szCs w:val="26"/>
              </w:rPr>
            </w:pPr>
            <w:r w:rsidRPr="00CB191B">
              <w:rPr>
                <w:b/>
                <w:bCs/>
                <w:szCs w:val="26"/>
              </w:rPr>
              <w:t>preprocess</w:t>
            </w:r>
          </w:p>
        </w:tc>
      </w:tr>
      <w:tr w:rsidR="00100F2D" w14:paraId="5E505287" w14:textId="77777777" w:rsidTr="00CB191B">
        <w:trPr>
          <w:trHeight w:val="416"/>
        </w:trPr>
        <w:tc>
          <w:tcPr>
            <w:tcW w:w="3402" w:type="dxa"/>
            <w:vAlign w:val="center"/>
          </w:tcPr>
          <w:p w14:paraId="44167491" w14:textId="4DEEAB3D" w:rsidR="00100F2D" w:rsidRPr="00100F2D" w:rsidRDefault="00100F2D" w:rsidP="005602D6">
            <w:pPr>
              <w:spacing w:line="360" w:lineRule="auto"/>
              <w:contextualSpacing/>
              <w:jc w:val="left"/>
              <w:rPr>
                <w:szCs w:val="26"/>
              </w:rPr>
            </w:pPr>
            <w:r w:rsidRPr="00100F2D">
              <w:rPr>
                <w:szCs w:val="26"/>
              </w:rPr>
              <w:t>+</w:t>
            </w:r>
            <w:r w:rsidR="00CB191B">
              <w:rPr>
                <w:szCs w:val="26"/>
              </w:rPr>
              <w:t>tokenizer</w:t>
            </w:r>
            <w:r w:rsidRPr="00100F2D">
              <w:rPr>
                <w:szCs w:val="26"/>
              </w:rPr>
              <w:t xml:space="preserve">: </w:t>
            </w:r>
            <w:r w:rsidR="00CB191B">
              <w:rPr>
                <w:szCs w:val="26"/>
              </w:rPr>
              <w:t>nltk.word_tokenize</w:t>
            </w:r>
          </w:p>
          <w:p w14:paraId="2C82B72B" w14:textId="32751A93" w:rsidR="00100F2D" w:rsidRPr="00100F2D" w:rsidRDefault="00100F2D" w:rsidP="005602D6">
            <w:pPr>
              <w:spacing w:line="360" w:lineRule="auto"/>
              <w:contextualSpacing/>
              <w:jc w:val="left"/>
              <w:rPr>
                <w:szCs w:val="26"/>
              </w:rPr>
            </w:pPr>
            <w:r w:rsidRPr="00100F2D">
              <w:rPr>
                <w:szCs w:val="26"/>
              </w:rPr>
              <w:t>+</w:t>
            </w:r>
            <w:r w:rsidR="00CB191B">
              <w:rPr>
                <w:szCs w:val="26"/>
              </w:rPr>
              <w:t>stemmer</w:t>
            </w:r>
            <w:r w:rsidRPr="00100F2D">
              <w:rPr>
                <w:szCs w:val="26"/>
              </w:rPr>
              <w:t xml:space="preserve">: </w:t>
            </w:r>
            <w:r w:rsidR="00CB191B">
              <w:rPr>
                <w:szCs w:val="26"/>
              </w:rPr>
              <w:t>SnowballStemmer</w:t>
            </w:r>
          </w:p>
          <w:p w14:paraId="2DB9B3F4" w14:textId="348CBB0D" w:rsidR="00100F2D" w:rsidRPr="00100F2D" w:rsidRDefault="00100F2D" w:rsidP="005602D6">
            <w:pPr>
              <w:spacing w:line="360" w:lineRule="auto"/>
              <w:contextualSpacing/>
              <w:jc w:val="left"/>
              <w:rPr>
                <w:szCs w:val="26"/>
              </w:rPr>
            </w:pPr>
            <w:r w:rsidRPr="00100F2D">
              <w:rPr>
                <w:szCs w:val="26"/>
              </w:rPr>
              <w:t>+</w:t>
            </w:r>
            <w:r w:rsidR="00CB191B">
              <w:rPr>
                <w:szCs w:val="26"/>
              </w:rPr>
              <w:t>lemmatizer</w:t>
            </w:r>
            <w:r w:rsidRPr="00100F2D">
              <w:rPr>
                <w:szCs w:val="26"/>
              </w:rPr>
              <w:t xml:space="preserve">: </w:t>
            </w:r>
            <w:r w:rsidR="00CB191B">
              <w:rPr>
                <w:szCs w:val="26"/>
              </w:rPr>
              <w:t>WordNetLemmatizer</w:t>
            </w:r>
          </w:p>
          <w:p w14:paraId="48396E7B" w14:textId="526B4160" w:rsidR="00100F2D" w:rsidRPr="00100F2D" w:rsidRDefault="00100F2D" w:rsidP="005602D6">
            <w:pPr>
              <w:spacing w:line="360" w:lineRule="auto"/>
              <w:contextualSpacing/>
              <w:jc w:val="left"/>
              <w:rPr>
                <w:szCs w:val="26"/>
              </w:rPr>
            </w:pPr>
            <w:r w:rsidRPr="00100F2D">
              <w:rPr>
                <w:szCs w:val="26"/>
              </w:rPr>
              <w:t>+</w:t>
            </w:r>
            <w:r w:rsidR="00CB191B">
              <w:rPr>
                <w:szCs w:val="26"/>
              </w:rPr>
              <w:t xml:space="preserve">stopwords: </w:t>
            </w:r>
            <w:r w:rsidRPr="00100F2D">
              <w:rPr>
                <w:szCs w:val="26"/>
              </w:rPr>
              <w:t>array</w:t>
            </w:r>
          </w:p>
        </w:tc>
      </w:tr>
      <w:tr w:rsidR="00100F2D" w14:paraId="686902E4" w14:textId="77777777" w:rsidTr="00CB191B">
        <w:trPr>
          <w:trHeight w:val="367"/>
        </w:trPr>
        <w:tc>
          <w:tcPr>
            <w:tcW w:w="3402" w:type="dxa"/>
            <w:vAlign w:val="center"/>
          </w:tcPr>
          <w:p w14:paraId="2023F0C0" w14:textId="77777777" w:rsidR="00100F2D" w:rsidRDefault="00100F2D" w:rsidP="005602D6">
            <w:pPr>
              <w:spacing w:line="360" w:lineRule="auto"/>
              <w:contextualSpacing/>
              <w:jc w:val="left"/>
              <w:rPr>
                <w:szCs w:val="26"/>
              </w:rPr>
            </w:pPr>
            <w:r w:rsidRPr="00100F2D">
              <w:rPr>
                <w:szCs w:val="26"/>
              </w:rPr>
              <w:t>+</w:t>
            </w:r>
            <w:r w:rsidR="00CB191B">
              <w:rPr>
                <w:szCs w:val="26"/>
              </w:rPr>
              <w:t>process</w:t>
            </w:r>
            <w:r w:rsidRPr="00100F2D">
              <w:rPr>
                <w:szCs w:val="26"/>
              </w:rPr>
              <w:t>(</w:t>
            </w:r>
            <w:r>
              <w:rPr>
                <w:szCs w:val="26"/>
              </w:rPr>
              <w:t>query</w:t>
            </w:r>
            <w:r w:rsidRPr="00100F2D">
              <w:rPr>
                <w:szCs w:val="26"/>
              </w:rPr>
              <w:t>:string)</w:t>
            </w:r>
          </w:p>
          <w:p w14:paraId="4A7AE9D2" w14:textId="5E9F9668" w:rsidR="00CB191B" w:rsidRPr="00100F2D" w:rsidRDefault="00CB191B" w:rsidP="005602D6">
            <w:pPr>
              <w:spacing w:line="360" w:lineRule="auto"/>
              <w:contextualSpacing/>
              <w:jc w:val="left"/>
              <w:rPr>
                <w:szCs w:val="26"/>
              </w:rPr>
            </w:pPr>
            <w:r>
              <w:rPr>
                <w:szCs w:val="26"/>
              </w:rPr>
              <w:t>+ getPOSTag(treebank_tag)</w:t>
            </w:r>
          </w:p>
        </w:tc>
      </w:tr>
    </w:tbl>
    <w:p w14:paraId="5C24044A" w14:textId="4722F07F" w:rsidR="009D68BD" w:rsidRDefault="009D68BD" w:rsidP="005602D6">
      <w:pPr>
        <w:spacing w:line="360" w:lineRule="auto"/>
        <w:contextualSpacing/>
      </w:pPr>
    </w:p>
    <w:p w14:paraId="22710E4E" w14:textId="48F34D34" w:rsidR="0017558D" w:rsidRDefault="0017558D" w:rsidP="005602D6">
      <w:pPr>
        <w:spacing w:line="360" w:lineRule="auto"/>
        <w:contextualSpacing/>
      </w:pPr>
      <w:r>
        <w:t xml:space="preserve">preprocess là một class hỗ trợ, </w:t>
      </w:r>
      <w:r w:rsidR="00025CA8">
        <w:t>thực hiện các bước</w:t>
      </w:r>
      <w:r>
        <w:t xml:space="preserve"> tiền xử lí văn bản cũng như truy vấn</w:t>
      </w:r>
      <w:r w:rsidR="002A503C">
        <w:t xml:space="preserve"> được nêu ở phần 2.2.2</w:t>
      </w:r>
      <w:r>
        <w:t>. Do tính tái sử dụng cao nên được tách thành một class riêng lẻ.</w:t>
      </w:r>
    </w:p>
    <w:p w14:paraId="38E58FB8" w14:textId="18A4C65D" w:rsidR="002A503C" w:rsidRPr="002A503C" w:rsidRDefault="002A503C" w:rsidP="005602D6">
      <w:pPr>
        <w:spacing w:line="360" w:lineRule="auto"/>
        <w:contextualSpacing/>
      </w:pPr>
      <w:r>
        <w:t xml:space="preserve">Tại đây, văn bản sẽ được tách token sử dụng hàm </w:t>
      </w:r>
      <w:r>
        <w:rPr>
          <w:b/>
          <w:bCs/>
        </w:rPr>
        <w:t xml:space="preserve">word_tokenize </w:t>
      </w:r>
      <w:r>
        <w:t xml:space="preserve">của nltk. Các token nằm trong danh sách stop word sẽ được loại bỏ. Danh sách stop word sử dụng được liệt kê tại phụ 1 của bài báo cáo. Sau đó, tuỳ vào như cầu mà sẽ được stem bằng </w:t>
      </w:r>
      <w:r>
        <w:rPr>
          <w:b/>
          <w:bCs/>
        </w:rPr>
        <w:t xml:space="preserve">SnowballStemmer </w:t>
      </w:r>
      <w:r>
        <w:t xml:space="preserve">hoặc được lemmatize bằng </w:t>
      </w:r>
      <w:r>
        <w:rPr>
          <w:b/>
          <w:bCs/>
        </w:rPr>
        <w:t>WordNetLemmatizer</w:t>
      </w:r>
      <w:r>
        <w:t xml:space="preserve">. Nếu sử dụng WordNetLemmatizer thì token sẽ được hàm </w:t>
      </w:r>
      <w:r>
        <w:rPr>
          <w:b/>
          <w:bCs/>
        </w:rPr>
        <w:t xml:space="preserve">getPOSTag </w:t>
      </w:r>
      <w:r>
        <w:t>gắn nhãn part-of-speed trước khi thực hiện lemma.</w:t>
      </w:r>
    </w:p>
    <w:p w14:paraId="61710C2B" w14:textId="213DF8BA" w:rsidR="009049BC" w:rsidRPr="009049BC" w:rsidRDefault="009049BC" w:rsidP="005602D6">
      <w:pPr>
        <w:pStyle w:val="Heading1"/>
        <w:numPr>
          <w:ilvl w:val="0"/>
          <w:numId w:val="2"/>
        </w:numPr>
        <w:spacing w:line="360" w:lineRule="auto"/>
        <w:contextualSpacing/>
      </w:pPr>
      <w:bookmarkStart w:id="23" w:name="_Toc62685925"/>
      <w:r>
        <w:t>KẾT QUẢ THỰC NGHIỆM</w:t>
      </w:r>
      <w:bookmarkEnd w:id="23"/>
    </w:p>
    <w:p w14:paraId="2DA9AD7B" w14:textId="5A05172A" w:rsidR="009049BC" w:rsidRDefault="002A503C" w:rsidP="005602D6">
      <w:pPr>
        <w:spacing w:line="360" w:lineRule="auto"/>
        <w:contextualSpacing/>
      </w:pPr>
      <w:r>
        <w:t>Mô hình sẽ được đánh giá dựa trên 3 tiêu chí: thời gian lập chỉ mục, thời gian thực hiện truy vấn và điểm mAP. Mô hình sẽ được so sánh với chính nó, khác biệt chính là việc sử lemmatizer và stemmer, có loại bỏ stop word và không loại bỏ stop word.</w:t>
      </w:r>
      <w:r w:rsidR="00600920">
        <w:t xml:space="preserve"> Kết quả thực nghiệm được hiện trên máy có cấu hình: Window 10 SL, Intel Core i5-8250U 1.6GHz, 8GB RAM. Kết quả đánh giá có ảnh làm bằng chứng ở phụ lục 3.</w:t>
      </w:r>
    </w:p>
    <w:p w14:paraId="2175713E" w14:textId="217174EC" w:rsidR="002A503C" w:rsidRDefault="002A503C" w:rsidP="005602D6">
      <w:pPr>
        <w:pStyle w:val="ListParagraph"/>
        <w:numPr>
          <w:ilvl w:val="0"/>
          <w:numId w:val="10"/>
        </w:numPr>
        <w:spacing w:line="360" w:lineRule="auto"/>
      </w:pPr>
      <w:r>
        <w:t>mAP</w:t>
      </w:r>
    </w:p>
    <w:p w14:paraId="61D90C9D" w14:textId="4DFEECB8" w:rsidR="00600920" w:rsidRDefault="00600920" w:rsidP="005602D6">
      <w:pPr>
        <w:spacing w:line="360" w:lineRule="auto"/>
        <w:ind w:left="360"/>
      </w:pPr>
      <w:r>
        <w:rPr>
          <w:noProof/>
        </w:rPr>
        <w:lastRenderedPageBreak/>
        <w:drawing>
          <wp:inline distT="0" distB="0" distL="0" distR="0" wp14:anchorId="47CC1CFE" wp14:editId="1AE24224">
            <wp:extent cx="4500000" cy="2304000"/>
            <wp:effectExtent l="0" t="0" r="15240" b="12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2D85D0" w14:textId="32C8D727" w:rsidR="002A503C" w:rsidRDefault="002A503C" w:rsidP="005602D6">
      <w:pPr>
        <w:pStyle w:val="ListParagraph"/>
        <w:numPr>
          <w:ilvl w:val="0"/>
          <w:numId w:val="10"/>
        </w:numPr>
        <w:spacing w:line="360" w:lineRule="auto"/>
      </w:pPr>
      <w:r>
        <w:t>Thời gian lập chỉ mục</w:t>
      </w:r>
    </w:p>
    <w:p w14:paraId="5DF2C2BE" w14:textId="1D20D010" w:rsidR="00600920" w:rsidRDefault="00600920" w:rsidP="005602D6">
      <w:pPr>
        <w:spacing w:line="360" w:lineRule="auto"/>
        <w:ind w:left="360"/>
      </w:pPr>
      <w:r>
        <w:rPr>
          <w:noProof/>
        </w:rPr>
        <w:drawing>
          <wp:inline distT="0" distB="0" distL="0" distR="0" wp14:anchorId="0EDAAC83" wp14:editId="0FFE1EC6">
            <wp:extent cx="4500000" cy="2304000"/>
            <wp:effectExtent l="0" t="0" r="15240" b="12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71D953" w14:textId="19C09456" w:rsidR="002A503C" w:rsidRDefault="002A503C" w:rsidP="005602D6">
      <w:pPr>
        <w:pStyle w:val="ListParagraph"/>
        <w:numPr>
          <w:ilvl w:val="0"/>
          <w:numId w:val="10"/>
        </w:numPr>
        <w:spacing w:line="360" w:lineRule="auto"/>
      </w:pPr>
      <w:r>
        <w:t>Thời gian truy vấn</w:t>
      </w:r>
    </w:p>
    <w:p w14:paraId="0C076F8D" w14:textId="728F2F1F" w:rsidR="00A36EB8" w:rsidRDefault="00A36EB8" w:rsidP="005602D6">
      <w:pPr>
        <w:spacing w:line="360" w:lineRule="auto"/>
        <w:ind w:left="360"/>
      </w:pPr>
      <w:r>
        <w:rPr>
          <w:noProof/>
        </w:rPr>
        <w:drawing>
          <wp:inline distT="0" distB="0" distL="0" distR="0" wp14:anchorId="7A0F9DF0" wp14:editId="5655E95B">
            <wp:extent cx="4500000" cy="2304000"/>
            <wp:effectExtent l="0" t="0" r="15240" b="12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7EBC8C" w14:textId="77777777" w:rsidR="00A36EB8" w:rsidRDefault="001E009C" w:rsidP="005602D6">
      <w:pPr>
        <w:pStyle w:val="Heading1"/>
        <w:numPr>
          <w:ilvl w:val="0"/>
          <w:numId w:val="2"/>
        </w:numPr>
        <w:spacing w:line="360" w:lineRule="auto"/>
        <w:contextualSpacing/>
      </w:pPr>
      <w:bookmarkStart w:id="24" w:name="_Toc62685926"/>
      <w:r>
        <w:lastRenderedPageBreak/>
        <w:t>KẾT LUẬN</w:t>
      </w:r>
      <w:r w:rsidR="009049BC">
        <w:t xml:space="preserve"> VÀ HƯỚNG PHÁT TRIỂN</w:t>
      </w:r>
      <w:bookmarkEnd w:id="24"/>
    </w:p>
    <w:p w14:paraId="5379B903" w14:textId="5C2CCE05" w:rsidR="00A36EB8" w:rsidRDefault="00A36EB8" w:rsidP="005602D6">
      <w:pPr>
        <w:pStyle w:val="Heading2"/>
        <w:numPr>
          <w:ilvl w:val="0"/>
          <w:numId w:val="14"/>
        </w:numPr>
        <w:spacing w:line="360" w:lineRule="auto"/>
      </w:pPr>
      <w:bookmarkStart w:id="25" w:name="_Toc62685927"/>
      <w:r>
        <w:t>Kết luận</w:t>
      </w:r>
      <w:bookmarkEnd w:id="25"/>
    </w:p>
    <w:p w14:paraId="3DE8865C" w14:textId="37EE6291" w:rsidR="00A36EB8" w:rsidRDefault="00A36EB8" w:rsidP="005602D6">
      <w:pPr>
        <w:pStyle w:val="ListParagraph"/>
        <w:numPr>
          <w:ilvl w:val="0"/>
          <w:numId w:val="4"/>
        </w:numPr>
        <w:spacing w:line="360" w:lineRule="auto"/>
      </w:pPr>
      <w:r>
        <w:t>Ảnh hưởng của lemmatizer và stemmer không đánh kể đối với điểm mAP nhưng ảnh hưởng đáng kể đối với quá trình truy vấn.</w:t>
      </w:r>
    </w:p>
    <w:p w14:paraId="4F483854" w14:textId="02298B3B" w:rsidR="00A36EB8" w:rsidRDefault="00A36EB8" w:rsidP="005602D6">
      <w:pPr>
        <w:pStyle w:val="ListParagraph"/>
        <w:numPr>
          <w:ilvl w:val="0"/>
          <w:numId w:val="4"/>
        </w:numPr>
        <w:spacing w:line="360" w:lineRule="auto"/>
      </w:pPr>
      <w:r>
        <w:t>Việc loại giữ lại stop word trong corpus làm ảnh hưởng xấu đến điểm mAP của hệ thống, đồng thời làm tăng thời gian lập chỉ mục cũng như truy vấn.</w:t>
      </w:r>
    </w:p>
    <w:p w14:paraId="0ECEF741" w14:textId="7AB6CB94" w:rsidR="00A36EB8" w:rsidRPr="00A36EB8" w:rsidRDefault="00A36EB8" w:rsidP="005602D6">
      <w:pPr>
        <w:pStyle w:val="ListParagraph"/>
        <w:numPr>
          <w:ilvl w:val="0"/>
          <w:numId w:val="4"/>
        </w:numPr>
        <w:spacing w:line="360" w:lineRule="auto"/>
      </w:pPr>
      <w:r>
        <w:t>Việc sử dụng stemmer làm tăng thời gian lập chỉ mục là kết quả</w:t>
      </w:r>
      <w:r w:rsidR="005602D6">
        <w:t xml:space="preserve"> nằm ngoài dự đoán </w:t>
      </w:r>
      <w:r>
        <w:t>vì về mặt lí thuyết, quá trình lemmatize sẽ tốn thời gian hơn stemming.</w:t>
      </w:r>
    </w:p>
    <w:p w14:paraId="39FDEA3F" w14:textId="51ACDD62" w:rsidR="009049BC" w:rsidRDefault="00A36EB8" w:rsidP="005602D6">
      <w:pPr>
        <w:pStyle w:val="Heading2"/>
        <w:numPr>
          <w:ilvl w:val="0"/>
          <w:numId w:val="14"/>
        </w:numPr>
        <w:spacing w:line="360" w:lineRule="auto"/>
      </w:pPr>
      <w:bookmarkStart w:id="26" w:name="_Toc62685928"/>
      <w:r>
        <w:t>Hướng phát triển</w:t>
      </w:r>
      <w:bookmarkEnd w:id="26"/>
      <w:r>
        <w:tab/>
      </w:r>
    </w:p>
    <w:p w14:paraId="6FB5D2BD" w14:textId="6223A9F9" w:rsidR="005602D6" w:rsidRDefault="005602D6" w:rsidP="005602D6">
      <w:pPr>
        <w:pStyle w:val="ListParagraph"/>
        <w:numPr>
          <w:ilvl w:val="0"/>
          <w:numId w:val="4"/>
        </w:numPr>
        <w:spacing w:line="360" w:lineRule="auto"/>
      </w:pPr>
      <w:r>
        <w:t>Cải thiện cấu trúc lớp, áp dụng tính kế thừa thay vì tạo một đối tượng trong lớp quản lí.</w:t>
      </w:r>
    </w:p>
    <w:p w14:paraId="0D3CB0CB" w14:textId="5E4FC745" w:rsidR="005602D6" w:rsidRPr="005602D6" w:rsidRDefault="005602D6" w:rsidP="005602D6">
      <w:pPr>
        <w:pStyle w:val="ListParagraph"/>
        <w:numPr>
          <w:ilvl w:val="0"/>
          <w:numId w:val="4"/>
        </w:numPr>
        <w:spacing w:line="360" w:lineRule="auto"/>
      </w:pPr>
      <w:r>
        <w:t>Thực hiện mở rộng query với hi vọng cải thiện điểm mAP.</w:t>
      </w:r>
    </w:p>
    <w:p w14:paraId="238F225D" w14:textId="415A2DC2" w:rsidR="009049BC" w:rsidRDefault="009049BC" w:rsidP="005602D6">
      <w:pPr>
        <w:pStyle w:val="Heading1"/>
        <w:numPr>
          <w:ilvl w:val="0"/>
          <w:numId w:val="2"/>
        </w:numPr>
        <w:spacing w:line="360" w:lineRule="auto"/>
        <w:contextualSpacing/>
      </w:pPr>
      <w:bookmarkStart w:id="27" w:name="_Toc62685929"/>
      <w:r>
        <w:t>TÀI LIỆU THAM KHẢO</w:t>
      </w:r>
      <w:bookmarkEnd w:id="27"/>
    </w:p>
    <w:p w14:paraId="3B9A31D6" w14:textId="389C9C9D" w:rsidR="00981E40" w:rsidRDefault="00981E40" w:rsidP="005602D6">
      <w:pPr>
        <w:spacing w:line="360" w:lineRule="auto"/>
        <w:contextualSpacing/>
      </w:pPr>
      <w:r>
        <w:t xml:space="preserve">[1]:  Đại học Stanford, </w:t>
      </w:r>
      <w:r w:rsidRPr="00981E40">
        <w:rPr>
          <w:i/>
          <w:iCs/>
        </w:rPr>
        <w:t>Evaluation of ranked retrieval result</w:t>
      </w:r>
      <w:r w:rsidR="006D49C5">
        <w:t xml:space="preserve">. Truy cập lúc: 12-2020. [Online]: </w:t>
      </w:r>
      <w:hyperlink r:id="rId19" w:history="1">
        <w:r w:rsidR="006D49C5" w:rsidRPr="002D2750">
          <w:rPr>
            <w:rStyle w:val="Hyperlink"/>
          </w:rPr>
          <w:t>https://nlp.stanford.edu/IR-book/html/htmledition/evaluation-of-ran ked-retrieval-results-1.html</w:t>
        </w:r>
      </w:hyperlink>
      <w:r>
        <w:t xml:space="preserve"> </w:t>
      </w:r>
    </w:p>
    <w:p w14:paraId="15126D97" w14:textId="52619E20" w:rsidR="00981E40" w:rsidRDefault="00981E40" w:rsidP="005602D6">
      <w:pPr>
        <w:spacing w:line="360" w:lineRule="auto"/>
        <w:contextualSpacing/>
      </w:pPr>
      <w:r>
        <w:t xml:space="preserve">[2]: Đại học Stanford, </w:t>
      </w:r>
      <w:r w:rsidRPr="00981E40">
        <w:rPr>
          <w:i/>
          <w:iCs/>
        </w:rPr>
        <w:t>Term frequency and weighting</w:t>
      </w:r>
      <w:r w:rsidR="006D49C5">
        <w:t>. Truy cập lúc: 12-2020.  [Online]:</w:t>
      </w:r>
      <w:r>
        <w:t xml:space="preserve"> </w:t>
      </w:r>
      <w:hyperlink r:id="rId20" w:history="1">
        <w:r w:rsidRPr="002D2750">
          <w:rPr>
            <w:rStyle w:val="Hyperlink"/>
          </w:rPr>
          <w:t>https://nlp.stanford.edu/IR-book/html/htmledition/term-frequency-and-weighting-1.html</w:t>
        </w:r>
      </w:hyperlink>
      <w:r>
        <w:t xml:space="preserve"> </w:t>
      </w:r>
    </w:p>
    <w:p w14:paraId="13B9DA0B" w14:textId="51DFD365" w:rsidR="00981E40" w:rsidRDefault="00981E40" w:rsidP="005602D6">
      <w:pPr>
        <w:spacing w:line="360" w:lineRule="auto"/>
        <w:contextualSpacing/>
      </w:pPr>
      <w:r>
        <w:t>[3]: Đại học Stanford</w:t>
      </w:r>
      <w:r w:rsidRPr="00981E40">
        <w:rPr>
          <w:i/>
          <w:iCs/>
        </w:rPr>
        <w:t>, Stemming and lemmatization</w:t>
      </w:r>
      <w:r>
        <w:t>,</w:t>
      </w:r>
      <w:r w:rsidR="006D49C5">
        <w:t xml:space="preserve"> Truy cập lúc: 12-2020. </w:t>
      </w:r>
      <w:r>
        <w:t xml:space="preserve"> </w:t>
      </w:r>
      <w:r w:rsidR="006D49C5">
        <w:t xml:space="preserve">[Online]: </w:t>
      </w:r>
      <w:hyperlink r:id="rId21" w:history="1">
        <w:r w:rsidRPr="002D2750">
          <w:rPr>
            <w:rStyle w:val="Hyperlink"/>
          </w:rPr>
          <w:t>https://nlp.stanford.edu/IR-book/html/htmledition/stemming-and-lemmatization-1.html</w:t>
        </w:r>
      </w:hyperlink>
      <w:r>
        <w:t xml:space="preserve"> </w:t>
      </w:r>
    </w:p>
    <w:p w14:paraId="317B71AC" w14:textId="77777777" w:rsidR="00F07010" w:rsidRDefault="00981E40" w:rsidP="005602D6">
      <w:pPr>
        <w:spacing w:line="360" w:lineRule="auto"/>
        <w:contextualSpacing/>
      </w:pPr>
      <w:r>
        <w:t>[4]:</w:t>
      </w:r>
      <w:r w:rsidR="006D49C5">
        <w:t xml:space="preserve">Wikipedia, </w:t>
      </w:r>
      <w:r w:rsidR="006D49C5">
        <w:rPr>
          <w:i/>
          <w:iCs/>
        </w:rPr>
        <w:t xml:space="preserve">Information Retrieval. </w:t>
      </w:r>
      <w:r w:rsidR="006D49C5">
        <w:t>Truy cập lúc: 12-2020.</w:t>
      </w:r>
      <w:r>
        <w:t xml:space="preserve"> </w:t>
      </w:r>
      <w:r w:rsidR="006D49C5">
        <w:t xml:space="preserve">[Online]: </w:t>
      </w:r>
      <w:hyperlink r:id="rId22" w:history="1">
        <w:r w:rsidR="006D49C5" w:rsidRPr="002D2750">
          <w:rPr>
            <w:rStyle w:val="Hyperlink"/>
          </w:rPr>
          <w:t>https://en.wikipedia.org/wiki/Information_retrieval</w:t>
        </w:r>
      </w:hyperlink>
      <w:r>
        <w:t xml:space="preserve"> </w:t>
      </w:r>
    </w:p>
    <w:p w14:paraId="2EEF938F" w14:textId="6165F375" w:rsidR="00981E40" w:rsidRDefault="00981E40" w:rsidP="005602D6">
      <w:pPr>
        <w:spacing w:line="360" w:lineRule="auto"/>
        <w:contextualSpacing/>
      </w:pPr>
      <w:r>
        <w:t>[</w:t>
      </w:r>
      <w:r w:rsidR="00F07010">
        <w:t>5</w:t>
      </w:r>
      <w:r>
        <w:t xml:space="preserve">]: Christopher, Prabhakar Raghavan, Hinrich Schutze, </w:t>
      </w:r>
      <w:r>
        <w:rPr>
          <w:i/>
          <w:iCs/>
        </w:rPr>
        <w:t xml:space="preserve">Introduction to Information retrieval, </w:t>
      </w:r>
      <w:r>
        <w:t>Cambridge University Press, 2008</w:t>
      </w:r>
    </w:p>
    <w:p w14:paraId="1F39B8EE" w14:textId="0513C4D5" w:rsidR="007C74CA" w:rsidRDefault="007C74CA" w:rsidP="005602D6">
      <w:pPr>
        <w:spacing w:line="360" w:lineRule="auto"/>
        <w:contextualSpacing/>
      </w:pPr>
      <w:r>
        <w:t xml:space="preserve">[6]: Wikipedia, </w:t>
      </w:r>
      <w:r>
        <w:rPr>
          <w:i/>
          <w:iCs/>
        </w:rPr>
        <w:t xml:space="preserve">Vector space model. </w:t>
      </w:r>
      <w:r>
        <w:t xml:space="preserve">Truy cập lúc: 25-1-2020. [Online]: </w:t>
      </w:r>
      <w:hyperlink r:id="rId23" w:history="1">
        <w:r w:rsidRPr="00343F6C">
          <w:rPr>
            <w:rStyle w:val="Hyperlink"/>
          </w:rPr>
          <w:t>https://en.wikipedia.org/wiki/Vector_space_model</w:t>
        </w:r>
      </w:hyperlink>
      <w:r>
        <w:t xml:space="preserve"> </w:t>
      </w:r>
    </w:p>
    <w:p w14:paraId="5CF1E9B9" w14:textId="07A90D3A" w:rsidR="009049BC" w:rsidRDefault="00036588" w:rsidP="005602D6">
      <w:pPr>
        <w:spacing w:line="360" w:lineRule="auto"/>
        <w:contextualSpacing/>
      </w:pPr>
      <w:r>
        <w:lastRenderedPageBreak/>
        <w:t xml:space="preserve">[7]: Đại học Pennsylvania, </w:t>
      </w:r>
      <w:r>
        <w:rPr>
          <w:i/>
          <w:iCs/>
        </w:rPr>
        <w:t xml:space="preserve">Penn Treebank POS tag. </w:t>
      </w:r>
      <w:r>
        <w:t xml:space="preserve">Truy cập lúc: 26-1-2021. [Online]: </w:t>
      </w:r>
      <w:r w:rsidRPr="00036588">
        <w:t>https://www.ling.upenn.edu/courses/Fall_2003/ling001/penn_treebank_pos.html</w:t>
      </w:r>
    </w:p>
    <w:p w14:paraId="46F423FD" w14:textId="513056B2" w:rsidR="00320720" w:rsidRPr="00320720" w:rsidRDefault="009049BC" w:rsidP="005602D6">
      <w:pPr>
        <w:pStyle w:val="Heading1"/>
        <w:numPr>
          <w:ilvl w:val="0"/>
          <w:numId w:val="2"/>
        </w:numPr>
        <w:spacing w:line="360" w:lineRule="auto"/>
        <w:contextualSpacing/>
      </w:pPr>
      <w:bookmarkStart w:id="28" w:name="_Toc62685930"/>
      <w:r>
        <w:t>PHỤ LỤC</w:t>
      </w:r>
      <w:bookmarkEnd w:id="28"/>
    </w:p>
    <w:p w14:paraId="75117C13" w14:textId="17C50B11" w:rsidR="00870BDA" w:rsidRDefault="002B0C43" w:rsidP="005602D6">
      <w:pPr>
        <w:pStyle w:val="Heading2"/>
        <w:numPr>
          <w:ilvl w:val="0"/>
          <w:numId w:val="6"/>
        </w:numPr>
        <w:spacing w:line="360" w:lineRule="auto"/>
        <w:contextualSpacing/>
      </w:pPr>
      <w:bookmarkStart w:id="29" w:name="_Toc62685931"/>
      <w:r>
        <w:t xml:space="preserve">Tập </w:t>
      </w:r>
      <w:r w:rsidR="007D63F4">
        <w:t>stop word</w:t>
      </w:r>
      <w:r>
        <w:t xml:space="preserve"> sử dụng trong quá trình thực nghiệm</w:t>
      </w:r>
      <w:bookmarkEnd w:id="29"/>
    </w:p>
    <w:p w14:paraId="7D463D00" w14:textId="32123365" w:rsidR="00870BDA" w:rsidRPr="00870BDA" w:rsidRDefault="006E6624" w:rsidP="005602D6">
      <w:pPr>
        <w:spacing w:line="360" w:lineRule="auto"/>
        <w:contextualSpacing/>
      </w:pPr>
      <w:r>
        <w:rPr>
          <w:noProof/>
        </w:rPr>
        <w:drawing>
          <wp:inline distT="0" distB="0" distL="0" distR="0" wp14:anchorId="7F4A822E" wp14:editId="68710C67">
            <wp:extent cx="516255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3886200"/>
                    </a:xfrm>
                    <a:prstGeom prst="rect">
                      <a:avLst/>
                    </a:prstGeom>
                  </pic:spPr>
                </pic:pic>
              </a:graphicData>
            </a:graphic>
          </wp:inline>
        </w:drawing>
      </w:r>
    </w:p>
    <w:p w14:paraId="673E3228" w14:textId="10BD4CF4" w:rsidR="002B0C43" w:rsidRDefault="002B0C43" w:rsidP="005602D6">
      <w:pPr>
        <w:pStyle w:val="Heading2"/>
        <w:numPr>
          <w:ilvl w:val="0"/>
          <w:numId w:val="6"/>
        </w:numPr>
        <w:spacing w:line="360" w:lineRule="auto"/>
        <w:contextualSpacing/>
      </w:pPr>
      <w:bookmarkStart w:id="30" w:name="_Toc62685932"/>
      <w:r>
        <w:t>Các nhãn POS phổ biến</w:t>
      </w:r>
      <w:bookmarkEnd w:id="30"/>
    </w:p>
    <w:p w14:paraId="493DD720" w14:textId="43D9ACE1" w:rsidR="00036588" w:rsidRPr="00036588" w:rsidRDefault="00036588" w:rsidP="005602D6">
      <w:pPr>
        <w:spacing w:line="360" w:lineRule="auto"/>
        <w:contextualSpacing/>
      </w:pPr>
      <w:r>
        <w:t>Các nhãn POS được sử dụng trong dự án Treebank của đại học Pennsylvalnia</w:t>
      </w:r>
      <w:r>
        <w:rPr>
          <w:vertAlign w:val="superscript"/>
        </w:rPr>
        <w:t>[7]</w:t>
      </w:r>
    </w:p>
    <w:tbl>
      <w:tblPr>
        <w:tblStyle w:val="GridTable4-Accent1"/>
        <w:tblW w:w="0" w:type="auto"/>
        <w:tblLook w:val="04A0" w:firstRow="1" w:lastRow="0" w:firstColumn="1" w:lastColumn="0" w:noHBand="0" w:noVBand="1"/>
      </w:tblPr>
      <w:tblGrid>
        <w:gridCol w:w="2996"/>
        <w:gridCol w:w="2997"/>
        <w:gridCol w:w="2997"/>
      </w:tblGrid>
      <w:tr w:rsidR="004301D2" w14:paraId="2075EBEA" w14:textId="77777777" w:rsidTr="00036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1D7D3FF9" w14:textId="2E502C80" w:rsidR="004301D2" w:rsidRDefault="004301D2" w:rsidP="005602D6">
            <w:pPr>
              <w:spacing w:line="360" w:lineRule="auto"/>
              <w:contextualSpacing/>
              <w:jc w:val="center"/>
            </w:pPr>
            <w:r>
              <w:t>Number</w:t>
            </w:r>
          </w:p>
        </w:tc>
        <w:tc>
          <w:tcPr>
            <w:tcW w:w="2997" w:type="dxa"/>
          </w:tcPr>
          <w:p w14:paraId="690BF229" w14:textId="54C8017E" w:rsidR="004301D2" w:rsidRDefault="004301D2"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Tag</w:t>
            </w:r>
          </w:p>
        </w:tc>
        <w:tc>
          <w:tcPr>
            <w:tcW w:w="2997" w:type="dxa"/>
          </w:tcPr>
          <w:p w14:paraId="0A560120" w14:textId="17EE1432" w:rsidR="004301D2" w:rsidRDefault="004301D2" w:rsidP="005602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Description</w:t>
            </w:r>
          </w:p>
        </w:tc>
      </w:tr>
      <w:tr w:rsidR="004301D2" w14:paraId="02ECF8DD"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66E827D4" w14:textId="5287BE73" w:rsidR="004301D2" w:rsidRDefault="004301D2" w:rsidP="005602D6">
            <w:pPr>
              <w:spacing w:line="360" w:lineRule="auto"/>
              <w:contextualSpacing/>
              <w:jc w:val="center"/>
            </w:pPr>
            <w:r>
              <w:t>1</w:t>
            </w:r>
          </w:p>
        </w:tc>
        <w:tc>
          <w:tcPr>
            <w:tcW w:w="2997" w:type="dxa"/>
          </w:tcPr>
          <w:p w14:paraId="734CD637" w14:textId="6BDA6198"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CC</w:t>
            </w:r>
          </w:p>
        </w:tc>
        <w:tc>
          <w:tcPr>
            <w:tcW w:w="2997" w:type="dxa"/>
          </w:tcPr>
          <w:p w14:paraId="65C2F2E4" w14:textId="33DEE2B4"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Coordinating conjunction</w:t>
            </w:r>
          </w:p>
        </w:tc>
      </w:tr>
      <w:tr w:rsidR="004301D2" w14:paraId="138ED7C9"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5813D634" w14:textId="3CA234A5" w:rsidR="004301D2" w:rsidRDefault="004301D2" w:rsidP="005602D6">
            <w:pPr>
              <w:spacing w:line="360" w:lineRule="auto"/>
              <w:contextualSpacing/>
              <w:jc w:val="center"/>
            </w:pPr>
            <w:r>
              <w:t>2</w:t>
            </w:r>
          </w:p>
        </w:tc>
        <w:tc>
          <w:tcPr>
            <w:tcW w:w="2997" w:type="dxa"/>
          </w:tcPr>
          <w:p w14:paraId="0C0D7146" w14:textId="47037EB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CD</w:t>
            </w:r>
          </w:p>
        </w:tc>
        <w:tc>
          <w:tcPr>
            <w:tcW w:w="2997" w:type="dxa"/>
          </w:tcPr>
          <w:p w14:paraId="7ABF2F84" w14:textId="6C22205A"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Cardinal number</w:t>
            </w:r>
          </w:p>
        </w:tc>
      </w:tr>
      <w:tr w:rsidR="004301D2" w14:paraId="27751728"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69F9052C" w14:textId="35CA62E0" w:rsidR="004301D2" w:rsidRDefault="004301D2" w:rsidP="005602D6">
            <w:pPr>
              <w:spacing w:line="360" w:lineRule="auto"/>
              <w:contextualSpacing/>
              <w:jc w:val="center"/>
            </w:pPr>
            <w:r>
              <w:t>3</w:t>
            </w:r>
          </w:p>
        </w:tc>
        <w:tc>
          <w:tcPr>
            <w:tcW w:w="2997" w:type="dxa"/>
          </w:tcPr>
          <w:p w14:paraId="114849F2" w14:textId="5A59989C"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DT</w:t>
            </w:r>
          </w:p>
        </w:tc>
        <w:tc>
          <w:tcPr>
            <w:tcW w:w="2997" w:type="dxa"/>
          </w:tcPr>
          <w:p w14:paraId="1D497E0A" w14:textId="3A407403"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Determiner</w:t>
            </w:r>
          </w:p>
        </w:tc>
      </w:tr>
      <w:tr w:rsidR="004301D2" w14:paraId="1A7F4D87"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520624FC" w14:textId="30400969" w:rsidR="004301D2" w:rsidRDefault="004301D2" w:rsidP="005602D6">
            <w:pPr>
              <w:spacing w:line="360" w:lineRule="auto"/>
              <w:contextualSpacing/>
              <w:jc w:val="center"/>
            </w:pPr>
            <w:r>
              <w:t>4</w:t>
            </w:r>
          </w:p>
        </w:tc>
        <w:tc>
          <w:tcPr>
            <w:tcW w:w="2997" w:type="dxa"/>
          </w:tcPr>
          <w:p w14:paraId="50C5AE03" w14:textId="4336728B"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EX</w:t>
            </w:r>
          </w:p>
        </w:tc>
        <w:tc>
          <w:tcPr>
            <w:tcW w:w="2997" w:type="dxa"/>
          </w:tcPr>
          <w:p w14:paraId="4AB19A75" w14:textId="1AD51437"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Existential </w:t>
            </w:r>
            <w:r>
              <w:rPr>
                <w:i/>
                <w:iCs/>
              </w:rPr>
              <w:t>there</w:t>
            </w:r>
          </w:p>
        </w:tc>
      </w:tr>
      <w:tr w:rsidR="004301D2" w14:paraId="190B03F7"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0CDF169" w14:textId="23B5D96A" w:rsidR="004301D2" w:rsidRDefault="004301D2" w:rsidP="005602D6">
            <w:pPr>
              <w:spacing w:line="360" w:lineRule="auto"/>
              <w:contextualSpacing/>
              <w:jc w:val="center"/>
            </w:pPr>
            <w:r>
              <w:t>5</w:t>
            </w:r>
          </w:p>
        </w:tc>
        <w:tc>
          <w:tcPr>
            <w:tcW w:w="2997" w:type="dxa"/>
          </w:tcPr>
          <w:p w14:paraId="17B319EC" w14:textId="5F256669"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FW</w:t>
            </w:r>
          </w:p>
        </w:tc>
        <w:tc>
          <w:tcPr>
            <w:tcW w:w="2997" w:type="dxa"/>
          </w:tcPr>
          <w:p w14:paraId="4CF61EDE" w14:textId="38D6AA47"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Foreign word</w:t>
            </w:r>
          </w:p>
        </w:tc>
      </w:tr>
      <w:tr w:rsidR="004301D2" w14:paraId="58DB602A"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56A3E1FC" w14:textId="126269F0" w:rsidR="004301D2" w:rsidRDefault="004301D2" w:rsidP="005602D6">
            <w:pPr>
              <w:spacing w:line="360" w:lineRule="auto"/>
              <w:contextualSpacing/>
              <w:jc w:val="center"/>
            </w:pPr>
            <w:r>
              <w:lastRenderedPageBreak/>
              <w:t>6</w:t>
            </w:r>
          </w:p>
        </w:tc>
        <w:tc>
          <w:tcPr>
            <w:tcW w:w="2997" w:type="dxa"/>
          </w:tcPr>
          <w:p w14:paraId="682176C8" w14:textId="618B188C"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IN</w:t>
            </w:r>
          </w:p>
        </w:tc>
        <w:tc>
          <w:tcPr>
            <w:tcW w:w="2997" w:type="dxa"/>
          </w:tcPr>
          <w:p w14:paraId="66D6C89F" w14:textId="3039A08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Preposition or subordinating conjunction</w:t>
            </w:r>
          </w:p>
        </w:tc>
      </w:tr>
      <w:tr w:rsidR="004301D2" w14:paraId="01B28633"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73051461" w14:textId="6486D907" w:rsidR="004301D2" w:rsidRDefault="004301D2" w:rsidP="005602D6">
            <w:pPr>
              <w:spacing w:line="360" w:lineRule="auto"/>
              <w:contextualSpacing/>
              <w:jc w:val="center"/>
            </w:pPr>
            <w:r>
              <w:t>7</w:t>
            </w:r>
          </w:p>
        </w:tc>
        <w:tc>
          <w:tcPr>
            <w:tcW w:w="2997" w:type="dxa"/>
          </w:tcPr>
          <w:p w14:paraId="24EBC760" w14:textId="4F54C971"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JJ</w:t>
            </w:r>
          </w:p>
        </w:tc>
        <w:tc>
          <w:tcPr>
            <w:tcW w:w="2997" w:type="dxa"/>
          </w:tcPr>
          <w:p w14:paraId="044C645A" w14:textId="02C0D8D5"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Adjective</w:t>
            </w:r>
          </w:p>
        </w:tc>
      </w:tr>
      <w:tr w:rsidR="004301D2" w14:paraId="13E81C4C"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482919E1" w14:textId="2440CE44" w:rsidR="004301D2" w:rsidRDefault="004301D2" w:rsidP="005602D6">
            <w:pPr>
              <w:spacing w:line="360" w:lineRule="auto"/>
              <w:contextualSpacing/>
              <w:jc w:val="center"/>
            </w:pPr>
            <w:r>
              <w:t>8</w:t>
            </w:r>
          </w:p>
        </w:tc>
        <w:tc>
          <w:tcPr>
            <w:tcW w:w="2997" w:type="dxa"/>
          </w:tcPr>
          <w:p w14:paraId="6BD2ACA5" w14:textId="4C7BECE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JJR</w:t>
            </w:r>
          </w:p>
        </w:tc>
        <w:tc>
          <w:tcPr>
            <w:tcW w:w="2997" w:type="dxa"/>
          </w:tcPr>
          <w:p w14:paraId="0C3622F7" w14:textId="493D35A9"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Adjective, comparative</w:t>
            </w:r>
          </w:p>
        </w:tc>
      </w:tr>
      <w:tr w:rsidR="004301D2" w14:paraId="15D8EA60"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DD33094" w14:textId="6535CFAE" w:rsidR="004301D2" w:rsidRDefault="004301D2" w:rsidP="005602D6">
            <w:pPr>
              <w:spacing w:line="360" w:lineRule="auto"/>
              <w:contextualSpacing/>
              <w:jc w:val="center"/>
            </w:pPr>
            <w:r>
              <w:t>9</w:t>
            </w:r>
          </w:p>
        </w:tc>
        <w:tc>
          <w:tcPr>
            <w:tcW w:w="2997" w:type="dxa"/>
          </w:tcPr>
          <w:p w14:paraId="39FB7D3A" w14:textId="5EC925DB"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JJS</w:t>
            </w:r>
          </w:p>
        </w:tc>
        <w:tc>
          <w:tcPr>
            <w:tcW w:w="2997" w:type="dxa"/>
          </w:tcPr>
          <w:p w14:paraId="7FFFDD47" w14:textId="65BE284F"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Adjective, superlative</w:t>
            </w:r>
          </w:p>
        </w:tc>
      </w:tr>
      <w:tr w:rsidR="004301D2" w14:paraId="2939AB04"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5D2AF1F7" w14:textId="171619C9" w:rsidR="004301D2" w:rsidRDefault="004301D2" w:rsidP="005602D6">
            <w:pPr>
              <w:spacing w:line="360" w:lineRule="auto"/>
              <w:contextualSpacing/>
              <w:jc w:val="center"/>
            </w:pPr>
            <w:r>
              <w:t>10</w:t>
            </w:r>
          </w:p>
        </w:tc>
        <w:tc>
          <w:tcPr>
            <w:tcW w:w="2997" w:type="dxa"/>
          </w:tcPr>
          <w:p w14:paraId="53917B5A" w14:textId="3EE5EB93"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LS</w:t>
            </w:r>
          </w:p>
        </w:tc>
        <w:tc>
          <w:tcPr>
            <w:tcW w:w="2997" w:type="dxa"/>
          </w:tcPr>
          <w:p w14:paraId="0F3617BF" w14:textId="158B49D6"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List item marker</w:t>
            </w:r>
          </w:p>
        </w:tc>
      </w:tr>
      <w:tr w:rsidR="004301D2" w14:paraId="3E1798F0"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639F3340" w14:textId="45E7F1FC" w:rsidR="004301D2" w:rsidRDefault="004301D2" w:rsidP="005602D6">
            <w:pPr>
              <w:spacing w:line="360" w:lineRule="auto"/>
              <w:contextualSpacing/>
              <w:jc w:val="center"/>
            </w:pPr>
            <w:r>
              <w:t>11</w:t>
            </w:r>
          </w:p>
        </w:tc>
        <w:tc>
          <w:tcPr>
            <w:tcW w:w="2997" w:type="dxa"/>
          </w:tcPr>
          <w:p w14:paraId="6D7E07E5" w14:textId="560EB58F"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MD</w:t>
            </w:r>
          </w:p>
        </w:tc>
        <w:tc>
          <w:tcPr>
            <w:tcW w:w="2997" w:type="dxa"/>
          </w:tcPr>
          <w:p w14:paraId="1701E0BE" w14:textId="0D5806C5"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Modal</w:t>
            </w:r>
          </w:p>
        </w:tc>
      </w:tr>
      <w:tr w:rsidR="004301D2" w14:paraId="22645525"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67612A73" w14:textId="6E3B32B3" w:rsidR="004301D2" w:rsidRDefault="004301D2" w:rsidP="005602D6">
            <w:pPr>
              <w:spacing w:line="360" w:lineRule="auto"/>
              <w:contextualSpacing/>
              <w:jc w:val="center"/>
            </w:pPr>
            <w:r>
              <w:t>12</w:t>
            </w:r>
          </w:p>
        </w:tc>
        <w:tc>
          <w:tcPr>
            <w:tcW w:w="2997" w:type="dxa"/>
          </w:tcPr>
          <w:p w14:paraId="15A669FA" w14:textId="2DB96A6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NN</w:t>
            </w:r>
          </w:p>
        </w:tc>
        <w:tc>
          <w:tcPr>
            <w:tcW w:w="2997" w:type="dxa"/>
          </w:tcPr>
          <w:p w14:paraId="2C3C5A63" w14:textId="3D34C212"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Noun, singular or mass</w:t>
            </w:r>
          </w:p>
        </w:tc>
      </w:tr>
      <w:tr w:rsidR="004301D2" w14:paraId="7E019D4C"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833DC85" w14:textId="7014FB47" w:rsidR="004301D2" w:rsidRDefault="004301D2" w:rsidP="005602D6">
            <w:pPr>
              <w:spacing w:line="360" w:lineRule="auto"/>
              <w:contextualSpacing/>
              <w:jc w:val="center"/>
            </w:pPr>
            <w:r>
              <w:t>13</w:t>
            </w:r>
          </w:p>
        </w:tc>
        <w:tc>
          <w:tcPr>
            <w:tcW w:w="2997" w:type="dxa"/>
          </w:tcPr>
          <w:p w14:paraId="689F9D86" w14:textId="7ED36189"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NNS</w:t>
            </w:r>
          </w:p>
        </w:tc>
        <w:tc>
          <w:tcPr>
            <w:tcW w:w="2997" w:type="dxa"/>
          </w:tcPr>
          <w:p w14:paraId="4E6B1B42" w14:textId="0E51BFCE"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Noun, plural</w:t>
            </w:r>
          </w:p>
        </w:tc>
      </w:tr>
      <w:tr w:rsidR="004301D2" w14:paraId="1E4A5A73"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48A64549" w14:textId="6FF8D58A" w:rsidR="004301D2" w:rsidRDefault="004301D2" w:rsidP="005602D6">
            <w:pPr>
              <w:spacing w:line="360" w:lineRule="auto"/>
              <w:contextualSpacing/>
              <w:jc w:val="center"/>
            </w:pPr>
            <w:r>
              <w:t>14</w:t>
            </w:r>
          </w:p>
        </w:tc>
        <w:tc>
          <w:tcPr>
            <w:tcW w:w="2997" w:type="dxa"/>
          </w:tcPr>
          <w:p w14:paraId="2DBCEE51" w14:textId="0C463EAB"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NNP</w:t>
            </w:r>
          </w:p>
        </w:tc>
        <w:tc>
          <w:tcPr>
            <w:tcW w:w="2997" w:type="dxa"/>
          </w:tcPr>
          <w:p w14:paraId="440F6960" w14:textId="7DDED266"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Proper noun, singular</w:t>
            </w:r>
          </w:p>
        </w:tc>
      </w:tr>
      <w:tr w:rsidR="004301D2" w14:paraId="03C404D3"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7FCD1B4E" w14:textId="38250DFD" w:rsidR="004301D2" w:rsidRDefault="004301D2" w:rsidP="005602D6">
            <w:pPr>
              <w:spacing w:line="360" w:lineRule="auto"/>
              <w:contextualSpacing/>
              <w:jc w:val="center"/>
            </w:pPr>
            <w:r>
              <w:t>15</w:t>
            </w:r>
          </w:p>
        </w:tc>
        <w:tc>
          <w:tcPr>
            <w:tcW w:w="2997" w:type="dxa"/>
          </w:tcPr>
          <w:p w14:paraId="7A9D757F" w14:textId="2C32A5A7"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NNPS</w:t>
            </w:r>
          </w:p>
        </w:tc>
        <w:tc>
          <w:tcPr>
            <w:tcW w:w="2997" w:type="dxa"/>
          </w:tcPr>
          <w:p w14:paraId="05B17437" w14:textId="2E09AFDE"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Proper noun, plural</w:t>
            </w:r>
          </w:p>
        </w:tc>
      </w:tr>
      <w:tr w:rsidR="004301D2" w14:paraId="0B8D1614"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39B1224D" w14:textId="00966A52" w:rsidR="004301D2" w:rsidRDefault="004301D2" w:rsidP="005602D6">
            <w:pPr>
              <w:spacing w:line="360" w:lineRule="auto"/>
              <w:contextualSpacing/>
              <w:jc w:val="center"/>
            </w:pPr>
            <w:r>
              <w:t>16</w:t>
            </w:r>
          </w:p>
        </w:tc>
        <w:tc>
          <w:tcPr>
            <w:tcW w:w="2997" w:type="dxa"/>
          </w:tcPr>
          <w:p w14:paraId="5B7DB917" w14:textId="2BB54D0A"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PDT</w:t>
            </w:r>
          </w:p>
        </w:tc>
        <w:tc>
          <w:tcPr>
            <w:tcW w:w="2997" w:type="dxa"/>
          </w:tcPr>
          <w:p w14:paraId="01328E63" w14:textId="65593818"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Predeterminer</w:t>
            </w:r>
          </w:p>
        </w:tc>
      </w:tr>
      <w:tr w:rsidR="004301D2" w14:paraId="585A2D94"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777F561B" w14:textId="2579833D" w:rsidR="004301D2" w:rsidRDefault="004301D2" w:rsidP="005602D6">
            <w:pPr>
              <w:spacing w:line="360" w:lineRule="auto"/>
              <w:contextualSpacing/>
              <w:jc w:val="center"/>
            </w:pPr>
            <w:r>
              <w:t>17</w:t>
            </w:r>
          </w:p>
        </w:tc>
        <w:tc>
          <w:tcPr>
            <w:tcW w:w="2997" w:type="dxa"/>
          </w:tcPr>
          <w:p w14:paraId="6B174391" w14:textId="1F4F095E"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POS</w:t>
            </w:r>
          </w:p>
        </w:tc>
        <w:tc>
          <w:tcPr>
            <w:tcW w:w="2997" w:type="dxa"/>
          </w:tcPr>
          <w:p w14:paraId="7687F1F5" w14:textId="36271897"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Possessive ending</w:t>
            </w:r>
          </w:p>
        </w:tc>
      </w:tr>
      <w:tr w:rsidR="004301D2" w14:paraId="7A7AE221"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5E258FBB" w14:textId="41AC7E86" w:rsidR="004301D2" w:rsidRDefault="004301D2" w:rsidP="005602D6">
            <w:pPr>
              <w:spacing w:line="360" w:lineRule="auto"/>
              <w:contextualSpacing/>
              <w:jc w:val="center"/>
            </w:pPr>
            <w:r>
              <w:t>18</w:t>
            </w:r>
          </w:p>
        </w:tc>
        <w:tc>
          <w:tcPr>
            <w:tcW w:w="2997" w:type="dxa"/>
          </w:tcPr>
          <w:p w14:paraId="6207EFB1" w14:textId="04402BF6"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PRP</w:t>
            </w:r>
          </w:p>
        </w:tc>
        <w:tc>
          <w:tcPr>
            <w:tcW w:w="2997" w:type="dxa"/>
          </w:tcPr>
          <w:p w14:paraId="658355AE" w14:textId="2CE32FB2"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Personal pronoun</w:t>
            </w:r>
          </w:p>
        </w:tc>
      </w:tr>
      <w:tr w:rsidR="004301D2" w14:paraId="0C4EA4AE"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548C0CFB" w14:textId="117EA4F9" w:rsidR="004301D2" w:rsidRDefault="004301D2" w:rsidP="005602D6">
            <w:pPr>
              <w:spacing w:line="360" w:lineRule="auto"/>
              <w:contextualSpacing/>
              <w:jc w:val="center"/>
            </w:pPr>
            <w:r>
              <w:t>19</w:t>
            </w:r>
          </w:p>
        </w:tc>
        <w:tc>
          <w:tcPr>
            <w:tcW w:w="2997" w:type="dxa"/>
          </w:tcPr>
          <w:p w14:paraId="1BDAEE60" w14:textId="5C22C1AF"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PRP$</w:t>
            </w:r>
          </w:p>
        </w:tc>
        <w:tc>
          <w:tcPr>
            <w:tcW w:w="2997" w:type="dxa"/>
          </w:tcPr>
          <w:p w14:paraId="38F78FA6" w14:textId="3C6D4A6A"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Possessive pronoun</w:t>
            </w:r>
          </w:p>
        </w:tc>
      </w:tr>
      <w:tr w:rsidR="004301D2" w14:paraId="01677822"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165A7C36" w14:textId="428BAEC9" w:rsidR="004301D2" w:rsidRDefault="004301D2" w:rsidP="005602D6">
            <w:pPr>
              <w:spacing w:line="360" w:lineRule="auto"/>
              <w:contextualSpacing/>
              <w:jc w:val="center"/>
            </w:pPr>
            <w:r>
              <w:t>20</w:t>
            </w:r>
          </w:p>
        </w:tc>
        <w:tc>
          <w:tcPr>
            <w:tcW w:w="2997" w:type="dxa"/>
          </w:tcPr>
          <w:p w14:paraId="285BE3D5" w14:textId="0ED55A2A"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RB</w:t>
            </w:r>
          </w:p>
        </w:tc>
        <w:tc>
          <w:tcPr>
            <w:tcW w:w="2997" w:type="dxa"/>
          </w:tcPr>
          <w:p w14:paraId="68402F67" w14:textId="29F0B408"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Adverb</w:t>
            </w:r>
          </w:p>
        </w:tc>
      </w:tr>
      <w:tr w:rsidR="004301D2" w14:paraId="260CCA6A"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588BAFCD" w14:textId="03BD360E" w:rsidR="004301D2" w:rsidRDefault="004301D2" w:rsidP="005602D6">
            <w:pPr>
              <w:spacing w:line="360" w:lineRule="auto"/>
              <w:contextualSpacing/>
              <w:jc w:val="center"/>
            </w:pPr>
            <w:r>
              <w:t>21</w:t>
            </w:r>
          </w:p>
        </w:tc>
        <w:tc>
          <w:tcPr>
            <w:tcW w:w="2997" w:type="dxa"/>
          </w:tcPr>
          <w:p w14:paraId="01E42C5C" w14:textId="72A84FAB"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RBR</w:t>
            </w:r>
          </w:p>
        </w:tc>
        <w:tc>
          <w:tcPr>
            <w:tcW w:w="2997" w:type="dxa"/>
          </w:tcPr>
          <w:p w14:paraId="29867394" w14:textId="3E055832"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Adverb, comparative</w:t>
            </w:r>
          </w:p>
        </w:tc>
      </w:tr>
      <w:tr w:rsidR="004301D2" w14:paraId="3BB3A7D9"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021E69D5" w14:textId="0CCF732F" w:rsidR="004301D2" w:rsidRDefault="004301D2" w:rsidP="005602D6">
            <w:pPr>
              <w:spacing w:line="360" w:lineRule="auto"/>
              <w:contextualSpacing/>
              <w:jc w:val="center"/>
            </w:pPr>
            <w:r>
              <w:t>22</w:t>
            </w:r>
          </w:p>
        </w:tc>
        <w:tc>
          <w:tcPr>
            <w:tcW w:w="2997" w:type="dxa"/>
          </w:tcPr>
          <w:p w14:paraId="63CEB205" w14:textId="405522EF"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RBS</w:t>
            </w:r>
          </w:p>
        </w:tc>
        <w:tc>
          <w:tcPr>
            <w:tcW w:w="2997" w:type="dxa"/>
          </w:tcPr>
          <w:p w14:paraId="0B905904" w14:textId="1D2A118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Adverb, superlative</w:t>
            </w:r>
          </w:p>
        </w:tc>
      </w:tr>
      <w:tr w:rsidR="004301D2" w14:paraId="4A0818A3"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3484BA27" w14:textId="0D82791E" w:rsidR="004301D2" w:rsidRDefault="004301D2" w:rsidP="005602D6">
            <w:pPr>
              <w:spacing w:line="360" w:lineRule="auto"/>
              <w:contextualSpacing/>
              <w:jc w:val="center"/>
            </w:pPr>
            <w:r>
              <w:t>23</w:t>
            </w:r>
          </w:p>
        </w:tc>
        <w:tc>
          <w:tcPr>
            <w:tcW w:w="2997" w:type="dxa"/>
          </w:tcPr>
          <w:p w14:paraId="62E64C19" w14:textId="2568DD8C"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RP</w:t>
            </w:r>
          </w:p>
        </w:tc>
        <w:tc>
          <w:tcPr>
            <w:tcW w:w="2997" w:type="dxa"/>
          </w:tcPr>
          <w:p w14:paraId="3802446F" w14:textId="430805DF"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Particle</w:t>
            </w:r>
          </w:p>
        </w:tc>
      </w:tr>
      <w:tr w:rsidR="004301D2" w14:paraId="19544645"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455C5D20" w14:textId="616D195C" w:rsidR="004301D2" w:rsidRDefault="004301D2" w:rsidP="005602D6">
            <w:pPr>
              <w:spacing w:line="360" w:lineRule="auto"/>
              <w:contextualSpacing/>
              <w:jc w:val="center"/>
            </w:pPr>
            <w:r>
              <w:t>24</w:t>
            </w:r>
          </w:p>
        </w:tc>
        <w:tc>
          <w:tcPr>
            <w:tcW w:w="2997" w:type="dxa"/>
          </w:tcPr>
          <w:p w14:paraId="036D5EBC" w14:textId="21367C30"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SYM</w:t>
            </w:r>
          </w:p>
        </w:tc>
        <w:tc>
          <w:tcPr>
            <w:tcW w:w="2997" w:type="dxa"/>
          </w:tcPr>
          <w:p w14:paraId="15D7F810" w14:textId="4247079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Symbol</w:t>
            </w:r>
          </w:p>
        </w:tc>
      </w:tr>
      <w:tr w:rsidR="004301D2" w14:paraId="013330F3"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C10E16F" w14:textId="3172D7BB" w:rsidR="004301D2" w:rsidRDefault="004301D2" w:rsidP="005602D6">
            <w:pPr>
              <w:spacing w:line="360" w:lineRule="auto"/>
              <w:contextualSpacing/>
              <w:jc w:val="center"/>
            </w:pPr>
            <w:r>
              <w:t>25</w:t>
            </w:r>
          </w:p>
        </w:tc>
        <w:tc>
          <w:tcPr>
            <w:tcW w:w="2997" w:type="dxa"/>
          </w:tcPr>
          <w:p w14:paraId="1EA51C51" w14:textId="1551CB79"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TO</w:t>
            </w:r>
          </w:p>
        </w:tc>
        <w:tc>
          <w:tcPr>
            <w:tcW w:w="2997" w:type="dxa"/>
          </w:tcPr>
          <w:p w14:paraId="3F3C23B8" w14:textId="7DF7AD9B"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Pr>
                <w:i/>
                <w:iCs/>
              </w:rPr>
              <w:t>to</w:t>
            </w:r>
          </w:p>
        </w:tc>
      </w:tr>
      <w:tr w:rsidR="004301D2" w14:paraId="3A95D644"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7ABDFE10" w14:textId="1DCAFDB2" w:rsidR="004301D2" w:rsidRDefault="004301D2" w:rsidP="005602D6">
            <w:pPr>
              <w:spacing w:line="360" w:lineRule="auto"/>
              <w:contextualSpacing/>
              <w:jc w:val="center"/>
            </w:pPr>
            <w:r>
              <w:t>26</w:t>
            </w:r>
          </w:p>
        </w:tc>
        <w:tc>
          <w:tcPr>
            <w:tcW w:w="2997" w:type="dxa"/>
          </w:tcPr>
          <w:p w14:paraId="65C8B29B" w14:textId="2C0A0671"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UH</w:t>
            </w:r>
          </w:p>
        </w:tc>
        <w:tc>
          <w:tcPr>
            <w:tcW w:w="2997" w:type="dxa"/>
          </w:tcPr>
          <w:p w14:paraId="5F78DBD1" w14:textId="17A5DDA4"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Interjection</w:t>
            </w:r>
          </w:p>
        </w:tc>
      </w:tr>
      <w:tr w:rsidR="004301D2" w14:paraId="3E53E243"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DCB6522" w14:textId="0F736A90" w:rsidR="004301D2" w:rsidRDefault="004301D2" w:rsidP="005602D6">
            <w:pPr>
              <w:spacing w:line="360" w:lineRule="auto"/>
              <w:contextualSpacing/>
              <w:jc w:val="center"/>
            </w:pPr>
            <w:r>
              <w:t>27</w:t>
            </w:r>
          </w:p>
        </w:tc>
        <w:tc>
          <w:tcPr>
            <w:tcW w:w="2997" w:type="dxa"/>
          </w:tcPr>
          <w:p w14:paraId="0EF3B720" w14:textId="6BD454BC"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VB</w:t>
            </w:r>
          </w:p>
        </w:tc>
        <w:tc>
          <w:tcPr>
            <w:tcW w:w="2997" w:type="dxa"/>
          </w:tcPr>
          <w:p w14:paraId="36C4FE13" w14:textId="4BC399B8"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Verb, base form</w:t>
            </w:r>
          </w:p>
        </w:tc>
      </w:tr>
      <w:tr w:rsidR="004301D2" w14:paraId="37379210"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4E3A711E" w14:textId="59CBC212" w:rsidR="004301D2" w:rsidRDefault="004301D2" w:rsidP="005602D6">
            <w:pPr>
              <w:spacing w:line="360" w:lineRule="auto"/>
              <w:contextualSpacing/>
              <w:jc w:val="center"/>
            </w:pPr>
            <w:r>
              <w:t>28</w:t>
            </w:r>
          </w:p>
        </w:tc>
        <w:tc>
          <w:tcPr>
            <w:tcW w:w="2997" w:type="dxa"/>
          </w:tcPr>
          <w:p w14:paraId="33125CF9" w14:textId="07ADC27D"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VBD</w:t>
            </w:r>
          </w:p>
        </w:tc>
        <w:tc>
          <w:tcPr>
            <w:tcW w:w="2997" w:type="dxa"/>
          </w:tcPr>
          <w:p w14:paraId="62858476" w14:textId="300ADA5A"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Verb, past tense</w:t>
            </w:r>
          </w:p>
        </w:tc>
      </w:tr>
      <w:tr w:rsidR="004301D2" w14:paraId="6C39168A"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51FDB5B5" w14:textId="78E1095F" w:rsidR="004301D2" w:rsidRDefault="004301D2" w:rsidP="005602D6">
            <w:pPr>
              <w:spacing w:line="360" w:lineRule="auto"/>
              <w:contextualSpacing/>
              <w:jc w:val="center"/>
            </w:pPr>
            <w:r>
              <w:t>29</w:t>
            </w:r>
          </w:p>
        </w:tc>
        <w:tc>
          <w:tcPr>
            <w:tcW w:w="2997" w:type="dxa"/>
          </w:tcPr>
          <w:p w14:paraId="0D30B0C8" w14:textId="3B55BF51"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VBG</w:t>
            </w:r>
          </w:p>
        </w:tc>
        <w:tc>
          <w:tcPr>
            <w:tcW w:w="2997" w:type="dxa"/>
          </w:tcPr>
          <w:p w14:paraId="1FFA9BD6" w14:textId="639958B2"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Verb, gerund or present participle</w:t>
            </w:r>
          </w:p>
        </w:tc>
      </w:tr>
      <w:tr w:rsidR="004301D2" w14:paraId="4B285186"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10D0D6C0" w14:textId="6C3183BC" w:rsidR="004301D2" w:rsidRDefault="004301D2" w:rsidP="005602D6">
            <w:pPr>
              <w:spacing w:line="360" w:lineRule="auto"/>
              <w:contextualSpacing/>
              <w:jc w:val="center"/>
            </w:pPr>
            <w:r>
              <w:t>30</w:t>
            </w:r>
          </w:p>
        </w:tc>
        <w:tc>
          <w:tcPr>
            <w:tcW w:w="2997" w:type="dxa"/>
          </w:tcPr>
          <w:p w14:paraId="36CB3727" w14:textId="6A478F4E"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VBN</w:t>
            </w:r>
          </w:p>
        </w:tc>
        <w:tc>
          <w:tcPr>
            <w:tcW w:w="2997" w:type="dxa"/>
          </w:tcPr>
          <w:p w14:paraId="2D0F9DDF" w14:textId="56519873"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Verb, past participle</w:t>
            </w:r>
          </w:p>
        </w:tc>
      </w:tr>
      <w:tr w:rsidR="004301D2" w14:paraId="2944EF86"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1097CCC2" w14:textId="4297B7CF" w:rsidR="004301D2" w:rsidRDefault="004301D2" w:rsidP="005602D6">
            <w:pPr>
              <w:spacing w:line="360" w:lineRule="auto"/>
              <w:contextualSpacing/>
              <w:jc w:val="center"/>
            </w:pPr>
            <w:r>
              <w:lastRenderedPageBreak/>
              <w:t>31</w:t>
            </w:r>
          </w:p>
        </w:tc>
        <w:tc>
          <w:tcPr>
            <w:tcW w:w="2997" w:type="dxa"/>
          </w:tcPr>
          <w:p w14:paraId="2A96EE3E" w14:textId="56EB9E68"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VBP</w:t>
            </w:r>
          </w:p>
        </w:tc>
        <w:tc>
          <w:tcPr>
            <w:tcW w:w="2997" w:type="dxa"/>
          </w:tcPr>
          <w:p w14:paraId="7B3E8A1A" w14:textId="2828DF4A"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Verb, non-3rd person singular present</w:t>
            </w:r>
          </w:p>
        </w:tc>
      </w:tr>
      <w:tr w:rsidR="004301D2" w14:paraId="75E60107"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1C80C2AF" w14:textId="51736B6C" w:rsidR="004301D2" w:rsidRDefault="004301D2" w:rsidP="005602D6">
            <w:pPr>
              <w:spacing w:line="360" w:lineRule="auto"/>
              <w:contextualSpacing/>
              <w:jc w:val="center"/>
            </w:pPr>
            <w:r>
              <w:t>32</w:t>
            </w:r>
          </w:p>
        </w:tc>
        <w:tc>
          <w:tcPr>
            <w:tcW w:w="2997" w:type="dxa"/>
          </w:tcPr>
          <w:p w14:paraId="12B98121" w14:textId="11B7059D"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VBZ</w:t>
            </w:r>
          </w:p>
        </w:tc>
        <w:tc>
          <w:tcPr>
            <w:tcW w:w="2997" w:type="dxa"/>
          </w:tcPr>
          <w:p w14:paraId="719B8263" w14:textId="355F09DD"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Verb, 3rd person singular present</w:t>
            </w:r>
          </w:p>
        </w:tc>
      </w:tr>
      <w:tr w:rsidR="004301D2" w14:paraId="06695688"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B31985C" w14:textId="53ECE54D" w:rsidR="004301D2" w:rsidRDefault="004301D2" w:rsidP="005602D6">
            <w:pPr>
              <w:spacing w:line="360" w:lineRule="auto"/>
              <w:contextualSpacing/>
              <w:jc w:val="center"/>
            </w:pPr>
            <w:r>
              <w:t>33</w:t>
            </w:r>
          </w:p>
        </w:tc>
        <w:tc>
          <w:tcPr>
            <w:tcW w:w="2997" w:type="dxa"/>
          </w:tcPr>
          <w:p w14:paraId="48AEDD49" w14:textId="14A43423"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WDT</w:t>
            </w:r>
          </w:p>
        </w:tc>
        <w:tc>
          <w:tcPr>
            <w:tcW w:w="2997" w:type="dxa"/>
          </w:tcPr>
          <w:p w14:paraId="776C0784" w14:textId="7A70E8B2"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Wh-determiner</w:t>
            </w:r>
          </w:p>
        </w:tc>
      </w:tr>
      <w:tr w:rsidR="004301D2" w14:paraId="0EFEBD3B"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200C25F6" w14:textId="4225975C" w:rsidR="004301D2" w:rsidRDefault="004301D2" w:rsidP="005602D6">
            <w:pPr>
              <w:spacing w:line="360" w:lineRule="auto"/>
              <w:contextualSpacing/>
              <w:jc w:val="center"/>
            </w:pPr>
            <w:r>
              <w:t>34</w:t>
            </w:r>
          </w:p>
        </w:tc>
        <w:tc>
          <w:tcPr>
            <w:tcW w:w="2997" w:type="dxa"/>
          </w:tcPr>
          <w:p w14:paraId="0D1913D4" w14:textId="700E116A"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WP</w:t>
            </w:r>
          </w:p>
        </w:tc>
        <w:tc>
          <w:tcPr>
            <w:tcW w:w="2997" w:type="dxa"/>
          </w:tcPr>
          <w:p w14:paraId="161A6E1B" w14:textId="66BEF482"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Wh-pronoun</w:t>
            </w:r>
          </w:p>
        </w:tc>
      </w:tr>
      <w:tr w:rsidR="004301D2" w14:paraId="1F5CCDA7" w14:textId="77777777" w:rsidTr="00036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3D6FDB8F" w14:textId="372C7CD7" w:rsidR="004301D2" w:rsidRDefault="004301D2" w:rsidP="005602D6">
            <w:pPr>
              <w:spacing w:line="360" w:lineRule="auto"/>
              <w:contextualSpacing/>
              <w:jc w:val="center"/>
            </w:pPr>
            <w:r>
              <w:t>35</w:t>
            </w:r>
          </w:p>
        </w:tc>
        <w:tc>
          <w:tcPr>
            <w:tcW w:w="2997" w:type="dxa"/>
          </w:tcPr>
          <w:p w14:paraId="0746D96A" w14:textId="79631A75"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WP$</w:t>
            </w:r>
          </w:p>
        </w:tc>
        <w:tc>
          <w:tcPr>
            <w:tcW w:w="2997" w:type="dxa"/>
          </w:tcPr>
          <w:p w14:paraId="440F7087" w14:textId="69FB008C" w:rsidR="004301D2" w:rsidRDefault="004301D2" w:rsidP="005602D6">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Possessive wh-pronoun</w:t>
            </w:r>
          </w:p>
        </w:tc>
      </w:tr>
      <w:tr w:rsidR="004301D2" w14:paraId="7E7819F2" w14:textId="77777777" w:rsidTr="00036588">
        <w:tc>
          <w:tcPr>
            <w:cnfStyle w:val="001000000000" w:firstRow="0" w:lastRow="0" w:firstColumn="1" w:lastColumn="0" w:oddVBand="0" w:evenVBand="0" w:oddHBand="0" w:evenHBand="0" w:firstRowFirstColumn="0" w:firstRowLastColumn="0" w:lastRowFirstColumn="0" w:lastRowLastColumn="0"/>
            <w:tcW w:w="2996" w:type="dxa"/>
          </w:tcPr>
          <w:p w14:paraId="530A6761" w14:textId="40BE0478" w:rsidR="004301D2" w:rsidRDefault="004301D2" w:rsidP="005602D6">
            <w:pPr>
              <w:spacing w:line="360" w:lineRule="auto"/>
              <w:contextualSpacing/>
              <w:jc w:val="center"/>
            </w:pPr>
            <w:r>
              <w:t>36</w:t>
            </w:r>
          </w:p>
        </w:tc>
        <w:tc>
          <w:tcPr>
            <w:tcW w:w="2997" w:type="dxa"/>
          </w:tcPr>
          <w:p w14:paraId="512CC649" w14:textId="067D2955"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WRB</w:t>
            </w:r>
          </w:p>
        </w:tc>
        <w:tc>
          <w:tcPr>
            <w:tcW w:w="2997" w:type="dxa"/>
          </w:tcPr>
          <w:p w14:paraId="3DBFB463" w14:textId="0AA762D8" w:rsidR="004301D2" w:rsidRDefault="004301D2" w:rsidP="005602D6">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Wh-adverb</w:t>
            </w:r>
          </w:p>
        </w:tc>
      </w:tr>
    </w:tbl>
    <w:p w14:paraId="25839767" w14:textId="3466FB78" w:rsidR="004301D2" w:rsidRDefault="002A503C" w:rsidP="005602D6">
      <w:pPr>
        <w:pStyle w:val="Heading2"/>
        <w:numPr>
          <w:ilvl w:val="0"/>
          <w:numId w:val="6"/>
        </w:numPr>
        <w:spacing w:line="360" w:lineRule="auto"/>
      </w:pPr>
      <w:bookmarkStart w:id="31" w:name="_Toc62685933"/>
      <w:r>
        <w:t>Ảnh kết quả thực hiện đánh giá</w:t>
      </w:r>
      <w:bookmarkEnd w:id="31"/>
    </w:p>
    <w:p w14:paraId="6DCA051B" w14:textId="2283E55A" w:rsidR="00600920" w:rsidRPr="00600920" w:rsidRDefault="00600920" w:rsidP="005602D6">
      <w:pPr>
        <w:spacing w:line="360" w:lineRule="auto"/>
      </w:pPr>
      <w:r>
        <w:t>Ghi chú: test1.py thực hiện stem và loại bỏ stop word, test2.py thực hiện lemmatize và loại bỏ stop word, vì lí do kĩ thuật mà nội dung test không được hiển thị</w:t>
      </w:r>
    </w:p>
    <w:p w14:paraId="60C82C9E" w14:textId="42BC3649" w:rsidR="002A503C" w:rsidRPr="002A503C" w:rsidRDefault="002A503C" w:rsidP="005602D6">
      <w:pPr>
        <w:spacing w:line="360" w:lineRule="auto"/>
      </w:pPr>
      <w:r>
        <w:rPr>
          <w:noProof/>
        </w:rPr>
        <w:drawing>
          <wp:inline distT="0" distB="0" distL="0" distR="0" wp14:anchorId="497B5660" wp14:editId="398F99DB">
            <wp:extent cx="3834708"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8476" cy="3089132"/>
                    </a:xfrm>
                    <a:prstGeom prst="rect">
                      <a:avLst/>
                    </a:prstGeom>
                  </pic:spPr>
                </pic:pic>
              </a:graphicData>
            </a:graphic>
          </wp:inline>
        </w:drawing>
      </w:r>
    </w:p>
    <w:sectPr w:rsidR="002A503C" w:rsidRPr="002A503C" w:rsidSect="00446390">
      <w:headerReference w:type="default" r:id="rId26"/>
      <w:footerReference w:type="default" r:id="rId27"/>
      <w:pgSz w:w="12240" w:h="15840" w:code="1"/>
      <w:pgMar w:top="1440" w:right="1440" w:bottom="1440" w:left="1440" w:header="720" w:footer="720" w:gutter="0"/>
      <w:pgBorders w:display="firstPage" w:offsetFrom="page">
        <w:top w:val="double" w:sz="6" w:space="24" w:color="auto"/>
        <w:left w:val="double" w:sz="6" w:space="24" w:color="auto"/>
        <w:bottom w:val="double" w:sz="6" w:space="24" w:color="auto"/>
        <w:right w:val="doub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214A0" w14:textId="77777777" w:rsidR="002F413D" w:rsidRDefault="002F413D" w:rsidP="00EA3626">
      <w:pPr>
        <w:spacing w:after="0" w:line="240" w:lineRule="auto"/>
      </w:pPr>
      <w:r>
        <w:separator/>
      </w:r>
    </w:p>
  </w:endnote>
  <w:endnote w:type="continuationSeparator" w:id="0">
    <w:p w14:paraId="4F6B1EC2" w14:textId="77777777" w:rsidR="002F413D" w:rsidRDefault="002F413D" w:rsidP="00EA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337239"/>
      <w:docPartObj>
        <w:docPartGallery w:val="Page Numbers (Bottom of Page)"/>
        <w:docPartUnique/>
      </w:docPartObj>
    </w:sdtPr>
    <w:sdtEndPr>
      <w:rPr>
        <w:noProof/>
      </w:rPr>
    </w:sdtEndPr>
    <w:sdtContent>
      <w:p w14:paraId="3E9963E7" w14:textId="457B9DF9" w:rsidR="00482061" w:rsidRDefault="004820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FC223" w14:textId="77777777" w:rsidR="00482061" w:rsidRDefault="00482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56929" w14:textId="77777777" w:rsidR="002F413D" w:rsidRDefault="002F413D" w:rsidP="00EA3626">
      <w:pPr>
        <w:spacing w:after="0" w:line="240" w:lineRule="auto"/>
      </w:pPr>
      <w:r>
        <w:separator/>
      </w:r>
    </w:p>
  </w:footnote>
  <w:footnote w:type="continuationSeparator" w:id="0">
    <w:p w14:paraId="10A67A13" w14:textId="77777777" w:rsidR="002F413D" w:rsidRDefault="002F413D" w:rsidP="00EA3626">
      <w:pPr>
        <w:spacing w:after="0" w:line="240" w:lineRule="auto"/>
      </w:pPr>
      <w:r>
        <w:continuationSeparator/>
      </w:r>
    </w:p>
  </w:footnote>
  <w:footnote w:id="1">
    <w:p w14:paraId="2E9BE7CB" w14:textId="38DFA5CF" w:rsidR="00482061" w:rsidRDefault="00482061">
      <w:pPr>
        <w:pStyle w:val="FootnoteText"/>
      </w:pPr>
      <w:r>
        <w:rPr>
          <w:rStyle w:val="FootnoteReference"/>
        </w:rPr>
        <w:footnoteRef/>
      </w:r>
      <w:r>
        <w:t xml:space="preserve"> </w:t>
      </w:r>
      <w:r w:rsidRPr="00444503">
        <w:t>Quá tải thông tin (hoặc bùng nổ thông tin) là tình trạng tồn tại quá nhiều thông tin về một chủ đề, dẫn đến việc khó tiếp thu và đưa ra những quyết định về chủ đề đó.</w:t>
      </w:r>
    </w:p>
  </w:footnote>
  <w:footnote w:id="2">
    <w:p w14:paraId="4B3BC7CF" w14:textId="2EC6E7C4" w:rsidR="00482061" w:rsidRDefault="00482061">
      <w:pPr>
        <w:pStyle w:val="FootnoteText"/>
      </w:pPr>
      <w:r>
        <w:rPr>
          <w:rStyle w:val="FootnoteReference"/>
        </w:rPr>
        <w:footnoteRef/>
      </w:r>
      <w:r>
        <w:t xml:space="preserve"> SMART(System for the Mechanical Analysis and Retrieval of Text): hệ thống truy vấn thông tin được phát triển bởi đại học Cornell, nhiều khái niệm quan trọng trong lĩnh vực truy vấn thông tin được phát triển trong quá trình nghiên cứu hệ thống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A049F" w14:textId="2C9F1D85" w:rsidR="00482061" w:rsidRPr="0084121C" w:rsidRDefault="00482061">
    <w:pPr>
      <w:pStyle w:val="Header"/>
      <w:rPr>
        <w:color w:val="0D0D0D" w:themeColor="text1" w:themeTint="F2"/>
        <w:sz w:val="24"/>
        <w:szCs w:val="24"/>
      </w:rPr>
    </w:pPr>
    <w:r w:rsidRPr="0084121C">
      <w:rPr>
        <w:noProof/>
        <w:color w:val="0D0D0D" w:themeColor="text1" w:themeTint="F2"/>
        <w:sz w:val="24"/>
        <w:szCs w:val="24"/>
      </w:rPr>
      <mc:AlternateContent>
        <mc:Choice Requires="wps">
          <w:drawing>
            <wp:anchor distT="0" distB="0" distL="114300" distR="114300" simplePos="0" relativeHeight="251659264" behindDoc="0" locked="0" layoutInCell="1" allowOverlap="1" wp14:anchorId="6F3C4F48" wp14:editId="46432C4B">
              <wp:simplePos x="0" y="0"/>
              <wp:positionH relativeFrom="margin">
                <wp:align>right</wp:align>
              </wp:positionH>
              <wp:positionV relativeFrom="paragraph">
                <wp:posOffset>219075</wp:posOffset>
              </wp:positionV>
              <wp:extent cx="59150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15025" cy="1905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FC3F"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25pt" to="880.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" strokecolor="#0d0d0d [3069]" strokeweight="1pt">
              <v:stroke joinstyle="miter"/>
              <w10:wrap anchorx="margin"/>
            </v:line>
          </w:pict>
        </mc:Fallback>
      </mc:AlternateContent>
    </w:r>
    <w:r w:rsidRPr="0084121C">
      <w:rPr>
        <w:color w:val="0D0D0D" w:themeColor="text1" w:themeTint="F2"/>
        <w:sz w:val="24"/>
        <w:szCs w:val="24"/>
      </w:rPr>
      <w:t>Đồ án môn học: Truy vấn thông tin đa phương tiện</w:t>
    </w:r>
    <w:r w:rsidRPr="0084121C">
      <w:rPr>
        <w:color w:val="0D0D0D" w:themeColor="text1" w:themeTint="F2"/>
        <w:sz w:val="24"/>
        <w:szCs w:val="24"/>
      </w:rPr>
      <w:ptab w:relativeTo="margin" w:alignment="right" w:leader="none"/>
    </w:r>
    <w:r w:rsidRPr="0084121C">
      <w:rPr>
        <w:color w:val="0D0D0D" w:themeColor="text1" w:themeTint="F2"/>
        <w:sz w:val="24"/>
        <w:szCs w:val="24"/>
      </w:rPr>
      <w:t>GVHD: Nguyễn Trọng Chỉnh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120EC"/>
    <w:multiLevelType w:val="hybridMultilevel"/>
    <w:tmpl w:val="7C42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31CA4"/>
    <w:multiLevelType w:val="hybridMultilevel"/>
    <w:tmpl w:val="C13EFF82"/>
    <w:lvl w:ilvl="0" w:tplc="85720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2029F"/>
    <w:multiLevelType w:val="multilevel"/>
    <w:tmpl w:val="8BB87D10"/>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3" w15:restartNumberingAfterBreak="0">
    <w:nsid w:val="33A15E11"/>
    <w:multiLevelType w:val="hybridMultilevel"/>
    <w:tmpl w:val="AD46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53D8D"/>
    <w:multiLevelType w:val="hybridMultilevel"/>
    <w:tmpl w:val="2542AF12"/>
    <w:lvl w:ilvl="0" w:tplc="875067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B39B4"/>
    <w:multiLevelType w:val="hybridMultilevel"/>
    <w:tmpl w:val="FA52B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9518A"/>
    <w:multiLevelType w:val="hybridMultilevel"/>
    <w:tmpl w:val="27C2944A"/>
    <w:lvl w:ilvl="0" w:tplc="E5769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4F5C83"/>
    <w:multiLevelType w:val="hybridMultilevel"/>
    <w:tmpl w:val="99CE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82E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4D1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CE7E95"/>
    <w:multiLevelType w:val="hybridMultilevel"/>
    <w:tmpl w:val="CA128D6A"/>
    <w:lvl w:ilvl="0" w:tplc="D6528F44">
      <w:start w:val="3"/>
      <w:numFmt w:val="bullet"/>
      <w:lvlText w:val="-"/>
      <w:lvlJc w:val="left"/>
      <w:pPr>
        <w:ind w:left="720" w:hanging="360"/>
      </w:pPr>
      <w:rPr>
        <w:rFonts w:ascii="Times New Roman" w:eastAsiaTheme="minorHAnsi"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51E75"/>
    <w:multiLevelType w:val="hybridMultilevel"/>
    <w:tmpl w:val="6178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904EB"/>
    <w:multiLevelType w:val="hybridMultilevel"/>
    <w:tmpl w:val="68E4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E03A2"/>
    <w:multiLevelType w:val="hybridMultilevel"/>
    <w:tmpl w:val="BE903FB0"/>
    <w:lvl w:ilvl="0" w:tplc="875067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35DD0"/>
    <w:multiLevelType w:val="hybridMultilevel"/>
    <w:tmpl w:val="ED8484C8"/>
    <w:lvl w:ilvl="0" w:tplc="E438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3"/>
  </w:num>
  <w:num w:numId="4">
    <w:abstractNumId w:val="4"/>
  </w:num>
  <w:num w:numId="5">
    <w:abstractNumId w:val="14"/>
  </w:num>
  <w:num w:numId="6">
    <w:abstractNumId w:val="11"/>
  </w:num>
  <w:num w:numId="7">
    <w:abstractNumId w:val="6"/>
  </w:num>
  <w:num w:numId="8">
    <w:abstractNumId w:val="2"/>
  </w:num>
  <w:num w:numId="9">
    <w:abstractNumId w:val="12"/>
  </w:num>
  <w:num w:numId="10">
    <w:abstractNumId w:val="7"/>
  </w:num>
  <w:num w:numId="11">
    <w:abstractNumId w:val="8"/>
  </w:num>
  <w:num w:numId="12">
    <w:abstractNumId w:val="5"/>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BC"/>
    <w:rsid w:val="0002332E"/>
    <w:rsid w:val="00025CA8"/>
    <w:rsid w:val="00032691"/>
    <w:rsid w:val="000353AD"/>
    <w:rsid w:val="00036588"/>
    <w:rsid w:val="000A00BD"/>
    <w:rsid w:val="000B0164"/>
    <w:rsid w:val="000B0606"/>
    <w:rsid w:val="000B1017"/>
    <w:rsid w:val="000C32AA"/>
    <w:rsid w:val="000D505E"/>
    <w:rsid w:val="000F0510"/>
    <w:rsid w:val="00100D2F"/>
    <w:rsid w:val="00100F2D"/>
    <w:rsid w:val="00102FA4"/>
    <w:rsid w:val="0011049A"/>
    <w:rsid w:val="0017044B"/>
    <w:rsid w:val="0017558D"/>
    <w:rsid w:val="001E009C"/>
    <w:rsid w:val="00274624"/>
    <w:rsid w:val="00280FBB"/>
    <w:rsid w:val="002A503C"/>
    <w:rsid w:val="002B0C43"/>
    <w:rsid w:val="002D66C9"/>
    <w:rsid w:val="002D70D6"/>
    <w:rsid w:val="002F413D"/>
    <w:rsid w:val="00320720"/>
    <w:rsid w:val="00321BBA"/>
    <w:rsid w:val="00323CC0"/>
    <w:rsid w:val="003B76D4"/>
    <w:rsid w:val="003C3F02"/>
    <w:rsid w:val="003D43E7"/>
    <w:rsid w:val="003E3B9C"/>
    <w:rsid w:val="004010D8"/>
    <w:rsid w:val="004301D2"/>
    <w:rsid w:val="00444503"/>
    <w:rsid w:val="00444C6B"/>
    <w:rsid w:val="00446390"/>
    <w:rsid w:val="00447DA6"/>
    <w:rsid w:val="00452E49"/>
    <w:rsid w:val="00474613"/>
    <w:rsid w:val="00482061"/>
    <w:rsid w:val="004D3063"/>
    <w:rsid w:val="004F3A52"/>
    <w:rsid w:val="00534A56"/>
    <w:rsid w:val="005602D6"/>
    <w:rsid w:val="00600920"/>
    <w:rsid w:val="00640C24"/>
    <w:rsid w:val="00651FCC"/>
    <w:rsid w:val="00652F8F"/>
    <w:rsid w:val="006C1815"/>
    <w:rsid w:val="006D49C5"/>
    <w:rsid w:val="006D6550"/>
    <w:rsid w:val="006E137A"/>
    <w:rsid w:val="006E1649"/>
    <w:rsid w:val="006E6624"/>
    <w:rsid w:val="006F75F0"/>
    <w:rsid w:val="00701DE0"/>
    <w:rsid w:val="00765FAD"/>
    <w:rsid w:val="007801C6"/>
    <w:rsid w:val="00794476"/>
    <w:rsid w:val="007C08A2"/>
    <w:rsid w:val="007C74CA"/>
    <w:rsid w:val="007D63F4"/>
    <w:rsid w:val="007F5E39"/>
    <w:rsid w:val="0084121C"/>
    <w:rsid w:val="00866250"/>
    <w:rsid w:val="00870BDA"/>
    <w:rsid w:val="008906A7"/>
    <w:rsid w:val="008D17D3"/>
    <w:rsid w:val="008E239F"/>
    <w:rsid w:val="009049BC"/>
    <w:rsid w:val="009141F5"/>
    <w:rsid w:val="00964995"/>
    <w:rsid w:val="00981E40"/>
    <w:rsid w:val="009A591E"/>
    <w:rsid w:val="009D68BD"/>
    <w:rsid w:val="00A36EB8"/>
    <w:rsid w:val="00AE2F74"/>
    <w:rsid w:val="00B00821"/>
    <w:rsid w:val="00B27D79"/>
    <w:rsid w:val="00B3065E"/>
    <w:rsid w:val="00B84269"/>
    <w:rsid w:val="00BD4E78"/>
    <w:rsid w:val="00C50333"/>
    <w:rsid w:val="00C8294C"/>
    <w:rsid w:val="00CB191B"/>
    <w:rsid w:val="00CE2CD9"/>
    <w:rsid w:val="00CF31C0"/>
    <w:rsid w:val="00D3319C"/>
    <w:rsid w:val="00D61027"/>
    <w:rsid w:val="00DA7F67"/>
    <w:rsid w:val="00DE0CF6"/>
    <w:rsid w:val="00DE3E96"/>
    <w:rsid w:val="00DE3EB2"/>
    <w:rsid w:val="00E23686"/>
    <w:rsid w:val="00E82A8D"/>
    <w:rsid w:val="00E857EF"/>
    <w:rsid w:val="00EA3626"/>
    <w:rsid w:val="00EA6006"/>
    <w:rsid w:val="00ED3FA9"/>
    <w:rsid w:val="00F07010"/>
    <w:rsid w:val="00F24318"/>
    <w:rsid w:val="00F26FED"/>
    <w:rsid w:val="00F33219"/>
    <w:rsid w:val="00F502C9"/>
    <w:rsid w:val="00F826B8"/>
    <w:rsid w:val="00F84294"/>
    <w:rsid w:val="00F92C2E"/>
    <w:rsid w:val="00FB149B"/>
    <w:rsid w:val="00FC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8315F"/>
  <w15:chartTrackingRefBased/>
  <w15:docId w15:val="{3A99721B-A81A-489D-94CA-EE3B7B0E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9C5"/>
    <w:pPr>
      <w:jc w:val="both"/>
    </w:pPr>
    <w:rPr>
      <w:rFonts w:ascii="Times New Roman" w:hAnsi="Times New Roman"/>
      <w:sz w:val="26"/>
    </w:rPr>
  </w:style>
  <w:style w:type="paragraph" w:styleId="Heading1">
    <w:name w:val="heading 1"/>
    <w:basedOn w:val="Normal"/>
    <w:next w:val="Normal"/>
    <w:link w:val="Heading1Char"/>
    <w:uiPriority w:val="9"/>
    <w:qFormat/>
    <w:rsid w:val="006D49C5"/>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D49C5"/>
    <w:pPr>
      <w:keepNext/>
      <w:keepLines/>
      <w:spacing w:before="40" w:after="0"/>
      <w:jc w:val="left"/>
      <w:outlineLvl w:val="1"/>
    </w:pPr>
    <w:rPr>
      <w:rFonts w:eastAsiaTheme="majorEastAsia"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E2368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49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9C5"/>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6D49C5"/>
    <w:rPr>
      <w:rFonts w:ascii="Times New Roman" w:eastAsiaTheme="majorEastAsia" w:hAnsi="Times New Roman" w:cstheme="majorBidi"/>
      <w:color w:val="2F5496" w:themeColor="accent1" w:themeShade="BF"/>
      <w:sz w:val="30"/>
      <w:szCs w:val="26"/>
    </w:rPr>
  </w:style>
  <w:style w:type="paragraph" w:styleId="Header">
    <w:name w:val="header"/>
    <w:basedOn w:val="Normal"/>
    <w:link w:val="HeaderChar"/>
    <w:uiPriority w:val="99"/>
    <w:unhideWhenUsed/>
    <w:rsid w:val="00EA3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626"/>
  </w:style>
  <w:style w:type="paragraph" w:styleId="Footer">
    <w:name w:val="footer"/>
    <w:basedOn w:val="Normal"/>
    <w:link w:val="FooterChar"/>
    <w:uiPriority w:val="99"/>
    <w:unhideWhenUsed/>
    <w:rsid w:val="00EA3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26"/>
  </w:style>
  <w:style w:type="paragraph" w:styleId="ListParagraph">
    <w:name w:val="List Paragraph"/>
    <w:basedOn w:val="Normal"/>
    <w:uiPriority w:val="34"/>
    <w:qFormat/>
    <w:rsid w:val="00444C6B"/>
    <w:pPr>
      <w:ind w:left="720"/>
      <w:contextualSpacing/>
    </w:pPr>
  </w:style>
  <w:style w:type="character" w:styleId="Hyperlink">
    <w:name w:val="Hyperlink"/>
    <w:basedOn w:val="DefaultParagraphFont"/>
    <w:uiPriority w:val="99"/>
    <w:unhideWhenUsed/>
    <w:rsid w:val="00981E40"/>
    <w:rPr>
      <w:color w:val="0563C1" w:themeColor="hyperlink"/>
      <w:u w:val="single"/>
    </w:rPr>
  </w:style>
  <w:style w:type="character" w:styleId="UnresolvedMention">
    <w:name w:val="Unresolved Mention"/>
    <w:basedOn w:val="DefaultParagraphFont"/>
    <w:uiPriority w:val="99"/>
    <w:semiHidden/>
    <w:unhideWhenUsed/>
    <w:rsid w:val="00981E40"/>
    <w:rPr>
      <w:color w:val="605E5C"/>
      <w:shd w:val="clear" w:color="auto" w:fill="E1DFDD"/>
    </w:rPr>
  </w:style>
  <w:style w:type="character" w:customStyle="1" w:styleId="Heading3Char">
    <w:name w:val="Heading 3 Char"/>
    <w:basedOn w:val="DefaultParagraphFont"/>
    <w:link w:val="Heading3"/>
    <w:uiPriority w:val="9"/>
    <w:rsid w:val="00E23686"/>
    <w:rPr>
      <w:rFonts w:ascii="Times New Roman" w:eastAsiaTheme="majorEastAsia" w:hAnsi="Times New Roman" w:cstheme="majorBidi"/>
      <w:color w:val="1F3763" w:themeColor="accent1" w:themeShade="7F"/>
      <w:sz w:val="28"/>
      <w:szCs w:val="24"/>
    </w:rPr>
  </w:style>
  <w:style w:type="paragraph" w:styleId="FootnoteText">
    <w:name w:val="footnote text"/>
    <w:basedOn w:val="Normal"/>
    <w:link w:val="FootnoteTextChar"/>
    <w:uiPriority w:val="99"/>
    <w:semiHidden/>
    <w:unhideWhenUsed/>
    <w:rsid w:val="00D61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027"/>
    <w:rPr>
      <w:rFonts w:ascii="Times New Roman" w:hAnsi="Times New Roman"/>
      <w:sz w:val="20"/>
      <w:szCs w:val="20"/>
    </w:rPr>
  </w:style>
  <w:style w:type="character" w:styleId="FootnoteReference">
    <w:name w:val="footnote reference"/>
    <w:basedOn w:val="DefaultParagraphFont"/>
    <w:uiPriority w:val="99"/>
    <w:semiHidden/>
    <w:unhideWhenUsed/>
    <w:rsid w:val="00D61027"/>
    <w:rPr>
      <w:vertAlign w:val="superscript"/>
    </w:rPr>
  </w:style>
  <w:style w:type="paragraph" w:styleId="Caption">
    <w:name w:val="caption"/>
    <w:basedOn w:val="Normal"/>
    <w:next w:val="Normal"/>
    <w:uiPriority w:val="35"/>
    <w:unhideWhenUsed/>
    <w:qFormat/>
    <w:rsid w:val="00F826B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D3FA9"/>
    <w:pPr>
      <w:spacing w:after="100"/>
    </w:pPr>
  </w:style>
  <w:style w:type="paragraph" w:styleId="TOC2">
    <w:name w:val="toc 2"/>
    <w:basedOn w:val="Normal"/>
    <w:next w:val="Normal"/>
    <w:autoRedefine/>
    <w:uiPriority w:val="39"/>
    <w:unhideWhenUsed/>
    <w:rsid w:val="00ED3FA9"/>
    <w:pPr>
      <w:spacing w:after="100"/>
      <w:ind w:left="260"/>
    </w:pPr>
  </w:style>
  <w:style w:type="character" w:styleId="PlaceholderText">
    <w:name w:val="Placeholder Text"/>
    <w:basedOn w:val="DefaultParagraphFont"/>
    <w:uiPriority w:val="99"/>
    <w:semiHidden/>
    <w:rsid w:val="00F84294"/>
    <w:rPr>
      <w:color w:val="808080"/>
    </w:rPr>
  </w:style>
  <w:style w:type="paragraph" w:styleId="TableofFigures">
    <w:name w:val="table of figures"/>
    <w:basedOn w:val="Normal"/>
    <w:next w:val="Normal"/>
    <w:uiPriority w:val="99"/>
    <w:unhideWhenUsed/>
    <w:rsid w:val="003B76D4"/>
    <w:pPr>
      <w:spacing w:after="0"/>
    </w:pPr>
  </w:style>
  <w:style w:type="table" w:styleId="TableGrid">
    <w:name w:val="Table Grid"/>
    <w:basedOn w:val="TableNormal"/>
    <w:uiPriority w:val="39"/>
    <w:rsid w:val="00430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365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5602D6"/>
    <w:pPr>
      <w:jc w:val="left"/>
      <w:outlineLvl w:val="9"/>
    </w:pPr>
    <w:rPr>
      <w:rFonts w:asciiTheme="majorHAnsi" w:hAnsiTheme="majorHAnsi"/>
      <w:sz w:val="32"/>
    </w:rPr>
  </w:style>
  <w:style w:type="paragraph" w:styleId="TOC3">
    <w:name w:val="toc 3"/>
    <w:basedOn w:val="Normal"/>
    <w:next w:val="Normal"/>
    <w:autoRedefine/>
    <w:uiPriority w:val="39"/>
    <w:unhideWhenUsed/>
    <w:rsid w:val="005602D6"/>
    <w:pPr>
      <w:spacing w:after="100"/>
      <w:ind w:left="520"/>
    </w:pPr>
  </w:style>
  <w:style w:type="paragraph" w:styleId="NoSpacing">
    <w:name w:val="No Spacing"/>
    <w:link w:val="NoSpacingChar"/>
    <w:uiPriority w:val="1"/>
    <w:qFormat/>
    <w:rsid w:val="005602D6"/>
    <w:pPr>
      <w:spacing w:after="0" w:line="240" w:lineRule="auto"/>
    </w:pPr>
    <w:rPr>
      <w:rFonts w:eastAsiaTheme="minorEastAsia"/>
    </w:rPr>
  </w:style>
  <w:style w:type="character" w:customStyle="1" w:styleId="NoSpacingChar">
    <w:name w:val="No Spacing Char"/>
    <w:basedOn w:val="DefaultParagraphFont"/>
    <w:link w:val="NoSpacing"/>
    <w:uiPriority w:val="1"/>
    <w:rsid w:val="005602D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50895">
      <w:bodyDiv w:val="1"/>
      <w:marLeft w:val="0"/>
      <w:marRight w:val="0"/>
      <w:marTop w:val="0"/>
      <w:marBottom w:val="0"/>
      <w:divBdr>
        <w:top w:val="none" w:sz="0" w:space="0" w:color="auto"/>
        <w:left w:val="none" w:sz="0" w:space="0" w:color="auto"/>
        <w:bottom w:val="none" w:sz="0" w:space="0" w:color="auto"/>
        <w:right w:val="none" w:sz="0" w:space="0" w:color="auto"/>
      </w:divBdr>
    </w:div>
    <w:div w:id="1063873219">
      <w:bodyDiv w:val="1"/>
      <w:marLeft w:val="0"/>
      <w:marRight w:val="0"/>
      <w:marTop w:val="0"/>
      <w:marBottom w:val="0"/>
      <w:divBdr>
        <w:top w:val="none" w:sz="0" w:space="0" w:color="auto"/>
        <w:left w:val="none" w:sz="0" w:space="0" w:color="auto"/>
        <w:bottom w:val="none" w:sz="0" w:space="0" w:color="auto"/>
        <w:right w:val="none" w:sz="0" w:space="0" w:color="auto"/>
      </w:divBdr>
    </w:div>
    <w:div w:id="1471242653">
      <w:bodyDiv w:val="1"/>
      <w:marLeft w:val="0"/>
      <w:marRight w:val="0"/>
      <w:marTop w:val="0"/>
      <w:marBottom w:val="0"/>
      <w:divBdr>
        <w:top w:val="none" w:sz="0" w:space="0" w:color="auto"/>
        <w:left w:val="none" w:sz="0" w:space="0" w:color="auto"/>
        <w:bottom w:val="none" w:sz="0" w:space="0" w:color="auto"/>
        <w:right w:val="none" w:sz="0" w:space="0" w:color="auto"/>
      </w:divBdr>
    </w:div>
    <w:div w:id="1744988113">
      <w:bodyDiv w:val="1"/>
      <w:marLeft w:val="0"/>
      <w:marRight w:val="0"/>
      <w:marTop w:val="0"/>
      <w:marBottom w:val="0"/>
      <w:divBdr>
        <w:top w:val="none" w:sz="0" w:space="0" w:color="auto"/>
        <w:left w:val="none" w:sz="0" w:space="0" w:color="auto"/>
        <w:bottom w:val="none" w:sz="0" w:space="0" w:color="auto"/>
        <w:right w:val="none" w:sz="0" w:space="0" w:color="auto"/>
      </w:divBdr>
    </w:div>
    <w:div w:id="17790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nlp.stanford.edu/IR-book/html/htmledition/stemming-and-lemmatization-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nlp.stanford.edu/IR-book/html/htmledition/term-frequency-and-weighting-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jonathanha52/VectorSpace-IR-Model/tree/replaced" TargetMode="External"/><Relationship Id="rId23" Type="http://schemas.openxmlformats.org/officeDocument/2006/relationships/hyperlink" Target="https://en.wikipedia.org/wiki/Vector_space_mode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nlp.stanford.edu/IR-book/html/htmledition/evaluation-of-ran%20ked-retrieval-results-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Information_retrieval"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Lemmatize</c:v>
                </c:pt>
              </c:strCache>
            </c:strRef>
          </c:tx>
          <c:spPr>
            <a:solidFill>
              <a:schemeClr val="accent1"/>
            </a:solidFill>
            <a:ln>
              <a:noFill/>
            </a:ln>
            <a:effectLst/>
          </c:spPr>
          <c:invertIfNegative val="0"/>
          <c:cat>
            <c:strRef>
              <c:f>Sheet1!$A$2</c:f>
              <c:strCache>
                <c:ptCount val="1"/>
                <c:pt idx="0">
                  <c:v>mAP</c:v>
                </c:pt>
              </c:strCache>
            </c:strRef>
          </c:cat>
          <c:val>
            <c:numRef>
              <c:f>Sheet1!$B$2</c:f>
              <c:numCache>
                <c:formatCode>General</c:formatCode>
                <c:ptCount val="1"/>
                <c:pt idx="0">
                  <c:v>0.15129999999999999</c:v>
                </c:pt>
              </c:numCache>
            </c:numRef>
          </c:val>
          <c:extLst>
            <c:ext xmlns:c16="http://schemas.microsoft.com/office/drawing/2014/chart" uri="{C3380CC4-5D6E-409C-BE32-E72D297353CC}">
              <c16:uniqueId val="{00000000-BA61-45A7-9E83-917AE05B9794}"/>
            </c:ext>
          </c:extLst>
        </c:ser>
        <c:ser>
          <c:idx val="1"/>
          <c:order val="1"/>
          <c:tx>
            <c:strRef>
              <c:f>Sheet1!$C$1</c:f>
              <c:strCache>
                <c:ptCount val="1"/>
                <c:pt idx="0">
                  <c:v>Stemming</c:v>
                </c:pt>
              </c:strCache>
            </c:strRef>
          </c:tx>
          <c:spPr>
            <a:solidFill>
              <a:schemeClr val="accent2"/>
            </a:solidFill>
            <a:ln>
              <a:noFill/>
            </a:ln>
            <a:effectLst/>
          </c:spPr>
          <c:invertIfNegative val="0"/>
          <c:cat>
            <c:strRef>
              <c:f>Sheet1!$A$2</c:f>
              <c:strCache>
                <c:ptCount val="1"/>
                <c:pt idx="0">
                  <c:v>mAP</c:v>
                </c:pt>
              </c:strCache>
            </c:strRef>
          </c:cat>
          <c:val>
            <c:numRef>
              <c:f>Sheet1!$C$2</c:f>
              <c:numCache>
                <c:formatCode>General</c:formatCode>
                <c:ptCount val="1"/>
                <c:pt idx="0">
                  <c:v>0.15129999999999999</c:v>
                </c:pt>
              </c:numCache>
            </c:numRef>
          </c:val>
          <c:extLst>
            <c:ext xmlns:c16="http://schemas.microsoft.com/office/drawing/2014/chart" uri="{C3380CC4-5D6E-409C-BE32-E72D297353CC}">
              <c16:uniqueId val="{00000001-BA61-45A7-9E83-917AE05B9794}"/>
            </c:ext>
          </c:extLst>
        </c:ser>
        <c:ser>
          <c:idx val="2"/>
          <c:order val="2"/>
          <c:tx>
            <c:strRef>
              <c:f>Sheet1!$D$1</c:f>
              <c:strCache>
                <c:ptCount val="1"/>
                <c:pt idx="0">
                  <c:v>Lemmatize + Stopword</c:v>
                </c:pt>
              </c:strCache>
            </c:strRef>
          </c:tx>
          <c:spPr>
            <a:solidFill>
              <a:schemeClr val="accent3"/>
            </a:solidFill>
            <a:ln>
              <a:noFill/>
            </a:ln>
            <a:effectLst/>
          </c:spPr>
          <c:invertIfNegative val="0"/>
          <c:cat>
            <c:strRef>
              <c:f>Sheet1!$A$2</c:f>
              <c:strCache>
                <c:ptCount val="1"/>
                <c:pt idx="0">
                  <c:v>mAP</c:v>
                </c:pt>
              </c:strCache>
            </c:strRef>
          </c:cat>
          <c:val>
            <c:numRef>
              <c:f>Sheet1!$D$2</c:f>
              <c:numCache>
                <c:formatCode>General</c:formatCode>
                <c:ptCount val="1"/>
                <c:pt idx="0">
                  <c:v>0.1216</c:v>
                </c:pt>
              </c:numCache>
            </c:numRef>
          </c:val>
          <c:extLst>
            <c:ext xmlns:c16="http://schemas.microsoft.com/office/drawing/2014/chart" uri="{C3380CC4-5D6E-409C-BE32-E72D297353CC}">
              <c16:uniqueId val="{00000002-BA61-45A7-9E83-917AE05B9794}"/>
            </c:ext>
          </c:extLst>
        </c:ser>
        <c:ser>
          <c:idx val="3"/>
          <c:order val="3"/>
          <c:tx>
            <c:strRef>
              <c:f>Sheet1!$E$1</c:f>
              <c:strCache>
                <c:ptCount val="1"/>
                <c:pt idx="0">
                  <c:v>Stemming + Stopword</c:v>
                </c:pt>
              </c:strCache>
            </c:strRef>
          </c:tx>
          <c:spPr>
            <a:solidFill>
              <a:schemeClr val="accent4"/>
            </a:solidFill>
            <a:ln>
              <a:noFill/>
            </a:ln>
            <a:effectLst/>
          </c:spPr>
          <c:invertIfNegative val="0"/>
          <c:cat>
            <c:strRef>
              <c:f>Sheet1!$A$2</c:f>
              <c:strCache>
                <c:ptCount val="1"/>
                <c:pt idx="0">
                  <c:v>mAP</c:v>
                </c:pt>
              </c:strCache>
            </c:strRef>
          </c:cat>
          <c:val>
            <c:numRef>
              <c:f>Sheet1!$E$2</c:f>
              <c:numCache>
                <c:formatCode>General</c:formatCode>
                <c:ptCount val="1"/>
                <c:pt idx="0">
                  <c:v>0.1323</c:v>
                </c:pt>
              </c:numCache>
            </c:numRef>
          </c:val>
          <c:extLst>
            <c:ext xmlns:c16="http://schemas.microsoft.com/office/drawing/2014/chart" uri="{C3380CC4-5D6E-409C-BE32-E72D297353CC}">
              <c16:uniqueId val="{00000004-BA61-45A7-9E83-917AE05B9794}"/>
            </c:ext>
          </c:extLst>
        </c:ser>
        <c:dLbls>
          <c:showLegendKey val="0"/>
          <c:showVal val="0"/>
          <c:showCatName val="0"/>
          <c:showSerName val="0"/>
          <c:showPercent val="0"/>
          <c:showBubbleSize val="0"/>
        </c:dLbls>
        <c:gapWidth val="219"/>
        <c:overlap val="-27"/>
        <c:axId val="777711344"/>
        <c:axId val="777698864"/>
      </c:barChart>
      <c:catAx>
        <c:axId val="77771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698864"/>
        <c:crosses val="autoZero"/>
        <c:auto val="1"/>
        <c:lblAlgn val="ctr"/>
        <c:lblOffset val="100"/>
        <c:noMultiLvlLbl val="0"/>
      </c:catAx>
      <c:valAx>
        <c:axId val="77769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71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Thời</a:t>
            </a:r>
            <a:r>
              <a:rPr lang="en-US" baseline="0"/>
              <a:t> gian lập chỉ mục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Lemmatize</c:v>
                </c:pt>
              </c:strCache>
            </c:strRef>
          </c:tx>
          <c:spPr>
            <a:solidFill>
              <a:schemeClr val="accent1"/>
            </a:solidFill>
            <a:ln>
              <a:noFill/>
            </a:ln>
            <a:effectLst/>
          </c:spPr>
          <c:invertIfNegative val="0"/>
          <c:cat>
            <c:strRef>
              <c:f>Sheet1!$A$2</c:f>
              <c:strCache>
                <c:ptCount val="1"/>
                <c:pt idx="0">
                  <c:v>Thời gian lập chỉ mục</c:v>
                </c:pt>
              </c:strCache>
            </c:strRef>
          </c:cat>
          <c:val>
            <c:numRef>
              <c:f>Sheet1!$B$2</c:f>
              <c:numCache>
                <c:formatCode>General</c:formatCode>
                <c:ptCount val="1"/>
                <c:pt idx="0">
                  <c:v>5.56</c:v>
                </c:pt>
              </c:numCache>
            </c:numRef>
          </c:val>
          <c:extLst>
            <c:ext xmlns:c16="http://schemas.microsoft.com/office/drawing/2014/chart" uri="{C3380CC4-5D6E-409C-BE32-E72D297353CC}">
              <c16:uniqueId val="{00000000-250E-4F6E-AED2-8475D555DC41}"/>
            </c:ext>
          </c:extLst>
        </c:ser>
        <c:ser>
          <c:idx val="1"/>
          <c:order val="1"/>
          <c:tx>
            <c:strRef>
              <c:f>Sheet1!$C$1</c:f>
              <c:strCache>
                <c:ptCount val="1"/>
                <c:pt idx="0">
                  <c:v>Stemming</c:v>
                </c:pt>
              </c:strCache>
            </c:strRef>
          </c:tx>
          <c:spPr>
            <a:solidFill>
              <a:schemeClr val="accent2"/>
            </a:solidFill>
            <a:ln>
              <a:noFill/>
            </a:ln>
            <a:effectLst/>
          </c:spPr>
          <c:invertIfNegative val="0"/>
          <c:cat>
            <c:strRef>
              <c:f>Sheet1!$A$2</c:f>
              <c:strCache>
                <c:ptCount val="1"/>
                <c:pt idx="0">
                  <c:v>Thời gian lập chỉ mục</c:v>
                </c:pt>
              </c:strCache>
            </c:strRef>
          </c:cat>
          <c:val>
            <c:numRef>
              <c:f>Sheet1!$C$2</c:f>
              <c:numCache>
                <c:formatCode>General</c:formatCode>
                <c:ptCount val="1"/>
                <c:pt idx="0">
                  <c:v>15.33</c:v>
                </c:pt>
              </c:numCache>
            </c:numRef>
          </c:val>
          <c:extLst>
            <c:ext xmlns:c16="http://schemas.microsoft.com/office/drawing/2014/chart" uri="{C3380CC4-5D6E-409C-BE32-E72D297353CC}">
              <c16:uniqueId val="{00000001-250E-4F6E-AED2-8475D555DC41}"/>
            </c:ext>
          </c:extLst>
        </c:ser>
        <c:ser>
          <c:idx val="2"/>
          <c:order val="2"/>
          <c:tx>
            <c:strRef>
              <c:f>Sheet1!$D$1</c:f>
              <c:strCache>
                <c:ptCount val="1"/>
                <c:pt idx="0">
                  <c:v>Lemmatize + Stopword</c:v>
                </c:pt>
              </c:strCache>
            </c:strRef>
          </c:tx>
          <c:spPr>
            <a:solidFill>
              <a:schemeClr val="accent3"/>
            </a:solidFill>
            <a:ln>
              <a:noFill/>
            </a:ln>
            <a:effectLst/>
          </c:spPr>
          <c:invertIfNegative val="0"/>
          <c:cat>
            <c:strRef>
              <c:f>Sheet1!$A$2</c:f>
              <c:strCache>
                <c:ptCount val="1"/>
                <c:pt idx="0">
                  <c:v>Thời gian lập chỉ mục</c:v>
                </c:pt>
              </c:strCache>
            </c:strRef>
          </c:cat>
          <c:val>
            <c:numRef>
              <c:f>Sheet1!$D$2</c:f>
              <c:numCache>
                <c:formatCode>General</c:formatCode>
                <c:ptCount val="1"/>
                <c:pt idx="0">
                  <c:v>5.93</c:v>
                </c:pt>
              </c:numCache>
            </c:numRef>
          </c:val>
          <c:extLst>
            <c:ext xmlns:c16="http://schemas.microsoft.com/office/drawing/2014/chart" uri="{C3380CC4-5D6E-409C-BE32-E72D297353CC}">
              <c16:uniqueId val="{00000002-250E-4F6E-AED2-8475D555DC41}"/>
            </c:ext>
          </c:extLst>
        </c:ser>
        <c:ser>
          <c:idx val="3"/>
          <c:order val="3"/>
          <c:tx>
            <c:strRef>
              <c:f>Sheet1!$E$1</c:f>
              <c:strCache>
                <c:ptCount val="1"/>
                <c:pt idx="0">
                  <c:v>Stemming + Stopword</c:v>
                </c:pt>
              </c:strCache>
            </c:strRef>
          </c:tx>
          <c:spPr>
            <a:solidFill>
              <a:schemeClr val="accent4"/>
            </a:solidFill>
            <a:ln>
              <a:noFill/>
            </a:ln>
            <a:effectLst/>
          </c:spPr>
          <c:invertIfNegative val="0"/>
          <c:cat>
            <c:strRef>
              <c:f>Sheet1!$A$2</c:f>
              <c:strCache>
                <c:ptCount val="1"/>
                <c:pt idx="0">
                  <c:v>Thời gian lập chỉ mục</c:v>
                </c:pt>
              </c:strCache>
            </c:strRef>
          </c:cat>
          <c:val>
            <c:numRef>
              <c:f>Sheet1!$E$2</c:f>
              <c:numCache>
                <c:formatCode>General</c:formatCode>
                <c:ptCount val="1"/>
                <c:pt idx="0">
                  <c:v>17.670000000000002</c:v>
                </c:pt>
              </c:numCache>
            </c:numRef>
          </c:val>
          <c:extLst>
            <c:ext xmlns:c16="http://schemas.microsoft.com/office/drawing/2014/chart" uri="{C3380CC4-5D6E-409C-BE32-E72D297353CC}">
              <c16:uniqueId val="{00000004-250E-4F6E-AED2-8475D555DC41}"/>
            </c:ext>
          </c:extLst>
        </c:ser>
        <c:dLbls>
          <c:showLegendKey val="0"/>
          <c:showVal val="0"/>
          <c:showCatName val="0"/>
          <c:showSerName val="0"/>
          <c:showPercent val="0"/>
          <c:showBubbleSize val="0"/>
        </c:dLbls>
        <c:gapWidth val="219"/>
        <c:overlap val="-27"/>
        <c:axId val="792605328"/>
        <c:axId val="792609904"/>
      </c:barChart>
      <c:catAx>
        <c:axId val="79260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609904"/>
        <c:crosses val="autoZero"/>
        <c:auto val="1"/>
        <c:lblAlgn val="ctr"/>
        <c:lblOffset val="100"/>
        <c:noMultiLvlLbl val="0"/>
      </c:catAx>
      <c:valAx>
        <c:axId val="79260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60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Thời</a:t>
            </a:r>
            <a:r>
              <a:rPr lang="en-US" baseline="0"/>
              <a:t> gian truy vấn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Lemmatize</c:v>
                </c:pt>
              </c:strCache>
            </c:strRef>
          </c:tx>
          <c:spPr>
            <a:solidFill>
              <a:schemeClr val="accent1"/>
            </a:solidFill>
            <a:ln>
              <a:noFill/>
            </a:ln>
            <a:effectLst/>
          </c:spPr>
          <c:invertIfNegative val="0"/>
          <c:cat>
            <c:strRef>
              <c:f>Sheet1!$A$2</c:f>
              <c:strCache>
                <c:ptCount val="1"/>
                <c:pt idx="0">
                  <c:v>Thời gian truy vấn</c:v>
                </c:pt>
              </c:strCache>
            </c:strRef>
          </c:cat>
          <c:val>
            <c:numRef>
              <c:f>Sheet1!$B$2</c:f>
              <c:numCache>
                <c:formatCode>General</c:formatCode>
                <c:ptCount val="1"/>
                <c:pt idx="0">
                  <c:v>3.94</c:v>
                </c:pt>
              </c:numCache>
            </c:numRef>
          </c:val>
          <c:extLst>
            <c:ext xmlns:c16="http://schemas.microsoft.com/office/drawing/2014/chart" uri="{C3380CC4-5D6E-409C-BE32-E72D297353CC}">
              <c16:uniqueId val="{00000000-0C8C-4605-8008-023F13A4FF97}"/>
            </c:ext>
          </c:extLst>
        </c:ser>
        <c:ser>
          <c:idx val="1"/>
          <c:order val="1"/>
          <c:tx>
            <c:strRef>
              <c:f>Sheet1!$C$1</c:f>
              <c:strCache>
                <c:ptCount val="1"/>
                <c:pt idx="0">
                  <c:v>Stemming</c:v>
                </c:pt>
              </c:strCache>
            </c:strRef>
          </c:tx>
          <c:spPr>
            <a:solidFill>
              <a:schemeClr val="accent2"/>
            </a:solidFill>
            <a:ln>
              <a:noFill/>
            </a:ln>
            <a:effectLst/>
          </c:spPr>
          <c:invertIfNegative val="0"/>
          <c:cat>
            <c:strRef>
              <c:f>Sheet1!$A$2</c:f>
              <c:strCache>
                <c:ptCount val="1"/>
                <c:pt idx="0">
                  <c:v>Thời gian truy vấn</c:v>
                </c:pt>
              </c:strCache>
            </c:strRef>
          </c:cat>
          <c:val>
            <c:numRef>
              <c:f>Sheet1!$C$2</c:f>
              <c:numCache>
                <c:formatCode>General</c:formatCode>
                <c:ptCount val="1"/>
                <c:pt idx="0">
                  <c:v>1.73</c:v>
                </c:pt>
              </c:numCache>
            </c:numRef>
          </c:val>
          <c:extLst>
            <c:ext xmlns:c16="http://schemas.microsoft.com/office/drawing/2014/chart" uri="{C3380CC4-5D6E-409C-BE32-E72D297353CC}">
              <c16:uniqueId val="{00000001-0C8C-4605-8008-023F13A4FF97}"/>
            </c:ext>
          </c:extLst>
        </c:ser>
        <c:ser>
          <c:idx val="2"/>
          <c:order val="2"/>
          <c:tx>
            <c:strRef>
              <c:f>Sheet1!$D$1</c:f>
              <c:strCache>
                <c:ptCount val="1"/>
                <c:pt idx="0">
                  <c:v>Lemmatize + Stopword</c:v>
                </c:pt>
              </c:strCache>
            </c:strRef>
          </c:tx>
          <c:spPr>
            <a:solidFill>
              <a:schemeClr val="accent3"/>
            </a:solidFill>
            <a:ln>
              <a:noFill/>
            </a:ln>
            <a:effectLst/>
          </c:spPr>
          <c:invertIfNegative val="0"/>
          <c:cat>
            <c:strRef>
              <c:f>Sheet1!$A$2</c:f>
              <c:strCache>
                <c:ptCount val="1"/>
                <c:pt idx="0">
                  <c:v>Thời gian truy vấn</c:v>
                </c:pt>
              </c:strCache>
            </c:strRef>
          </c:cat>
          <c:val>
            <c:numRef>
              <c:f>Sheet1!$D$2</c:f>
              <c:numCache>
                <c:formatCode>General</c:formatCode>
                <c:ptCount val="1"/>
                <c:pt idx="0">
                  <c:v>5.75</c:v>
                </c:pt>
              </c:numCache>
            </c:numRef>
          </c:val>
          <c:extLst>
            <c:ext xmlns:c16="http://schemas.microsoft.com/office/drawing/2014/chart" uri="{C3380CC4-5D6E-409C-BE32-E72D297353CC}">
              <c16:uniqueId val="{00000002-0C8C-4605-8008-023F13A4FF97}"/>
            </c:ext>
          </c:extLst>
        </c:ser>
        <c:ser>
          <c:idx val="3"/>
          <c:order val="3"/>
          <c:tx>
            <c:strRef>
              <c:f>Sheet1!$E$1</c:f>
              <c:strCache>
                <c:ptCount val="1"/>
                <c:pt idx="0">
                  <c:v>Stemming + Stopword</c:v>
                </c:pt>
              </c:strCache>
            </c:strRef>
          </c:tx>
          <c:spPr>
            <a:solidFill>
              <a:schemeClr val="accent4"/>
            </a:solidFill>
            <a:ln>
              <a:noFill/>
            </a:ln>
            <a:effectLst/>
          </c:spPr>
          <c:invertIfNegative val="0"/>
          <c:cat>
            <c:strRef>
              <c:f>Sheet1!$A$2</c:f>
              <c:strCache>
                <c:ptCount val="1"/>
                <c:pt idx="0">
                  <c:v>Thời gian truy vấn</c:v>
                </c:pt>
              </c:strCache>
            </c:strRef>
          </c:cat>
          <c:val>
            <c:numRef>
              <c:f>Sheet1!$E$2</c:f>
              <c:numCache>
                <c:formatCode>General</c:formatCode>
                <c:ptCount val="1"/>
                <c:pt idx="0">
                  <c:v>17.670000000000002</c:v>
                </c:pt>
              </c:numCache>
            </c:numRef>
          </c:val>
          <c:extLst>
            <c:ext xmlns:c16="http://schemas.microsoft.com/office/drawing/2014/chart" uri="{C3380CC4-5D6E-409C-BE32-E72D297353CC}">
              <c16:uniqueId val="{00000004-0C8C-4605-8008-023F13A4FF97}"/>
            </c:ext>
          </c:extLst>
        </c:ser>
        <c:dLbls>
          <c:showLegendKey val="0"/>
          <c:showVal val="0"/>
          <c:showCatName val="0"/>
          <c:showSerName val="0"/>
          <c:showPercent val="0"/>
          <c:showBubbleSize val="0"/>
        </c:dLbls>
        <c:gapWidth val="219"/>
        <c:overlap val="-27"/>
        <c:axId val="648088816"/>
        <c:axId val="648085904"/>
      </c:barChart>
      <c:catAx>
        <c:axId val="64808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085904"/>
        <c:crosses val="autoZero"/>
        <c:auto val="1"/>
        <c:lblAlgn val="ctr"/>
        <c:lblOffset val="100"/>
        <c:noMultiLvlLbl val="0"/>
      </c:catAx>
      <c:valAx>
        <c:axId val="64808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08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b:Tag>
    <b:SourceType>InternetSite</b:SourceType>
    <b:Guid>{558D10CE-C980-46D4-ADDA-376948E62EF4}</b:Guid>
    <b:Title>Information Retrieval</b:Title>
    <b:InternetSiteTitle>Wikipedia</b:InternetSiteTitle>
    <b:URL>https://en.wikipedia.org/wiki/Information_retrieval</b:URL>
    <b:Author>
      <b:Author>
        <b:NameList>
          <b:Person>
            <b:Last>Author</b:Last>
            <b:First>Various</b:First>
          </b:Person>
        </b:NameList>
      </b:Author>
    </b:Author>
    <b:YearAccessed>2020</b:YearAccessed>
    <b:MonthAccessed>12</b:MonthAccessed>
    <b:RefOrder>1</b:RefOrder>
  </b:Source>
</b:Sources>
</file>

<file path=customXml/itemProps1.xml><?xml version="1.0" encoding="utf-8"?>
<ds:datastoreItem xmlns:ds="http://schemas.openxmlformats.org/officeDocument/2006/customXml" ds:itemID="{B0EE95DA-5F1C-401F-A1CE-4C14792B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26</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Khoa Ha Thuc</dc:creator>
  <cp:keywords/>
  <dc:description/>
  <cp:lastModifiedBy>Dang Khoa Ha Thuc</cp:lastModifiedBy>
  <cp:revision>27</cp:revision>
  <cp:lastPrinted>2021-01-28T16:23:00Z</cp:lastPrinted>
  <dcterms:created xsi:type="dcterms:W3CDTF">2021-01-24T10:42:00Z</dcterms:created>
  <dcterms:modified xsi:type="dcterms:W3CDTF">2021-01-28T16:24:00Z</dcterms:modified>
</cp:coreProperties>
</file>