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2D17BF" w14:textId="77777777" w:rsidR="004C4D27" w:rsidRDefault="004C4D27">
      <w:pPr>
        <w:pStyle w:val="Heading1"/>
        <w:pBdr>
          <w:bottom w:val="single" w:sz="8" w:space="0" w:color="auto"/>
        </w:pBdr>
        <w:spacing w:before="160" w:after="160"/>
        <w:rPr>
          <w:sz w:val="24"/>
          <w:szCs w:val="24"/>
        </w:rPr>
      </w:pPr>
      <w:r>
        <w:rPr>
          <w:b/>
          <w:bCs/>
          <w:sz w:val="24"/>
          <w:szCs w:val="24"/>
        </w:rPr>
        <w:t>Which People Belong to God?</w:t>
      </w:r>
    </w:p>
    <w:p w14:paraId="1BF4E2C4" w14:textId="77777777" w:rsidR="004C4D27" w:rsidRDefault="004C4D27">
      <w:pPr>
        <w:spacing w:before="240"/>
      </w:pPr>
      <w:r>
        <w:rPr>
          <w:rFonts w:ascii="Source Sans Pro" w:hAnsi="Source Sans Pro" w:cs="Source Sans Pro"/>
        </w:rPr>
        <w:t>Jonathan Haslett</w:t>
      </w:r>
    </w:p>
    <w:p w14:paraId="1CAC2DA8" w14:textId="77777777" w:rsidR="004C4D27" w:rsidRDefault="004C4D27">
      <w:pPr>
        <w:spacing w:before="240"/>
      </w:pPr>
      <w:r>
        <w:rPr>
          <w:rFonts w:ascii="Source Sans Pro" w:hAnsi="Source Sans Pro" w:cs="Source Sans Pro"/>
        </w:rPr>
        <w:t>Unfolding</w:t>
      </w:r>
    </w:p>
    <w:p w14:paraId="14603F34" w14:textId="7B2A2986" w:rsidR="004C4D27" w:rsidRDefault="004C4D27">
      <w:pPr>
        <w:pBdr>
          <w:top w:val="single" w:sz="8" w:space="0" w:color="auto"/>
        </w:pBdr>
        <w:spacing w:before="240"/>
      </w:pPr>
    </w:p>
    <w:p w14:paraId="4B657812" w14:textId="77777777" w:rsidR="004C4D27" w:rsidRPr="008E51B6" w:rsidRDefault="004C4D27" w:rsidP="008E51B6">
      <w:pPr>
        <w:spacing w:after="120" w:line="240" w:lineRule="auto"/>
        <w:ind w:firstLine="634"/>
        <w:rPr>
          <w:sz w:val="22"/>
          <w:szCs w:val="22"/>
        </w:rPr>
      </w:pPr>
      <w:r w:rsidRPr="008E51B6">
        <w:rPr>
          <w:rFonts w:ascii="Source Sans Pro" w:hAnsi="Source Sans Pro" w:cs="Source Sans Pro"/>
          <w:sz w:val="22"/>
          <w:szCs w:val="22"/>
        </w:rPr>
        <w:t>How can we know whether we belong to God or not?</w:t>
      </w:r>
    </w:p>
    <w:p w14:paraId="0EBC1DA3" w14:textId="77777777" w:rsidR="004C4D27" w:rsidRPr="008E51B6" w:rsidRDefault="004C4D27" w:rsidP="008E51B6">
      <w:pPr>
        <w:spacing w:after="120" w:line="240" w:lineRule="auto"/>
        <w:ind w:firstLine="634"/>
        <w:rPr>
          <w:sz w:val="22"/>
          <w:szCs w:val="22"/>
        </w:rPr>
      </w:pPr>
      <w:r w:rsidRPr="008E51B6">
        <w:rPr>
          <w:rFonts w:ascii="Source Sans Pro" w:hAnsi="Source Sans Pro" w:cs="Source Sans Pro"/>
          <w:sz w:val="22"/>
          <w:szCs w:val="22"/>
        </w:rPr>
        <w:t xml:space="preserve">Why does it matter? </w:t>
      </w:r>
    </w:p>
    <w:p w14:paraId="61C9BA8C" w14:textId="77777777" w:rsidR="004C4D27" w:rsidRPr="008E51B6" w:rsidRDefault="004C4D27" w:rsidP="008E51B6">
      <w:pPr>
        <w:spacing w:after="120" w:line="240" w:lineRule="auto"/>
        <w:ind w:firstLine="634"/>
        <w:rPr>
          <w:sz w:val="22"/>
          <w:szCs w:val="22"/>
        </w:rPr>
      </w:pPr>
      <w:r w:rsidRPr="008E51B6">
        <w:rPr>
          <w:rFonts w:ascii="Source Sans Pro" w:hAnsi="Source Sans Pro" w:cs="Source Sans Pro"/>
          <w:sz w:val="22"/>
          <w:szCs w:val="22"/>
        </w:rPr>
        <w:t xml:space="preserve">God is the Creator of the Universe. He has the power to do anything, including granting eternal life. He controls everything that happens. Belonging to God means being on the inside track with God and His will. It’s a good thing. </w:t>
      </w:r>
    </w:p>
    <w:p w14:paraId="7B64873E" w14:textId="71A251D4" w:rsidR="004C4D27" w:rsidRPr="008E51B6" w:rsidRDefault="004C4D27" w:rsidP="00B507F3">
      <w:pPr>
        <w:spacing w:after="120" w:line="240" w:lineRule="auto"/>
        <w:ind w:firstLine="634"/>
        <w:rPr>
          <w:sz w:val="22"/>
          <w:szCs w:val="22"/>
        </w:rPr>
      </w:pPr>
      <w:r w:rsidRPr="008E51B6">
        <w:rPr>
          <w:rFonts w:ascii="Source Sans Pro" w:hAnsi="Source Sans Pro" w:cs="Source Sans Pro"/>
          <w:sz w:val="22"/>
          <w:szCs w:val="22"/>
        </w:rPr>
        <w:t xml:space="preserve">What does the Bible say about which people belong to God. </w:t>
      </w:r>
    </w:p>
    <w:p w14:paraId="5AA551AE" w14:textId="77777777" w:rsidR="004C4D27" w:rsidRPr="006E35D6" w:rsidRDefault="004C4D27" w:rsidP="006E35D6">
      <w:pPr>
        <w:pStyle w:val="Heading1"/>
        <w:spacing w:before="0" w:after="0" w:line="240" w:lineRule="auto"/>
        <w:rPr>
          <w:rFonts w:ascii="Source Sans Pro" w:hAnsi="Source Sans Pro" w:cs="Source Sans Pro"/>
        </w:rPr>
      </w:pPr>
      <w:r>
        <w:rPr>
          <w:rFonts w:ascii="Source Sans Pro" w:hAnsi="Source Sans Pro" w:cs="Source Sans Pro"/>
        </w:rPr>
        <w:t>Who Does God Call, “My People”?</w:t>
      </w:r>
    </w:p>
    <w:p w14:paraId="133B594E" w14:textId="77777777" w:rsidR="004C4D27" w:rsidRPr="00BF1C54" w:rsidRDefault="004C4D27">
      <w:pPr>
        <w:spacing w:before="180" w:after="180"/>
        <w:rPr>
          <w:sz w:val="18"/>
          <w:szCs w:val="18"/>
        </w:rPr>
      </w:pPr>
      <w:hyperlink r:id="rId6" w:history="1">
        <w:r w:rsidRPr="00BF1C54">
          <w:rPr>
            <w:rFonts w:ascii="Source Sans Pro" w:hAnsi="Source Sans Pro" w:cs="Source Sans Pro"/>
            <w:color w:val="0000FF"/>
            <w:sz w:val="18"/>
            <w:szCs w:val="18"/>
            <w:u w:val="single"/>
          </w:rPr>
          <w:t>Romans 9:24–26</w:t>
        </w:r>
      </w:hyperlink>
      <w:r w:rsidRPr="00BF1C54">
        <w:rPr>
          <w:rFonts w:ascii="Source Sans Pro" w:hAnsi="Source Sans Pro" w:cs="Source Sans Pro"/>
          <w:sz w:val="18"/>
          <w:szCs w:val="18"/>
        </w:rPr>
        <w:t xml:space="preserve"> “24 even us whom he has called, not from the Jews only but also from the Gentiles? 25 As indeed he says in Hosea, “</w:t>
      </w:r>
      <w:r w:rsidRPr="00BF1C54">
        <w:rPr>
          <w:rFonts w:ascii="Source Sans Pro" w:hAnsi="Source Sans Pro" w:cs="Source Sans Pro"/>
          <w:b/>
          <w:bCs/>
          <w:sz w:val="18"/>
          <w:szCs w:val="18"/>
        </w:rPr>
        <w:t>Those</w:t>
      </w:r>
      <w:r w:rsidRPr="00BF1C54">
        <w:rPr>
          <w:rFonts w:ascii="Source Sans Pro" w:hAnsi="Source Sans Pro" w:cs="Source Sans Pro"/>
          <w:sz w:val="18"/>
          <w:szCs w:val="18"/>
        </w:rPr>
        <w:t xml:space="preserve"> who were </w:t>
      </w:r>
      <w:r w:rsidRPr="00BF1C54">
        <w:rPr>
          <w:rFonts w:ascii="Source Sans Pro" w:hAnsi="Source Sans Pro" w:cs="Source Sans Pro"/>
          <w:b/>
          <w:bCs/>
          <w:sz w:val="18"/>
          <w:szCs w:val="18"/>
        </w:rPr>
        <w:t>not my people I will call</w:t>
      </w:r>
      <w:r w:rsidRPr="00BF1C54">
        <w:rPr>
          <w:rFonts w:ascii="Source Sans Pro" w:hAnsi="Source Sans Pro" w:cs="Source Sans Pro"/>
          <w:sz w:val="18"/>
          <w:szCs w:val="18"/>
        </w:rPr>
        <w:t xml:space="preserve"> ‘</w:t>
      </w:r>
      <w:r w:rsidRPr="00BF1C54">
        <w:rPr>
          <w:rFonts w:ascii="Source Sans Pro" w:hAnsi="Source Sans Pro" w:cs="Source Sans Pro"/>
          <w:b/>
          <w:bCs/>
          <w:sz w:val="18"/>
          <w:szCs w:val="18"/>
        </w:rPr>
        <w:t>my people</w:t>
      </w:r>
      <w:r w:rsidRPr="00BF1C54">
        <w:rPr>
          <w:rFonts w:ascii="Source Sans Pro" w:hAnsi="Source Sans Pro" w:cs="Source Sans Pro"/>
          <w:sz w:val="18"/>
          <w:szCs w:val="18"/>
        </w:rPr>
        <w:t>,’ and her who was not beloved I will call ‘beloved.’ ” 26 “And in the very place where it was said to them, ‘You are not my people,’ there</w:t>
      </w:r>
      <w:r w:rsidRPr="00BF1C54">
        <w:rPr>
          <w:rFonts w:ascii="Source Sans Pro" w:hAnsi="Source Sans Pro" w:cs="Source Sans Pro"/>
          <w:b/>
          <w:bCs/>
          <w:sz w:val="18"/>
          <w:szCs w:val="18"/>
        </w:rPr>
        <w:t xml:space="preserve"> they will be called ‘sons of the living God</w:t>
      </w:r>
      <w:r w:rsidRPr="00BF1C54">
        <w:rPr>
          <w:rFonts w:ascii="Source Sans Pro" w:hAnsi="Source Sans Pro" w:cs="Source Sans Pro"/>
          <w:sz w:val="18"/>
          <w:szCs w:val="18"/>
        </w:rPr>
        <w:t xml:space="preserve">.’ ”” </w:t>
      </w:r>
    </w:p>
    <w:p w14:paraId="5C3F7484" w14:textId="77777777" w:rsidR="009F6A89" w:rsidRPr="009F6A89" w:rsidRDefault="009F6A89" w:rsidP="009F6A89">
      <w:pPr>
        <w:spacing w:before="180" w:after="180"/>
        <w:rPr>
          <w:sz w:val="18"/>
          <w:szCs w:val="18"/>
        </w:rPr>
      </w:pPr>
      <w:hyperlink r:id="rId7" w:history="1">
        <w:r w:rsidRPr="009F6A89">
          <w:rPr>
            <w:rFonts w:ascii="Source Sans Pro" w:hAnsi="Source Sans Pro" w:cs="Source Sans Pro"/>
            <w:color w:val="0000FF"/>
            <w:sz w:val="18"/>
            <w:szCs w:val="18"/>
            <w:u w:val="single"/>
          </w:rPr>
          <w:t>Hosea 1:10</w:t>
        </w:r>
      </w:hyperlink>
      <w:r w:rsidRPr="009F6A89">
        <w:rPr>
          <w:rFonts w:ascii="Source Sans Pro" w:hAnsi="Source Sans Pro" w:cs="Source Sans Pro"/>
          <w:sz w:val="18"/>
          <w:szCs w:val="18"/>
        </w:rPr>
        <w:t xml:space="preserve"> “10 Yet the number of the children of Israel shall be like the sand of the sea, which cannot be measured or numbered. And in the place where</w:t>
      </w:r>
      <w:r w:rsidRPr="009F6A89">
        <w:rPr>
          <w:rFonts w:ascii="Source Sans Pro" w:hAnsi="Source Sans Pro" w:cs="Source Sans Pro"/>
          <w:b/>
          <w:bCs/>
          <w:sz w:val="18"/>
          <w:szCs w:val="18"/>
        </w:rPr>
        <w:t xml:space="preserve"> it was said</w:t>
      </w:r>
      <w:r w:rsidRPr="009F6A89">
        <w:rPr>
          <w:rFonts w:ascii="Source Sans Pro" w:hAnsi="Source Sans Pro" w:cs="Source Sans Pro"/>
          <w:sz w:val="18"/>
          <w:szCs w:val="18"/>
        </w:rPr>
        <w:t xml:space="preserve"> to them, “</w:t>
      </w:r>
      <w:r w:rsidRPr="009F6A89">
        <w:rPr>
          <w:rFonts w:ascii="Source Sans Pro" w:hAnsi="Source Sans Pro" w:cs="Source Sans Pro"/>
          <w:b/>
          <w:bCs/>
          <w:sz w:val="18"/>
          <w:szCs w:val="18"/>
        </w:rPr>
        <w:t>You are not my people</w:t>
      </w:r>
      <w:r w:rsidRPr="009F6A89">
        <w:rPr>
          <w:rFonts w:ascii="Source Sans Pro" w:hAnsi="Source Sans Pro" w:cs="Source Sans Pro"/>
          <w:sz w:val="18"/>
          <w:szCs w:val="18"/>
        </w:rPr>
        <w:t xml:space="preserve">,” it </w:t>
      </w:r>
      <w:r w:rsidRPr="009F6A89">
        <w:rPr>
          <w:rFonts w:ascii="Source Sans Pro" w:hAnsi="Source Sans Pro" w:cs="Source Sans Pro"/>
          <w:b/>
          <w:bCs/>
          <w:sz w:val="18"/>
          <w:szCs w:val="18"/>
        </w:rPr>
        <w:t>shall be said</w:t>
      </w:r>
      <w:r w:rsidRPr="009F6A89">
        <w:rPr>
          <w:rFonts w:ascii="Source Sans Pro" w:hAnsi="Source Sans Pro" w:cs="Source Sans Pro"/>
          <w:sz w:val="18"/>
          <w:szCs w:val="18"/>
        </w:rPr>
        <w:t xml:space="preserve"> to them, “</w:t>
      </w:r>
      <w:r w:rsidRPr="009F6A89">
        <w:rPr>
          <w:rFonts w:ascii="Source Sans Pro" w:hAnsi="Source Sans Pro" w:cs="Source Sans Pro"/>
          <w:b/>
          <w:bCs/>
          <w:sz w:val="18"/>
          <w:szCs w:val="18"/>
        </w:rPr>
        <w:t>Children of the living God</w:t>
      </w:r>
      <w:r w:rsidRPr="009F6A89">
        <w:rPr>
          <w:rFonts w:ascii="Source Sans Pro" w:hAnsi="Source Sans Pro" w:cs="Source Sans Pro"/>
          <w:sz w:val="18"/>
          <w:szCs w:val="18"/>
        </w:rPr>
        <w:t xml:space="preserve">.”” </w:t>
      </w:r>
    </w:p>
    <w:p w14:paraId="0965D010" w14:textId="77777777" w:rsidR="009F6A89" w:rsidRPr="009F6A89" w:rsidRDefault="009F6A89" w:rsidP="009F6A89">
      <w:pPr>
        <w:spacing w:before="180" w:after="180"/>
        <w:rPr>
          <w:sz w:val="18"/>
          <w:szCs w:val="18"/>
        </w:rPr>
      </w:pPr>
      <w:hyperlink r:id="rId8" w:history="1">
        <w:r w:rsidRPr="009F6A89">
          <w:rPr>
            <w:rFonts w:ascii="Source Sans Pro" w:hAnsi="Source Sans Pro" w:cs="Source Sans Pro"/>
            <w:color w:val="0000FF"/>
            <w:sz w:val="18"/>
            <w:szCs w:val="18"/>
            <w:u w:val="single"/>
          </w:rPr>
          <w:t>Isaiah 49:3</w:t>
        </w:r>
      </w:hyperlink>
      <w:r w:rsidRPr="009F6A89">
        <w:rPr>
          <w:rFonts w:ascii="Source Sans Pro" w:hAnsi="Source Sans Pro" w:cs="Source Sans Pro"/>
          <w:sz w:val="18"/>
          <w:szCs w:val="18"/>
        </w:rPr>
        <w:t xml:space="preserve"> “3 And he said to me, “</w:t>
      </w:r>
      <w:r w:rsidRPr="009F6A89">
        <w:rPr>
          <w:rFonts w:ascii="Source Sans Pro" w:hAnsi="Source Sans Pro" w:cs="Source Sans Pro"/>
          <w:b/>
          <w:bCs/>
          <w:sz w:val="18"/>
          <w:szCs w:val="18"/>
        </w:rPr>
        <w:t>You are my servant, Israel, in whom I will be glorified</w:t>
      </w:r>
      <w:r w:rsidRPr="009F6A89">
        <w:rPr>
          <w:rFonts w:ascii="Source Sans Pro" w:hAnsi="Source Sans Pro" w:cs="Source Sans Pro"/>
          <w:sz w:val="18"/>
          <w:szCs w:val="18"/>
        </w:rPr>
        <w:t xml:space="preserve">.”” </w:t>
      </w:r>
    </w:p>
    <w:p w14:paraId="21EB9CB4" w14:textId="77777777" w:rsidR="009F6A89" w:rsidRPr="009F6A89" w:rsidRDefault="009F6A89" w:rsidP="009F6A89">
      <w:pPr>
        <w:spacing w:before="180" w:after="180"/>
        <w:rPr>
          <w:sz w:val="18"/>
          <w:szCs w:val="18"/>
        </w:rPr>
      </w:pPr>
      <w:hyperlink r:id="rId9" w:history="1">
        <w:r w:rsidRPr="009F6A89">
          <w:rPr>
            <w:rFonts w:ascii="Source Sans Pro" w:hAnsi="Source Sans Pro" w:cs="Source Sans Pro"/>
            <w:color w:val="0000FF"/>
            <w:sz w:val="18"/>
            <w:szCs w:val="18"/>
            <w:u w:val="single"/>
          </w:rPr>
          <w:t>Genesis 12:7</w:t>
        </w:r>
      </w:hyperlink>
      <w:r w:rsidRPr="009F6A89">
        <w:rPr>
          <w:rFonts w:ascii="Source Sans Pro" w:hAnsi="Source Sans Pro" w:cs="Source Sans Pro"/>
          <w:sz w:val="18"/>
          <w:szCs w:val="18"/>
        </w:rPr>
        <w:t xml:space="preserve"> “7 Then the Lord appeared to Abram and said, “To your </w:t>
      </w:r>
      <w:r w:rsidRPr="009F6A89">
        <w:rPr>
          <w:rFonts w:ascii="Source Sans Pro" w:hAnsi="Source Sans Pro" w:cs="Source Sans Pro"/>
          <w:b/>
          <w:bCs/>
          <w:sz w:val="18"/>
          <w:szCs w:val="18"/>
        </w:rPr>
        <w:t>offspring</w:t>
      </w:r>
      <w:r w:rsidRPr="009F6A89">
        <w:rPr>
          <w:rFonts w:ascii="Source Sans Pro" w:hAnsi="Source Sans Pro" w:cs="Source Sans Pro"/>
          <w:sz w:val="18"/>
          <w:szCs w:val="18"/>
        </w:rPr>
        <w:t xml:space="preserve"> I will give this land.” </w:t>
      </w:r>
      <w:proofErr w:type="gramStart"/>
      <w:r w:rsidRPr="009F6A89">
        <w:rPr>
          <w:rFonts w:ascii="Source Sans Pro" w:hAnsi="Source Sans Pro" w:cs="Source Sans Pro"/>
          <w:sz w:val="18"/>
          <w:szCs w:val="18"/>
        </w:rPr>
        <w:t>So</w:t>
      </w:r>
      <w:proofErr w:type="gramEnd"/>
      <w:r w:rsidRPr="009F6A89">
        <w:rPr>
          <w:rFonts w:ascii="Source Sans Pro" w:hAnsi="Source Sans Pro" w:cs="Source Sans Pro"/>
          <w:sz w:val="18"/>
          <w:szCs w:val="18"/>
        </w:rPr>
        <w:t xml:space="preserve"> he built there an altar to the Lord, who had appeared to him.” </w:t>
      </w:r>
    </w:p>
    <w:p w14:paraId="66E76348" w14:textId="77777777" w:rsidR="009F6A89" w:rsidRDefault="009F6A89" w:rsidP="009F6A89">
      <w:pPr>
        <w:spacing w:before="180" w:after="180"/>
        <w:rPr>
          <w:rFonts w:ascii="Source Sans Pro" w:hAnsi="Source Sans Pro" w:cs="Source Sans Pro"/>
          <w:sz w:val="18"/>
          <w:szCs w:val="18"/>
        </w:rPr>
      </w:pPr>
      <w:hyperlink r:id="rId10" w:history="1">
        <w:r w:rsidRPr="009F6A89">
          <w:rPr>
            <w:rFonts w:ascii="Source Sans Pro" w:hAnsi="Source Sans Pro" w:cs="Source Sans Pro"/>
            <w:color w:val="0000FF"/>
            <w:sz w:val="18"/>
            <w:szCs w:val="18"/>
            <w:u w:val="single"/>
          </w:rPr>
          <w:t>Galatians 3:16</w:t>
        </w:r>
      </w:hyperlink>
      <w:r w:rsidRPr="009F6A89">
        <w:rPr>
          <w:rFonts w:ascii="Source Sans Pro" w:hAnsi="Source Sans Pro" w:cs="Source Sans Pro"/>
          <w:sz w:val="18"/>
          <w:szCs w:val="18"/>
        </w:rPr>
        <w:t xml:space="preserve"> “16 Now the </w:t>
      </w:r>
      <w:r w:rsidRPr="009F6A89">
        <w:rPr>
          <w:rFonts w:ascii="Source Sans Pro" w:hAnsi="Source Sans Pro" w:cs="Source Sans Pro"/>
          <w:b/>
          <w:bCs/>
          <w:sz w:val="18"/>
          <w:szCs w:val="18"/>
        </w:rPr>
        <w:t>promises were made to Abraham</w:t>
      </w:r>
      <w:r w:rsidRPr="009F6A89">
        <w:rPr>
          <w:rFonts w:ascii="Source Sans Pro" w:hAnsi="Source Sans Pro" w:cs="Source Sans Pro"/>
          <w:sz w:val="18"/>
          <w:szCs w:val="18"/>
        </w:rPr>
        <w:t xml:space="preserve"> and to his offspring. </w:t>
      </w:r>
      <w:r w:rsidRPr="009F6A89">
        <w:rPr>
          <w:rFonts w:ascii="Source Sans Pro" w:hAnsi="Source Sans Pro" w:cs="Source Sans Pro"/>
          <w:b/>
          <w:bCs/>
          <w:sz w:val="18"/>
          <w:szCs w:val="18"/>
        </w:rPr>
        <w:t>It does not sa</w:t>
      </w:r>
      <w:r w:rsidRPr="009F6A89">
        <w:rPr>
          <w:rFonts w:ascii="Source Sans Pro" w:hAnsi="Source Sans Pro" w:cs="Source Sans Pro"/>
          <w:sz w:val="18"/>
          <w:szCs w:val="18"/>
        </w:rPr>
        <w:t xml:space="preserve">y, “And to </w:t>
      </w:r>
      <w:r w:rsidRPr="009F6A89">
        <w:rPr>
          <w:rFonts w:ascii="Source Sans Pro" w:hAnsi="Source Sans Pro" w:cs="Source Sans Pro"/>
          <w:b/>
          <w:bCs/>
          <w:sz w:val="18"/>
          <w:szCs w:val="18"/>
        </w:rPr>
        <w:t>offsprings</w:t>
      </w:r>
      <w:r w:rsidRPr="009F6A89">
        <w:rPr>
          <w:rFonts w:ascii="Source Sans Pro" w:hAnsi="Source Sans Pro" w:cs="Source Sans Pro"/>
          <w:sz w:val="18"/>
          <w:szCs w:val="18"/>
        </w:rPr>
        <w:t xml:space="preserve">,” referring to many, but </w:t>
      </w:r>
      <w:r w:rsidRPr="009F6A89">
        <w:rPr>
          <w:rFonts w:ascii="Source Sans Pro" w:hAnsi="Source Sans Pro" w:cs="Source Sans Pro"/>
          <w:b/>
          <w:bCs/>
          <w:sz w:val="18"/>
          <w:szCs w:val="18"/>
        </w:rPr>
        <w:t>referring to one</w:t>
      </w:r>
      <w:r w:rsidRPr="009F6A89">
        <w:rPr>
          <w:rFonts w:ascii="Source Sans Pro" w:hAnsi="Source Sans Pro" w:cs="Source Sans Pro"/>
          <w:sz w:val="18"/>
          <w:szCs w:val="18"/>
        </w:rPr>
        <w:t xml:space="preserve">, “And to </w:t>
      </w:r>
      <w:r w:rsidRPr="009F6A89">
        <w:rPr>
          <w:rFonts w:ascii="Source Sans Pro" w:hAnsi="Source Sans Pro" w:cs="Source Sans Pro"/>
          <w:b/>
          <w:bCs/>
          <w:sz w:val="18"/>
          <w:szCs w:val="18"/>
        </w:rPr>
        <w:t>your offspring,” who is Christ</w:t>
      </w:r>
      <w:r w:rsidRPr="009F6A89">
        <w:rPr>
          <w:rFonts w:ascii="Source Sans Pro" w:hAnsi="Source Sans Pro" w:cs="Source Sans Pro"/>
          <w:sz w:val="18"/>
          <w:szCs w:val="18"/>
        </w:rPr>
        <w:t xml:space="preserve">.” </w:t>
      </w:r>
    </w:p>
    <w:p w14:paraId="000A7408" w14:textId="4407F993" w:rsidR="006E35D6" w:rsidRPr="00B507F3" w:rsidRDefault="00EC54B8" w:rsidP="00B507F3">
      <w:pPr>
        <w:spacing w:before="180" w:after="180"/>
        <w:ind w:firstLine="180"/>
        <w:rPr>
          <w:rFonts w:ascii="Source Sans Pro" w:hAnsi="Source Sans Pro" w:cs="Source Sans Pro"/>
          <w:b/>
          <w:bCs/>
        </w:rPr>
      </w:pPr>
      <w:r w:rsidRPr="00B507F3">
        <w:rPr>
          <w:rFonts w:ascii="Source Sans Pro" w:hAnsi="Source Sans Pro" w:cs="Source Sans Pro"/>
          <w:b/>
          <w:bCs/>
        </w:rPr>
        <w:t>P</w:t>
      </w:r>
      <w:r w:rsidR="005E60C7" w:rsidRPr="00B507F3">
        <w:rPr>
          <w:rFonts w:ascii="Source Sans Pro" w:hAnsi="Source Sans Pro" w:cs="Source Sans Pro"/>
          <w:b/>
          <w:bCs/>
        </w:rPr>
        <w:t>aul po</w:t>
      </w:r>
      <w:r w:rsidR="008A1579" w:rsidRPr="00B507F3">
        <w:rPr>
          <w:rFonts w:ascii="Source Sans Pro" w:hAnsi="Source Sans Pro" w:cs="Source Sans Pro"/>
          <w:b/>
          <w:bCs/>
        </w:rPr>
        <w:t xml:space="preserve">ints out </w:t>
      </w:r>
      <w:r w:rsidR="00481989" w:rsidRPr="00B507F3">
        <w:rPr>
          <w:rFonts w:ascii="Source Sans Pro" w:hAnsi="Source Sans Pro" w:cs="Source Sans Pro"/>
          <w:b/>
          <w:bCs/>
        </w:rPr>
        <w:t xml:space="preserve">that </w:t>
      </w:r>
      <w:r w:rsidR="00072020" w:rsidRPr="00B507F3">
        <w:rPr>
          <w:rFonts w:ascii="Source Sans Pro" w:hAnsi="Source Sans Pro" w:cs="Source Sans Pro"/>
          <w:b/>
          <w:bCs/>
        </w:rPr>
        <w:t>wh</w:t>
      </w:r>
      <w:r w:rsidR="00010945" w:rsidRPr="00B507F3">
        <w:rPr>
          <w:rFonts w:ascii="Source Sans Pro" w:hAnsi="Source Sans Pro" w:cs="Source Sans Pro"/>
          <w:b/>
          <w:bCs/>
        </w:rPr>
        <w:t>en the M</w:t>
      </w:r>
      <w:r w:rsidR="00E7225B" w:rsidRPr="00B507F3">
        <w:rPr>
          <w:rFonts w:ascii="Source Sans Pro" w:hAnsi="Source Sans Pro" w:cs="Source Sans Pro"/>
          <w:b/>
          <w:bCs/>
        </w:rPr>
        <w:t>essiah ca</w:t>
      </w:r>
      <w:r w:rsidR="0008503A" w:rsidRPr="00B507F3">
        <w:rPr>
          <w:rFonts w:ascii="Source Sans Pro" w:hAnsi="Source Sans Pro" w:cs="Source Sans Pro"/>
          <w:b/>
          <w:bCs/>
        </w:rPr>
        <w:t>me G</w:t>
      </w:r>
      <w:r w:rsidR="006D608E" w:rsidRPr="00B507F3">
        <w:rPr>
          <w:rFonts w:ascii="Source Sans Pro" w:hAnsi="Source Sans Pro" w:cs="Source Sans Pro"/>
          <w:b/>
          <w:bCs/>
        </w:rPr>
        <w:t xml:space="preserve">entiles would </w:t>
      </w:r>
      <w:r w:rsidR="00E81BBF" w:rsidRPr="00B507F3">
        <w:rPr>
          <w:rFonts w:ascii="Source Sans Pro" w:hAnsi="Source Sans Pro" w:cs="Source Sans Pro"/>
          <w:b/>
          <w:bCs/>
        </w:rPr>
        <w:t>be ca</w:t>
      </w:r>
      <w:r w:rsidR="001B0950" w:rsidRPr="00B507F3">
        <w:rPr>
          <w:rFonts w:ascii="Source Sans Pro" w:hAnsi="Source Sans Pro" w:cs="Source Sans Pro"/>
          <w:b/>
          <w:bCs/>
        </w:rPr>
        <w:t>l</w:t>
      </w:r>
      <w:r w:rsidR="004F3438" w:rsidRPr="00B507F3">
        <w:rPr>
          <w:rFonts w:ascii="Source Sans Pro" w:hAnsi="Source Sans Pro" w:cs="Source Sans Pro"/>
          <w:b/>
          <w:bCs/>
        </w:rPr>
        <w:t xml:space="preserve">led </w:t>
      </w:r>
      <w:r w:rsidR="008F35DF" w:rsidRPr="00B507F3">
        <w:rPr>
          <w:rFonts w:ascii="Source Sans Pro" w:hAnsi="Source Sans Pro" w:cs="Source Sans Pro"/>
          <w:b/>
          <w:bCs/>
        </w:rPr>
        <w:t>“Chil</w:t>
      </w:r>
      <w:r w:rsidR="00D44AEE" w:rsidRPr="00B507F3">
        <w:rPr>
          <w:rFonts w:ascii="Source Sans Pro" w:hAnsi="Source Sans Pro" w:cs="Source Sans Pro"/>
          <w:b/>
          <w:bCs/>
        </w:rPr>
        <w:t>dren of the li</w:t>
      </w:r>
      <w:r w:rsidR="00596562" w:rsidRPr="00B507F3">
        <w:rPr>
          <w:rFonts w:ascii="Source Sans Pro" w:hAnsi="Source Sans Pro" w:cs="Source Sans Pro"/>
          <w:b/>
          <w:bCs/>
        </w:rPr>
        <w:t>ving God.</w:t>
      </w:r>
      <w:r w:rsidR="007D1011" w:rsidRPr="00B507F3">
        <w:rPr>
          <w:rFonts w:ascii="Source Sans Pro" w:hAnsi="Source Sans Pro" w:cs="Source Sans Pro"/>
          <w:b/>
          <w:bCs/>
        </w:rPr>
        <w:t xml:space="preserve">” </w:t>
      </w:r>
      <w:r w:rsidR="00D12C1C" w:rsidRPr="00B507F3">
        <w:rPr>
          <w:rFonts w:ascii="Source Sans Pro" w:hAnsi="Source Sans Pro" w:cs="Source Sans Pro"/>
          <w:b/>
          <w:bCs/>
        </w:rPr>
        <w:t>This prop</w:t>
      </w:r>
      <w:r w:rsidR="00865B3C" w:rsidRPr="00B507F3">
        <w:rPr>
          <w:rFonts w:ascii="Source Sans Pro" w:hAnsi="Source Sans Pro" w:cs="Source Sans Pro"/>
          <w:b/>
          <w:bCs/>
        </w:rPr>
        <w:t xml:space="preserve">hecy is in </w:t>
      </w:r>
      <w:r w:rsidR="00094EE8">
        <w:rPr>
          <w:rFonts w:ascii="Source Sans Pro" w:hAnsi="Source Sans Pro" w:cs="Source Sans Pro"/>
          <w:b/>
          <w:bCs/>
        </w:rPr>
        <w:t>Hosea</w:t>
      </w:r>
      <w:r w:rsidR="00660DFF" w:rsidRPr="00B507F3">
        <w:rPr>
          <w:rFonts w:ascii="Source Sans Pro" w:hAnsi="Source Sans Pro" w:cs="Source Sans Pro"/>
          <w:b/>
          <w:bCs/>
        </w:rPr>
        <w:t xml:space="preserve">. </w:t>
      </w:r>
      <w:r w:rsidR="00AB17DD" w:rsidRPr="00B507F3">
        <w:rPr>
          <w:rFonts w:ascii="Source Sans Pro" w:hAnsi="Source Sans Pro" w:cs="Source Sans Pro"/>
          <w:b/>
          <w:bCs/>
        </w:rPr>
        <w:t xml:space="preserve">Imagine </w:t>
      </w:r>
      <w:r w:rsidR="00283D8E" w:rsidRPr="00B507F3">
        <w:rPr>
          <w:rFonts w:ascii="Source Sans Pro" w:hAnsi="Source Sans Pro" w:cs="Source Sans Pro"/>
          <w:b/>
          <w:bCs/>
        </w:rPr>
        <w:t>how tha</w:t>
      </w:r>
      <w:r w:rsidR="00E30AE4" w:rsidRPr="00B507F3">
        <w:rPr>
          <w:rFonts w:ascii="Source Sans Pro" w:hAnsi="Source Sans Pro" w:cs="Source Sans Pro"/>
          <w:b/>
          <w:bCs/>
        </w:rPr>
        <w:t>t would hav</w:t>
      </w:r>
      <w:r w:rsidR="00D25D28" w:rsidRPr="00B507F3">
        <w:rPr>
          <w:rFonts w:ascii="Source Sans Pro" w:hAnsi="Source Sans Pro" w:cs="Source Sans Pro"/>
          <w:b/>
          <w:bCs/>
        </w:rPr>
        <w:t>e sounded to th</w:t>
      </w:r>
      <w:r w:rsidR="00A847F4" w:rsidRPr="00B507F3">
        <w:rPr>
          <w:rFonts w:ascii="Source Sans Pro" w:hAnsi="Source Sans Pro" w:cs="Source Sans Pro"/>
          <w:b/>
          <w:bCs/>
        </w:rPr>
        <w:t xml:space="preserve">e Jewish </w:t>
      </w:r>
      <w:r w:rsidR="0096692A" w:rsidRPr="00B507F3">
        <w:rPr>
          <w:rFonts w:ascii="Source Sans Pro" w:hAnsi="Source Sans Pro" w:cs="Source Sans Pro"/>
          <w:b/>
          <w:bCs/>
        </w:rPr>
        <w:t xml:space="preserve">people </w:t>
      </w:r>
      <w:r w:rsidR="00EE3F46" w:rsidRPr="00B507F3">
        <w:rPr>
          <w:rFonts w:ascii="Source Sans Pro" w:hAnsi="Source Sans Pro" w:cs="Source Sans Pro"/>
          <w:b/>
          <w:bCs/>
        </w:rPr>
        <w:t>at thi</w:t>
      </w:r>
      <w:r w:rsidR="00AA0DB9" w:rsidRPr="00B507F3">
        <w:rPr>
          <w:rFonts w:ascii="Source Sans Pro" w:hAnsi="Source Sans Pro" w:cs="Source Sans Pro"/>
          <w:b/>
          <w:bCs/>
        </w:rPr>
        <w:t xml:space="preserve">s time. They </w:t>
      </w:r>
      <w:r w:rsidR="001048BD" w:rsidRPr="00B507F3">
        <w:rPr>
          <w:rFonts w:ascii="Source Sans Pro" w:hAnsi="Source Sans Pro" w:cs="Source Sans Pro"/>
          <w:b/>
          <w:bCs/>
        </w:rPr>
        <w:t>would probably ha</w:t>
      </w:r>
      <w:r w:rsidR="00F51474" w:rsidRPr="00B507F3">
        <w:rPr>
          <w:rFonts w:ascii="Source Sans Pro" w:hAnsi="Source Sans Pro" w:cs="Source Sans Pro"/>
          <w:b/>
          <w:bCs/>
        </w:rPr>
        <w:t>ve fel</w:t>
      </w:r>
      <w:r w:rsidR="004B27B0" w:rsidRPr="00B507F3">
        <w:rPr>
          <w:rFonts w:ascii="Source Sans Pro" w:hAnsi="Source Sans Pro" w:cs="Source Sans Pro"/>
          <w:b/>
          <w:bCs/>
        </w:rPr>
        <w:t>t li</w:t>
      </w:r>
      <w:r w:rsidR="000A3340" w:rsidRPr="00B507F3">
        <w:rPr>
          <w:rFonts w:ascii="Source Sans Pro" w:hAnsi="Source Sans Pro" w:cs="Source Sans Pro"/>
          <w:b/>
          <w:bCs/>
        </w:rPr>
        <w:t xml:space="preserve">ke something </w:t>
      </w:r>
      <w:r w:rsidR="00FE7B47" w:rsidRPr="00B507F3">
        <w:rPr>
          <w:rFonts w:ascii="Source Sans Pro" w:hAnsi="Source Sans Pro" w:cs="Source Sans Pro"/>
          <w:b/>
          <w:bCs/>
        </w:rPr>
        <w:t>they had always</w:t>
      </w:r>
      <w:r w:rsidR="008C30FF" w:rsidRPr="00B507F3">
        <w:rPr>
          <w:rFonts w:ascii="Source Sans Pro" w:hAnsi="Source Sans Pro" w:cs="Source Sans Pro"/>
          <w:b/>
          <w:bCs/>
        </w:rPr>
        <w:t xml:space="preserve"> trea</w:t>
      </w:r>
      <w:r w:rsidR="00681E3B" w:rsidRPr="00B507F3">
        <w:rPr>
          <w:rFonts w:ascii="Source Sans Pro" w:hAnsi="Source Sans Pro" w:cs="Source Sans Pro"/>
          <w:b/>
          <w:bCs/>
        </w:rPr>
        <w:t>sure</w:t>
      </w:r>
      <w:r w:rsidR="00CA518E" w:rsidRPr="00B507F3">
        <w:rPr>
          <w:rFonts w:ascii="Source Sans Pro" w:hAnsi="Source Sans Pro" w:cs="Source Sans Pro"/>
          <w:b/>
          <w:bCs/>
        </w:rPr>
        <w:t>d was b</w:t>
      </w:r>
      <w:r w:rsidR="004E4372" w:rsidRPr="00B507F3">
        <w:rPr>
          <w:rFonts w:ascii="Source Sans Pro" w:hAnsi="Source Sans Pro" w:cs="Source Sans Pro"/>
          <w:b/>
          <w:bCs/>
        </w:rPr>
        <w:t xml:space="preserve">eing taken </w:t>
      </w:r>
      <w:r w:rsidR="005F5A63" w:rsidRPr="00B507F3">
        <w:rPr>
          <w:rFonts w:ascii="Source Sans Pro" w:hAnsi="Source Sans Pro" w:cs="Source Sans Pro"/>
          <w:b/>
          <w:bCs/>
        </w:rPr>
        <w:t>away f</w:t>
      </w:r>
      <w:r w:rsidR="001B28FB" w:rsidRPr="00B507F3">
        <w:rPr>
          <w:rFonts w:ascii="Source Sans Pro" w:hAnsi="Source Sans Pro" w:cs="Source Sans Pro"/>
          <w:b/>
          <w:bCs/>
        </w:rPr>
        <w:t xml:space="preserve">rom them. </w:t>
      </w:r>
      <w:r w:rsidR="002D7993" w:rsidRPr="00B507F3">
        <w:rPr>
          <w:rFonts w:ascii="Source Sans Pro" w:hAnsi="Source Sans Pro" w:cs="Source Sans Pro"/>
          <w:b/>
          <w:bCs/>
        </w:rPr>
        <w:t xml:space="preserve">But </w:t>
      </w:r>
      <w:r w:rsidR="00D13415" w:rsidRPr="00B507F3">
        <w:rPr>
          <w:rFonts w:ascii="Source Sans Pro" w:hAnsi="Source Sans Pro" w:cs="Source Sans Pro"/>
          <w:b/>
          <w:bCs/>
        </w:rPr>
        <w:t>that isn’t ex</w:t>
      </w:r>
      <w:r w:rsidR="00A9670A" w:rsidRPr="00B507F3">
        <w:rPr>
          <w:rFonts w:ascii="Source Sans Pro" w:hAnsi="Source Sans Pro" w:cs="Source Sans Pro"/>
          <w:b/>
          <w:bCs/>
        </w:rPr>
        <w:t xml:space="preserve">actly </w:t>
      </w:r>
      <w:r w:rsidR="00D54C6D" w:rsidRPr="00B507F3">
        <w:rPr>
          <w:rFonts w:ascii="Source Sans Pro" w:hAnsi="Source Sans Pro" w:cs="Source Sans Pro"/>
          <w:b/>
          <w:bCs/>
        </w:rPr>
        <w:t>what is happening</w:t>
      </w:r>
      <w:r w:rsidR="00EF4D68" w:rsidRPr="00B507F3">
        <w:rPr>
          <w:rFonts w:ascii="Source Sans Pro" w:hAnsi="Source Sans Pro" w:cs="Source Sans Pro"/>
          <w:b/>
          <w:bCs/>
        </w:rPr>
        <w:t xml:space="preserve">. </w:t>
      </w:r>
      <w:r w:rsidR="002B7F7C" w:rsidRPr="00B507F3">
        <w:rPr>
          <w:rFonts w:ascii="Source Sans Pro" w:hAnsi="Source Sans Pro" w:cs="Source Sans Pro"/>
          <w:b/>
          <w:bCs/>
        </w:rPr>
        <w:t xml:space="preserve">Through </w:t>
      </w:r>
      <w:r w:rsidR="00BE3D47" w:rsidRPr="00B507F3">
        <w:rPr>
          <w:rFonts w:ascii="Source Sans Pro" w:hAnsi="Source Sans Pro" w:cs="Source Sans Pro"/>
          <w:b/>
          <w:bCs/>
        </w:rPr>
        <w:t xml:space="preserve">Jesus </w:t>
      </w:r>
      <w:r w:rsidR="000E60D5" w:rsidRPr="00B507F3">
        <w:rPr>
          <w:rFonts w:ascii="Source Sans Pro" w:hAnsi="Source Sans Pro" w:cs="Source Sans Pro"/>
          <w:b/>
          <w:bCs/>
        </w:rPr>
        <w:t>Chr</w:t>
      </w:r>
      <w:r w:rsidR="003576B2" w:rsidRPr="00B507F3">
        <w:rPr>
          <w:rFonts w:ascii="Source Sans Pro" w:hAnsi="Source Sans Pro" w:cs="Source Sans Pro"/>
          <w:b/>
          <w:bCs/>
        </w:rPr>
        <w:t>ist, wh</w:t>
      </w:r>
      <w:r w:rsidR="003C3E83" w:rsidRPr="00B507F3">
        <w:rPr>
          <w:rFonts w:ascii="Source Sans Pro" w:hAnsi="Source Sans Pro" w:cs="Source Sans Pro"/>
          <w:b/>
          <w:bCs/>
        </w:rPr>
        <w:t>o fu</w:t>
      </w:r>
      <w:r w:rsidR="00651AD1" w:rsidRPr="00B507F3">
        <w:rPr>
          <w:rFonts w:ascii="Source Sans Pro" w:hAnsi="Source Sans Pro" w:cs="Source Sans Pro"/>
          <w:b/>
          <w:bCs/>
        </w:rPr>
        <w:t xml:space="preserve">lfilled the </w:t>
      </w:r>
      <w:r w:rsidR="00271AA2" w:rsidRPr="00B507F3">
        <w:rPr>
          <w:rFonts w:ascii="Source Sans Pro" w:hAnsi="Source Sans Pro" w:cs="Source Sans Pro"/>
          <w:b/>
          <w:bCs/>
        </w:rPr>
        <w:t xml:space="preserve">promise given </w:t>
      </w:r>
      <w:r w:rsidR="00A457F9" w:rsidRPr="00B507F3">
        <w:rPr>
          <w:rFonts w:ascii="Source Sans Pro" w:hAnsi="Source Sans Pro" w:cs="Source Sans Pro"/>
          <w:b/>
          <w:bCs/>
        </w:rPr>
        <w:t>to Abraham</w:t>
      </w:r>
      <w:r w:rsidR="006A66C1" w:rsidRPr="00B507F3">
        <w:rPr>
          <w:rFonts w:ascii="Source Sans Pro" w:hAnsi="Source Sans Pro" w:cs="Source Sans Pro"/>
          <w:b/>
          <w:bCs/>
        </w:rPr>
        <w:t xml:space="preserve">, in a </w:t>
      </w:r>
      <w:r w:rsidR="0092061B" w:rsidRPr="00B507F3">
        <w:rPr>
          <w:rFonts w:ascii="Source Sans Pro" w:hAnsi="Source Sans Pro" w:cs="Source Sans Pro"/>
          <w:b/>
          <w:bCs/>
        </w:rPr>
        <w:t xml:space="preserve">very </w:t>
      </w:r>
      <w:r w:rsidR="000A2A6D" w:rsidRPr="00B507F3">
        <w:rPr>
          <w:rFonts w:ascii="Source Sans Pro" w:hAnsi="Source Sans Pro" w:cs="Source Sans Pro"/>
          <w:b/>
          <w:bCs/>
        </w:rPr>
        <w:t>powerful way</w:t>
      </w:r>
      <w:r w:rsidR="00BA226F" w:rsidRPr="00B507F3">
        <w:rPr>
          <w:rFonts w:ascii="Source Sans Pro" w:hAnsi="Source Sans Pro" w:cs="Source Sans Pro"/>
          <w:b/>
          <w:bCs/>
        </w:rPr>
        <w:t xml:space="preserve">, the </w:t>
      </w:r>
      <w:r w:rsidR="00672F1E" w:rsidRPr="00B507F3">
        <w:rPr>
          <w:rFonts w:ascii="Source Sans Pro" w:hAnsi="Source Sans Pro" w:cs="Source Sans Pro"/>
          <w:b/>
          <w:bCs/>
        </w:rPr>
        <w:t>bless</w:t>
      </w:r>
      <w:r w:rsidR="00104537" w:rsidRPr="00B507F3">
        <w:rPr>
          <w:rFonts w:ascii="Source Sans Pro" w:hAnsi="Source Sans Pro" w:cs="Source Sans Pro"/>
          <w:b/>
          <w:bCs/>
        </w:rPr>
        <w:t>ing give</w:t>
      </w:r>
      <w:r w:rsidR="00ED4B9C" w:rsidRPr="00B507F3">
        <w:rPr>
          <w:rFonts w:ascii="Source Sans Pro" w:hAnsi="Source Sans Pro" w:cs="Source Sans Pro"/>
          <w:b/>
          <w:bCs/>
        </w:rPr>
        <w:t>n to J</w:t>
      </w:r>
      <w:r w:rsidR="00615BF9" w:rsidRPr="00B507F3">
        <w:rPr>
          <w:rFonts w:ascii="Source Sans Pro" w:hAnsi="Source Sans Pro" w:cs="Source Sans Pro"/>
          <w:b/>
          <w:bCs/>
        </w:rPr>
        <w:t>esus</w:t>
      </w:r>
      <w:r w:rsidR="00AE183B" w:rsidRPr="00B507F3">
        <w:rPr>
          <w:rFonts w:ascii="Source Sans Pro" w:hAnsi="Source Sans Pro" w:cs="Source Sans Pro"/>
          <w:b/>
          <w:bCs/>
        </w:rPr>
        <w:t xml:space="preserve"> Chr</w:t>
      </w:r>
      <w:r w:rsidR="00B6401F" w:rsidRPr="00B507F3">
        <w:rPr>
          <w:rFonts w:ascii="Source Sans Pro" w:hAnsi="Source Sans Pro" w:cs="Source Sans Pro"/>
          <w:b/>
          <w:bCs/>
        </w:rPr>
        <w:t>ist was passe</w:t>
      </w:r>
      <w:r w:rsidR="00F61747" w:rsidRPr="00B507F3">
        <w:rPr>
          <w:rFonts w:ascii="Source Sans Pro" w:hAnsi="Source Sans Pro" w:cs="Source Sans Pro"/>
          <w:b/>
          <w:bCs/>
        </w:rPr>
        <w:t>d on to those who beli</w:t>
      </w:r>
      <w:r w:rsidR="00021603" w:rsidRPr="00B507F3">
        <w:rPr>
          <w:rFonts w:ascii="Source Sans Pro" w:hAnsi="Source Sans Pro" w:cs="Source Sans Pro"/>
          <w:b/>
          <w:bCs/>
        </w:rPr>
        <w:t xml:space="preserve">eved in Him. </w:t>
      </w:r>
      <w:r w:rsidR="00B84C1F" w:rsidRPr="00B507F3">
        <w:rPr>
          <w:rFonts w:ascii="Source Sans Pro" w:hAnsi="Source Sans Pro" w:cs="Source Sans Pro"/>
          <w:b/>
          <w:bCs/>
        </w:rPr>
        <w:t>This was not take</w:t>
      </w:r>
      <w:r w:rsidR="00CB159F" w:rsidRPr="00B507F3">
        <w:rPr>
          <w:rFonts w:ascii="Source Sans Pro" w:hAnsi="Source Sans Pro" w:cs="Source Sans Pro"/>
          <w:b/>
          <w:bCs/>
        </w:rPr>
        <w:t>n away from the J</w:t>
      </w:r>
      <w:r w:rsidR="006F62A2" w:rsidRPr="00B507F3">
        <w:rPr>
          <w:rFonts w:ascii="Source Sans Pro" w:hAnsi="Source Sans Pro" w:cs="Source Sans Pro"/>
          <w:b/>
          <w:bCs/>
        </w:rPr>
        <w:t>ewish people. I</w:t>
      </w:r>
      <w:r w:rsidR="00324B48" w:rsidRPr="00B507F3">
        <w:rPr>
          <w:rFonts w:ascii="Source Sans Pro" w:hAnsi="Source Sans Pro" w:cs="Source Sans Pro"/>
          <w:b/>
          <w:bCs/>
        </w:rPr>
        <w:t>t was avail</w:t>
      </w:r>
      <w:r w:rsidR="0032723B" w:rsidRPr="00B507F3">
        <w:rPr>
          <w:rFonts w:ascii="Source Sans Pro" w:hAnsi="Source Sans Pro" w:cs="Source Sans Pro"/>
          <w:b/>
          <w:bCs/>
        </w:rPr>
        <w:t xml:space="preserve">able to them as </w:t>
      </w:r>
      <w:r w:rsidR="00931561" w:rsidRPr="00B507F3">
        <w:rPr>
          <w:rFonts w:ascii="Source Sans Pro" w:hAnsi="Source Sans Pro" w:cs="Source Sans Pro"/>
          <w:b/>
          <w:bCs/>
        </w:rPr>
        <w:t>well</w:t>
      </w:r>
      <w:r w:rsidR="00141526" w:rsidRPr="00B507F3">
        <w:rPr>
          <w:rFonts w:ascii="Source Sans Pro" w:hAnsi="Source Sans Pro" w:cs="Source Sans Pro"/>
          <w:b/>
          <w:bCs/>
        </w:rPr>
        <w:t xml:space="preserve">. What </w:t>
      </w:r>
      <w:r w:rsidR="00B77C31" w:rsidRPr="00B507F3">
        <w:rPr>
          <w:rFonts w:ascii="Source Sans Pro" w:hAnsi="Source Sans Pro" w:cs="Source Sans Pro"/>
          <w:b/>
          <w:bCs/>
        </w:rPr>
        <w:t xml:space="preserve">changed, </w:t>
      </w:r>
      <w:r w:rsidR="009F6C20" w:rsidRPr="00B507F3">
        <w:rPr>
          <w:rFonts w:ascii="Source Sans Pro" w:hAnsi="Source Sans Pro" w:cs="Source Sans Pro"/>
          <w:b/>
          <w:bCs/>
        </w:rPr>
        <w:t xml:space="preserve">was </w:t>
      </w:r>
      <w:r w:rsidR="007C1D91" w:rsidRPr="00B507F3">
        <w:rPr>
          <w:rFonts w:ascii="Source Sans Pro" w:hAnsi="Source Sans Pro" w:cs="Source Sans Pro"/>
          <w:b/>
          <w:bCs/>
        </w:rPr>
        <w:t>that Gen</w:t>
      </w:r>
      <w:r w:rsidR="00287D61" w:rsidRPr="00B507F3">
        <w:rPr>
          <w:rFonts w:ascii="Source Sans Pro" w:hAnsi="Source Sans Pro" w:cs="Source Sans Pro"/>
          <w:b/>
          <w:bCs/>
        </w:rPr>
        <w:t>tiles c</w:t>
      </w:r>
      <w:r w:rsidR="00137B77" w:rsidRPr="00B507F3">
        <w:rPr>
          <w:rFonts w:ascii="Source Sans Pro" w:hAnsi="Source Sans Pro" w:cs="Source Sans Pro"/>
          <w:b/>
          <w:bCs/>
        </w:rPr>
        <w:t>ould</w:t>
      </w:r>
      <w:r w:rsidR="004B4169" w:rsidRPr="00B507F3">
        <w:rPr>
          <w:rFonts w:ascii="Source Sans Pro" w:hAnsi="Source Sans Pro" w:cs="Source Sans Pro"/>
          <w:b/>
          <w:bCs/>
        </w:rPr>
        <w:t xml:space="preserve"> rece</w:t>
      </w:r>
      <w:r w:rsidR="00052FA1" w:rsidRPr="00B507F3">
        <w:rPr>
          <w:rFonts w:ascii="Source Sans Pro" w:hAnsi="Source Sans Pro" w:cs="Source Sans Pro"/>
          <w:b/>
          <w:bCs/>
        </w:rPr>
        <w:t xml:space="preserve">ive </w:t>
      </w:r>
      <w:r w:rsidR="00D902E4" w:rsidRPr="00B507F3">
        <w:rPr>
          <w:rFonts w:ascii="Source Sans Pro" w:hAnsi="Source Sans Pro" w:cs="Source Sans Pro"/>
          <w:b/>
          <w:bCs/>
        </w:rPr>
        <w:t xml:space="preserve">blessings </w:t>
      </w:r>
      <w:r w:rsidR="0052247D" w:rsidRPr="00B507F3">
        <w:rPr>
          <w:rFonts w:ascii="Source Sans Pro" w:hAnsi="Source Sans Pro" w:cs="Source Sans Pro"/>
          <w:b/>
          <w:bCs/>
        </w:rPr>
        <w:t xml:space="preserve">that </w:t>
      </w:r>
      <w:r w:rsidR="0004584C" w:rsidRPr="00B507F3">
        <w:rPr>
          <w:rFonts w:ascii="Source Sans Pro" w:hAnsi="Source Sans Pro" w:cs="Source Sans Pro"/>
          <w:b/>
          <w:bCs/>
        </w:rPr>
        <w:t xml:space="preserve">had been promised to the </w:t>
      </w:r>
      <w:r w:rsidR="0000193D" w:rsidRPr="00B507F3">
        <w:rPr>
          <w:rFonts w:ascii="Source Sans Pro" w:hAnsi="Source Sans Pro" w:cs="Source Sans Pro"/>
          <w:b/>
          <w:bCs/>
        </w:rPr>
        <w:t>descend</w:t>
      </w:r>
      <w:r w:rsidR="00A454A3" w:rsidRPr="00B507F3">
        <w:rPr>
          <w:rFonts w:ascii="Source Sans Pro" w:hAnsi="Source Sans Pro" w:cs="Source Sans Pro"/>
          <w:b/>
          <w:bCs/>
        </w:rPr>
        <w:t>ants of A</w:t>
      </w:r>
      <w:r w:rsidR="00CA6810" w:rsidRPr="00B507F3">
        <w:rPr>
          <w:rFonts w:ascii="Source Sans Pro" w:hAnsi="Source Sans Pro" w:cs="Source Sans Pro"/>
          <w:b/>
          <w:bCs/>
        </w:rPr>
        <w:t>braha</w:t>
      </w:r>
      <w:r w:rsidR="00B610E0" w:rsidRPr="00B507F3">
        <w:rPr>
          <w:rFonts w:ascii="Source Sans Pro" w:hAnsi="Source Sans Pro" w:cs="Source Sans Pro"/>
          <w:b/>
          <w:bCs/>
        </w:rPr>
        <w:t>m.</w:t>
      </w:r>
    </w:p>
    <w:p w14:paraId="482B658C" w14:textId="77777777" w:rsidR="006E35D6" w:rsidRPr="009F6A89" w:rsidRDefault="006E35D6" w:rsidP="009F6A89">
      <w:pPr>
        <w:spacing w:before="180" w:after="180"/>
        <w:rPr>
          <w:sz w:val="18"/>
          <w:szCs w:val="18"/>
        </w:rPr>
      </w:pPr>
    </w:p>
    <w:p w14:paraId="62DCB72C" w14:textId="77777777" w:rsidR="004C4D27" w:rsidRPr="006E35D6" w:rsidRDefault="004C4D27" w:rsidP="006E35D6">
      <w:pPr>
        <w:pStyle w:val="Heading1"/>
        <w:spacing w:before="0" w:after="0" w:line="240" w:lineRule="auto"/>
        <w:rPr>
          <w:rFonts w:ascii="Source Sans Pro" w:hAnsi="Source Sans Pro" w:cs="Source Sans Pro"/>
        </w:rPr>
      </w:pPr>
      <w:r>
        <w:rPr>
          <w:rFonts w:ascii="Source Sans Pro" w:hAnsi="Source Sans Pro" w:cs="Source Sans Pro"/>
        </w:rPr>
        <w:t>Only a Remnant Will Be Saved</w:t>
      </w:r>
    </w:p>
    <w:p w14:paraId="72DBA49E" w14:textId="70FA5EF5" w:rsidR="004C4D27" w:rsidRPr="00EF7058" w:rsidRDefault="004C4D27">
      <w:pPr>
        <w:spacing w:before="180" w:after="180"/>
        <w:rPr>
          <w:sz w:val="18"/>
          <w:szCs w:val="18"/>
        </w:rPr>
      </w:pPr>
      <w:hyperlink r:id="rId11" w:history="1">
        <w:r w:rsidRPr="00BF1C54">
          <w:rPr>
            <w:rFonts w:ascii="Source Sans Pro" w:hAnsi="Source Sans Pro" w:cs="Source Sans Pro"/>
            <w:color w:val="0000FF"/>
            <w:sz w:val="18"/>
            <w:szCs w:val="18"/>
            <w:u w:val="single"/>
          </w:rPr>
          <w:t>Romans 9:27–29</w:t>
        </w:r>
      </w:hyperlink>
      <w:r w:rsidRPr="00BF1C54">
        <w:rPr>
          <w:rFonts w:ascii="Source Sans Pro" w:hAnsi="Source Sans Pro" w:cs="Source Sans Pro"/>
          <w:sz w:val="18"/>
          <w:szCs w:val="18"/>
        </w:rPr>
        <w:t xml:space="preserve"> “27 And Isaiah cries out concerning Israel: “Though the number of the sons of Israel be as the sand of the sea, </w:t>
      </w:r>
      <w:r w:rsidRPr="00BF1C54">
        <w:rPr>
          <w:rFonts w:ascii="Source Sans Pro" w:hAnsi="Source Sans Pro" w:cs="Source Sans Pro"/>
          <w:b/>
          <w:bCs/>
          <w:sz w:val="18"/>
          <w:szCs w:val="18"/>
        </w:rPr>
        <w:t>only a remnant of them will be saved</w:t>
      </w:r>
      <w:r w:rsidRPr="00BF1C54">
        <w:rPr>
          <w:rFonts w:ascii="Source Sans Pro" w:hAnsi="Source Sans Pro" w:cs="Source Sans Pro"/>
          <w:sz w:val="18"/>
          <w:szCs w:val="18"/>
        </w:rPr>
        <w:t>, 28 for the Lord will carry out his sentence upon the earth fully and without delay.” 29 And as Isaiah predicted, “</w:t>
      </w:r>
      <w:r w:rsidRPr="00BF1C54">
        <w:rPr>
          <w:rFonts w:ascii="Source Sans Pro" w:hAnsi="Source Sans Pro" w:cs="Source Sans Pro"/>
          <w:b/>
          <w:bCs/>
          <w:sz w:val="18"/>
          <w:szCs w:val="18"/>
        </w:rPr>
        <w:t>If the Lord</w:t>
      </w:r>
      <w:r w:rsidRPr="00BF1C54">
        <w:rPr>
          <w:rFonts w:ascii="Source Sans Pro" w:hAnsi="Source Sans Pro" w:cs="Source Sans Pro"/>
          <w:sz w:val="18"/>
          <w:szCs w:val="18"/>
        </w:rPr>
        <w:t xml:space="preserve"> of hosts</w:t>
      </w:r>
      <w:r w:rsidRPr="00BF1C54">
        <w:rPr>
          <w:rFonts w:ascii="Source Sans Pro" w:hAnsi="Source Sans Pro" w:cs="Source Sans Pro"/>
          <w:b/>
          <w:bCs/>
          <w:sz w:val="18"/>
          <w:szCs w:val="18"/>
        </w:rPr>
        <w:t xml:space="preserve"> had not left us offspring</w:t>
      </w:r>
      <w:r w:rsidRPr="00BF1C54">
        <w:rPr>
          <w:rFonts w:ascii="Source Sans Pro" w:hAnsi="Source Sans Pro" w:cs="Source Sans Pro"/>
          <w:sz w:val="18"/>
          <w:szCs w:val="18"/>
        </w:rPr>
        <w:t xml:space="preserve">, we </w:t>
      </w:r>
      <w:r w:rsidRPr="00BF1C54">
        <w:rPr>
          <w:rFonts w:ascii="Source Sans Pro" w:hAnsi="Source Sans Pro" w:cs="Source Sans Pro"/>
          <w:b/>
          <w:bCs/>
          <w:sz w:val="18"/>
          <w:szCs w:val="18"/>
        </w:rPr>
        <w:t>would have been like Sodom</w:t>
      </w:r>
      <w:r w:rsidRPr="00BF1C54">
        <w:rPr>
          <w:rFonts w:ascii="Source Sans Pro" w:hAnsi="Source Sans Pro" w:cs="Source Sans Pro"/>
          <w:sz w:val="18"/>
          <w:szCs w:val="18"/>
        </w:rPr>
        <w:t xml:space="preserve"> and become like </w:t>
      </w:r>
      <w:r w:rsidRPr="00BF1C54">
        <w:rPr>
          <w:rFonts w:ascii="Source Sans Pro" w:hAnsi="Source Sans Pro" w:cs="Source Sans Pro"/>
          <w:b/>
          <w:bCs/>
          <w:sz w:val="18"/>
          <w:szCs w:val="18"/>
        </w:rPr>
        <w:t>Gomorrah</w:t>
      </w:r>
      <w:r w:rsidRPr="00BF1C54">
        <w:rPr>
          <w:rFonts w:ascii="Source Sans Pro" w:hAnsi="Source Sans Pro" w:cs="Source Sans Pro"/>
          <w:sz w:val="18"/>
          <w:szCs w:val="18"/>
        </w:rPr>
        <w:t xml:space="preserve">.”” </w:t>
      </w:r>
    </w:p>
    <w:p w14:paraId="6F4741F9" w14:textId="77777777" w:rsidR="004C4D27" w:rsidRPr="00BF1C54" w:rsidRDefault="004C4D27">
      <w:pPr>
        <w:spacing w:before="180" w:after="180"/>
        <w:rPr>
          <w:sz w:val="18"/>
          <w:szCs w:val="18"/>
        </w:rPr>
      </w:pPr>
      <w:hyperlink r:id="rId12" w:history="1">
        <w:r w:rsidRPr="00BF1C54">
          <w:rPr>
            <w:rFonts w:ascii="Source Sans Pro" w:hAnsi="Source Sans Pro" w:cs="Source Sans Pro"/>
            <w:color w:val="0000FF"/>
            <w:sz w:val="18"/>
            <w:szCs w:val="18"/>
            <w:u w:val="single"/>
          </w:rPr>
          <w:t>Isaiah 10:22–23</w:t>
        </w:r>
      </w:hyperlink>
      <w:r w:rsidRPr="00BF1C54">
        <w:rPr>
          <w:rFonts w:ascii="Source Sans Pro" w:hAnsi="Source Sans Pro" w:cs="Source Sans Pro"/>
          <w:sz w:val="18"/>
          <w:szCs w:val="18"/>
        </w:rPr>
        <w:t xml:space="preserve"> “22 For though your people Israel be as the sand of the sea, </w:t>
      </w:r>
      <w:r w:rsidRPr="00BF1C54">
        <w:rPr>
          <w:rFonts w:ascii="Source Sans Pro" w:hAnsi="Source Sans Pro" w:cs="Source Sans Pro"/>
          <w:b/>
          <w:bCs/>
          <w:sz w:val="18"/>
          <w:szCs w:val="18"/>
        </w:rPr>
        <w:t>only a remnant of them will return</w:t>
      </w:r>
      <w:r w:rsidRPr="00BF1C54">
        <w:rPr>
          <w:rFonts w:ascii="Source Sans Pro" w:hAnsi="Source Sans Pro" w:cs="Source Sans Pro"/>
          <w:sz w:val="18"/>
          <w:szCs w:val="18"/>
        </w:rPr>
        <w:t xml:space="preserve">. Destruction is decreed, overflowing with righteousness. 23 For the Lord God of hosts will make a full end, as decreed, </w:t>
      </w:r>
      <w:proofErr w:type="gramStart"/>
      <w:r w:rsidRPr="00BF1C54">
        <w:rPr>
          <w:rFonts w:ascii="Source Sans Pro" w:hAnsi="Source Sans Pro" w:cs="Source Sans Pro"/>
          <w:sz w:val="18"/>
          <w:szCs w:val="18"/>
        </w:rPr>
        <w:t>in the midst of</w:t>
      </w:r>
      <w:proofErr w:type="gramEnd"/>
      <w:r w:rsidRPr="00BF1C54">
        <w:rPr>
          <w:rFonts w:ascii="Source Sans Pro" w:hAnsi="Source Sans Pro" w:cs="Source Sans Pro"/>
          <w:sz w:val="18"/>
          <w:szCs w:val="18"/>
        </w:rPr>
        <w:t xml:space="preserve"> all the earth.” </w:t>
      </w:r>
    </w:p>
    <w:p w14:paraId="1BBAE1F9" w14:textId="77777777" w:rsidR="004C4D27" w:rsidRPr="00BF1C54" w:rsidRDefault="004C4D27">
      <w:pPr>
        <w:spacing w:before="180" w:after="180"/>
        <w:rPr>
          <w:sz w:val="18"/>
          <w:szCs w:val="18"/>
        </w:rPr>
      </w:pPr>
      <w:hyperlink r:id="rId13" w:history="1">
        <w:r w:rsidRPr="00BF1C54">
          <w:rPr>
            <w:rFonts w:ascii="Source Sans Pro" w:hAnsi="Source Sans Pro" w:cs="Source Sans Pro"/>
            <w:color w:val="0000FF"/>
            <w:sz w:val="18"/>
            <w:szCs w:val="18"/>
            <w:u w:val="single"/>
          </w:rPr>
          <w:t>Isaiah 1:9</w:t>
        </w:r>
      </w:hyperlink>
      <w:r w:rsidRPr="00BF1C54">
        <w:rPr>
          <w:rFonts w:ascii="Source Sans Pro" w:hAnsi="Source Sans Pro" w:cs="Source Sans Pro"/>
          <w:sz w:val="18"/>
          <w:szCs w:val="18"/>
        </w:rPr>
        <w:t xml:space="preserve"> “9 If the Lord of hosts had not left us a few survivors, </w:t>
      </w:r>
      <w:r w:rsidRPr="00BF1C54">
        <w:rPr>
          <w:rFonts w:ascii="Source Sans Pro" w:hAnsi="Source Sans Pro" w:cs="Source Sans Pro"/>
          <w:b/>
          <w:bCs/>
          <w:sz w:val="18"/>
          <w:szCs w:val="18"/>
        </w:rPr>
        <w:t xml:space="preserve">we should have been like </w:t>
      </w:r>
      <w:proofErr w:type="gramStart"/>
      <w:r w:rsidRPr="00BF1C54">
        <w:rPr>
          <w:rFonts w:ascii="Source Sans Pro" w:hAnsi="Source Sans Pro" w:cs="Source Sans Pro"/>
          <w:b/>
          <w:bCs/>
          <w:sz w:val="18"/>
          <w:szCs w:val="18"/>
        </w:rPr>
        <w:t>Sodom</w:t>
      </w:r>
      <w:r w:rsidRPr="00BF1C54">
        <w:rPr>
          <w:rFonts w:ascii="Source Sans Pro" w:hAnsi="Source Sans Pro" w:cs="Source Sans Pro"/>
          <w:sz w:val="18"/>
          <w:szCs w:val="18"/>
        </w:rPr>
        <w:t>, and</w:t>
      </w:r>
      <w:proofErr w:type="gramEnd"/>
      <w:r w:rsidRPr="00BF1C54">
        <w:rPr>
          <w:rFonts w:ascii="Source Sans Pro" w:hAnsi="Source Sans Pro" w:cs="Source Sans Pro"/>
          <w:sz w:val="18"/>
          <w:szCs w:val="18"/>
        </w:rPr>
        <w:t xml:space="preserve"> become like </w:t>
      </w:r>
      <w:r w:rsidRPr="00BF1C54">
        <w:rPr>
          <w:rFonts w:ascii="Source Sans Pro" w:hAnsi="Source Sans Pro" w:cs="Source Sans Pro"/>
          <w:b/>
          <w:bCs/>
          <w:sz w:val="18"/>
          <w:szCs w:val="18"/>
        </w:rPr>
        <w:t>Gomorrah</w:t>
      </w:r>
      <w:r w:rsidRPr="00BF1C54">
        <w:rPr>
          <w:rFonts w:ascii="Source Sans Pro" w:hAnsi="Source Sans Pro" w:cs="Source Sans Pro"/>
          <w:sz w:val="18"/>
          <w:szCs w:val="18"/>
        </w:rPr>
        <w:t xml:space="preserve">.” </w:t>
      </w:r>
    </w:p>
    <w:p w14:paraId="6B7BD250" w14:textId="77777777" w:rsidR="004C4D27" w:rsidRPr="00BF1C54" w:rsidRDefault="004C4D27">
      <w:pPr>
        <w:spacing w:before="180" w:after="180"/>
        <w:rPr>
          <w:sz w:val="18"/>
          <w:szCs w:val="18"/>
        </w:rPr>
      </w:pPr>
      <w:hyperlink r:id="rId14" w:history="1">
        <w:r w:rsidRPr="00BF1C54">
          <w:rPr>
            <w:rFonts w:ascii="Source Sans Pro" w:hAnsi="Source Sans Pro" w:cs="Source Sans Pro"/>
            <w:color w:val="0000FF"/>
            <w:sz w:val="18"/>
            <w:szCs w:val="18"/>
            <w:u w:val="single"/>
          </w:rPr>
          <w:t>Hosea 1:10</w:t>
        </w:r>
      </w:hyperlink>
      <w:r w:rsidRPr="00BF1C54">
        <w:rPr>
          <w:rFonts w:ascii="Source Sans Pro" w:hAnsi="Source Sans Pro" w:cs="Source Sans Pro"/>
          <w:sz w:val="18"/>
          <w:szCs w:val="18"/>
        </w:rPr>
        <w:t>“10 Yet the number of the children of Israel shall be like the sand of the sea, which cannot be measured or numbered. And in the place where it was said to them, “</w:t>
      </w:r>
      <w:r w:rsidRPr="00BF1C54">
        <w:rPr>
          <w:rFonts w:ascii="Source Sans Pro" w:hAnsi="Source Sans Pro" w:cs="Source Sans Pro"/>
          <w:b/>
          <w:bCs/>
          <w:sz w:val="18"/>
          <w:szCs w:val="18"/>
        </w:rPr>
        <w:t>You are not my people</w:t>
      </w:r>
      <w:r w:rsidRPr="00BF1C54">
        <w:rPr>
          <w:rFonts w:ascii="Source Sans Pro" w:hAnsi="Source Sans Pro" w:cs="Source Sans Pro"/>
          <w:sz w:val="18"/>
          <w:szCs w:val="18"/>
        </w:rPr>
        <w:t>,” it shall be said to them, “</w:t>
      </w:r>
      <w:r w:rsidRPr="00BF1C54">
        <w:rPr>
          <w:rFonts w:ascii="Source Sans Pro" w:hAnsi="Source Sans Pro" w:cs="Source Sans Pro"/>
          <w:b/>
          <w:bCs/>
          <w:sz w:val="18"/>
          <w:szCs w:val="18"/>
        </w:rPr>
        <w:t>Children of the living God</w:t>
      </w:r>
      <w:r w:rsidRPr="00BF1C54">
        <w:rPr>
          <w:rFonts w:ascii="Source Sans Pro" w:hAnsi="Source Sans Pro" w:cs="Source Sans Pro"/>
          <w:sz w:val="18"/>
          <w:szCs w:val="18"/>
        </w:rPr>
        <w:t xml:space="preserve">.” </w:t>
      </w:r>
    </w:p>
    <w:p w14:paraId="0840447F" w14:textId="46DEA3CE" w:rsidR="004C4D27" w:rsidRPr="00BF1C54" w:rsidRDefault="004C4D27">
      <w:pPr>
        <w:spacing w:before="180" w:after="180"/>
        <w:rPr>
          <w:sz w:val="18"/>
          <w:szCs w:val="18"/>
        </w:rPr>
      </w:pPr>
      <w:hyperlink r:id="rId15" w:history="1">
        <w:r w:rsidRPr="00BF1C54">
          <w:rPr>
            <w:rFonts w:ascii="Source Sans Pro" w:hAnsi="Source Sans Pro" w:cs="Source Sans Pro"/>
            <w:color w:val="0000FF"/>
            <w:sz w:val="18"/>
            <w:szCs w:val="18"/>
            <w:u w:val="single"/>
          </w:rPr>
          <w:t>Romans 9:6</w:t>
        </w:r>
      </w:hyperlink>
      <w:r w:rsidRPr="00BF1C54">
        <w:rPr>
          <w:rFonts w:ascii="Source Sans Pro" w:hAnsi="Source Sans Pro" w:cs="Source Sans Pro"/>
          <w:sz w:val="18"/>
          <w:szCs w:val="18"/>
        </w:rPr>
        <w:t xml:space="preserve"> “6 But it is not as though the word of God has failed. For </w:t>
      </w:r>
      <w:r w:rsidRPr="00BF1C54">
        <w:rPr>
          <w:rFonts w:ascii="Source Sans Pro" w:hAnsi="Source Sans Pro" w:cs="Source Sans Pro"/>
          <w:b/>
          <w:bCs/>
          <w:sz w:val="18"/>
          <w:szCs w:val="18"/>
          <w:u w:val="single"/>
        </w:rPr>
        <w:t>not all who are descended from Israel belong to Israel</w:t>
      </w:r>
      <w:r w:rsidRPr="00BF1C54">
        <w:rPr>
          <w:rFonts w:ascii="Source Sans Pro" w:hAnsi="Source Sans Pro" w:cs="Source Sans Pro"/>
          <w:sz w:val="18"/>
          <w:szCs w:val="18"/>
        </w:rPr>
        <w:t xml:space="preserve">,” </w:t>
      </w:r>
      <w:r w:rsidR="00F92C5D">
        <w:rPr>
          <w:rFonts w:ascii="Source Sans Pro" w:hAnsi="Source Sans Pro" w:cs="Source Sans Pro"/>
          <w:sz w:val="18"/>
          <w:szCs w:val="18"/>
        </w:rPr>
        <w:t>9</w:t>
      </w:r>
      <w:r w:rsidR="004A45D6">
        <w:rPr>
          <w:rFonts w:ascii="Source Sans Pro" w:hAnsi="Source Sans Pro" w:cs="Source Sans Pro"/>
          <w:sz w:val="18"/>
          <w:szCs w:val="18"/>
        </w:rPr>
        <w:t>{+</w:t>
      </w:r>
    </w:p>
    <w:p w14:paraId="24907250" w14:textId="0467E3D6" w:rsidR="004C4D27" w:rsidRPr="00561E98" w:rsidRDefault="004C4D27">
      <w:pPr>
        <w:spacing w:before="180" w:after="180"/>
        <w:rPr>
          <w:b/>
          <w:bCs/>
        </w:rPr>
      </w:pPr>
      <w:r w:rsidRPr="00561E98">
        <w:rPr>
          <w:rFonts w:ascii="Source Sans Pro" w:hAnsi="Source Sans Pro" w:cs="Source Sans Pro"/>
          <w:b/>
          <w:bCs/>
          <w:sz w:val="28"/>
          <w:szCs w:val="28"/>
        </w:rPr>
        <w:t>As Jesus was called “Son of God”, those who are in Christ will also</w:t>
      </w:r>
      <w:r w:rsidR="00D63D8F" w:rsidRPr="00561E98">
        <w:rPr>
          <w:rFonts w:ascii="Source Sans Pro" w:hAnsi="Source Sans Pro" w:cs="Source Sans Pro"/>
          <w:b/>
          <w:bCs/>
          <w:sz w:val="28"/>
          <w:szCs w:val="28"/>
        </w:rPr>
        <w:t xml:space="preserve"> </w:t>
      </w:r>
      <w:r w:rsidR="00EF0DAF" w:rsidRPr="00561E98">
        <w:rPr>
          <w:rFonts w:ascii="Source Sans Pro" w:hAnsi="Source Sans Pro" w:cs="Source Sans Pro"/>
          <w:b/>
          <w:bCs/>
          <w:sz w:val="28"/>
          <w:szCs w:val="28"/>
        </w:rPr>
        <w:t>be</w:t>
      </w:r>
      <w:r w:rsidRPr="00561E98">
        <w:rPr>
          <w:rFonts w:ascii="Source Sans Pro" w:hAnsi="Source Sans Pro" w:cs="Source Sans Pro"/>
          <w:b/>
          <w:bCs/>
          <w:sz w:val="28"/>
          <w:szCs w:val="28"/>
        </w:rPr>
        <w:t xml:space="preserve"> called God’s sons (see </w:t>
      </w:r>
      <w:hyperlink r:id="rId16" w:history="1">
        <w:r w:rsidRPr="00561E98">
          <w:rPr>
            <w:rFonts w:ascii="Source Sans Pro" w:hAnsi="Source Sans Pro" w:cs="Source Sans Pro"/>
            <w:b/>
            <w:bCs/>
            <w:color w:val="0000FF"/>
            <w:sz w:val="28"/>
            <w:szCs w:val="28"/>
            <w:u w:val="single"/>
          </w:rPr>
          <w:t>Romans 8:3</w:t>
        </w:r>
      </w:hyperlink>
      <w:r w:rsidRPr="00561E98">
        <w:rPr>
          <w:rFonts w:ascii="Source Sans Pro" w:hAnsi="Source Sans Pro" w:cs="Source Sans Pro"/>
          <w:b/>
          <w:bCs/>
          <w:sz w:val="28"/>
          <w:szCs w:val="28"/>
        </w:rPr>
        <w:t xml:space="preserve">; </w:t>
      </w:r>
      <w:hyperlink r:id="rId17" w:history="1">
        <w:r w:rsidRPr="00561E98">
          <w:rPr>
            <w:rFonts w:ascii="Source Sans Pro" w:hAnsi="Source Sans Pro" w:cs="Source Sans Pro"/>
            <w:b/>
            <w:bCs/>
            <w:color w:val="0000FF"/>
            <w:sz w:val="28"/>
            <w:szCs w:val="28"/>
            <w:u w:val="single"/>
          </w:rPr>
          <w:t>29</w:t>
        </w:r>
      </w:hyperlink>
      <w:r w:rsidRPr="00561E98">
        <w:rPr>
          <w:rFonts w:ascii="Source Sans Pro" w:hAnsi="Source Sans Pro" w:cs="Source Sans Pro"/>
          <w:b/>
          <w:bCs/>
          <w:sz w:val="28"/>
          <w:szCs w:val="28"/>
        </w:rPr>
        <w:t xml:space="preserve">, </w:t>
      </w:r>
      <w:hyperlink r:id="rId18" w:history="1">
        <w:r w:rsidRPr="00561E98">
          <w:rPr>
            <w:rFonts w:ascii="Source Sans Pro" w:hAnsi="Source Sans Pro" w:cs="Source Sans Pro"/>
            <w:b/>
            <w:bCs/>
            <w:color w:val="0000FF"/>
            <w:sz w:val="28"/>
            <w:szCs w:val="28"/>
            <w:u w:val="single"/>
          </w:rPr>
          <w:t>32</w:t>
        </w:r>
      </w:hyperlink>
      <w:r w:rsidRPr="00561E98">
        <w:rPr>
          <w:rFonts w:ascii="Source Sans Pro" w:hAnsi="Source Sans Pro" w:cs="Source Sans Pro"/>
          <w:b/>
          <w:bCs/>
          <w:sz w:val="28"/>
          <w:szCs w:val="28"/>
        </w:rPr>
        <w:t xml:space="preserve">). </w:t>
      </w:r>
    </w:p>
    <w:p w14:paraId="547E270D" w14:textId="3F553D40" w:rsidR="004C4D27" w:rsidRPr="00342DC5" w:rsidRDefault="004C4D27" w:rsidP="00D20601">
      <w:pPr>
        <w:spacing w:before="180" w:after="180"/>
        <w:rPr>
          <w:b/>
          <w:bCs/>
        </w:rPr>
      </w:pPr>
      <w:r w:rsidRPr="00342DC5">
        <w:rPr>
          <w:rFonts w:ascii="Source Sans Pro" w:hAnsi="Source Sans Pro" w:cs="Source Sans Pro"/>
          <w:b/>
          <w:bCs/>
          <w:sz w:val="28"/>
          <w:szCs w:val="28"/>
        </w:rPr>
        <w:t>Jesus is the “change agent” who transforms non-Israelites into Israelites, from aliens to “children of the living God.”</w:t>
      </w:r>
      <w:r w:rsidR="00EF0DAF" w:rsidRPr="00342DC5">
        <w:rPr>
          <w:rFonts w:ascii="Source Sans Pro" w:hAnsi="Source Sans Pro" w:cs="Source Sans Pro"/>
          <w:b/>
          <w:bCs/>
          <w:sz w:val="28"/>
          <w:szCs w:val="28"/>
        </w:rPr>
        <w:t xml:space="preserve"> S</w:t>
      </w:r>
      <w:r w:rsidR="00084B23" w:rsidRPr="00342DC5">
        <w:rPr>
          <w:rFonts w:ascii="Source Sans Pro" w:hAnsi="Source Sans Pro" w:cs="Source Sans Pro"/>
          <w:b/>
          <w:bCs/>
          <w:sz w:val="28"/>
          <w:szCs w:val="28"/>
        </w:rPr>
        <w:t>ome who were born as descendants of Abra</w:t>
      </w:r>
      <w:r w:rsidR="00F92C5D" w:rsidRPr="00342DC5">
        <w:rPr>
          <w:rFonts w:ascii="Source Sans Pro" w:hAnsi="Source Sans Pro" w:cs="Source Sans Pro"/>
          <w:b/>
          <w:bCs/>
          <w:sz w:val="28"/>
          <w:szCs w:val="28"/>
        </w:rPr>
        <w:t xml:space="preserve">ham do not belong to God </w:t>
      </w:r>
      <w:r w:rsidR="004A45D6" w:rsidRPr="00342DC5">
        <w:rPr>
          <w:rFonts w:ascii="Source Sans Pro" w:hAnsi="Source Sans Pro" w:cs="Source Sans Pro"/>
          <w:b/>
          <w:bCs/>
          <w:sz w:val="28"/>
          <w:szCs w:val="28"/>
        </w:rPr>
        <w:t>–</w:t>
      </w:r>
      <w:r w:rsidR="00F92C5D" w:rsidRPr="00342DC5">
        <w:rPr>
          <w:rFonts w:ascii="Source Sans Pro" w:hAnsi="Source Sans Pro" w:cs="Source Sans Pro"/>
          <w:b/>
          <w:bCs/>
          <w:sz w:val="28"/>
          <w:szCs w:val="28"/>
        </w:rPr>
        <w:t xml:space="preserve"> they</w:t>
      </w:r>
      <w:r w:rsidR="004A45D6" w:rsidRPr="00342DC5">
        <w:rPr>
          <w:rFonts w:ascii="Source Sans Pro" w:hAnsi="Source Sans Pro" w:cs="Source Sans Pro"/>
          <w:b/>
          <w:bCs/>
          <w:sz w:val="28"/>
          <w:szCs w:val="28"/>
        </w:rPr>
        <w:t xml:space="preserve"> are among thos</w:t>
      </w:r>
      <w:r w:rsidR="004B08DF" w:rsidRPr="00342DC5">
        <w:rPr>
          <w:rFonts w:ascii="Source Sans Pro" w:hAnsi="Source Sans Pro" w:cs="Source Sans Pro"/>
          <w:b/>
          <w:bCs/>
          <w:sz w:val="28"/>
          <w:szCs w:val="28"/>
        </w:rPr>
        <w:t xml:space="preserve">e who are not part of the remnant, and they are not </w:t>
      </w:r>
      <w:r w:rsidR="00A94F1E" w:rsidRPr="00342DC5">
        <w:rPr>
          <w:rFonts w:ascii="Source Sans Pro" w:hAnsi="Source Sans Pro" w:cs="Source Sans Pro"/>
          <w:b/>
          <w:bCs/>
          <w:sz w:val="28"/>
          <w:szCs w:val="28"/>
        </w:rPr>
        <w:t>God’s chosen people. Paul says they do not bel</w:t>
      </w:r>
      <w:r w:rsidR="00F32D4B" w:rsidRPr="00342DC5">
        <w:rPr>
          <w:rFonts w:ascii="Source Sans Pro" w:hAnsi="Source Sans Pro" w:cs="Source Sans Pro"/>
          <w:b/>
          <w:bCs/>
          <w:sz w:val="28"/>
          <w:szCs w:val="28"/>
        </w:rPr>
        <w:t>ong to Israel (Romans 9:6).</w:t>
      </w:r>
      <w:r w:rsidR="00D92AA4">
        <w:rPr>
          <w:rFonts w:ascii="Source Sans Pro" w:hAnsi="Source Sans Pro" w:cs="Source Sans Pro"/>
          <w:b/>
          <w:sz w:val="28"/>
          <w:szCs w:val="28"/>
        </w:rPr>
        <w:t xml:space="preserve"> </w:t>
      </w:r>
      <w:r w:rsidR="008E4E42">
        <w:rPr>
          <w:rFonts w:ascii="Source Sans Pro" w:hAnsi="Source Sans Pro" w:cs="Source Sans Pro"/>
          <w:b/>
          <w:sz w:val="28"/>
          <w:szCs w:val="28"/>
        </w:rPr>
        <w:t>This w</w:t>
      </w:r>
      <w:r w:rsidR="009A4E9E">
        <w:rPr>
          <w:rFonts w:ascii="Source Sans Pro" w:hAnsi="Source Sans Pro" w:cs="Source Sans Pro"/>
          <w:b/>
          <w:sz w:val="28"/>
          <w:szCs w:val="28"/>
        </w:rPr>
        <w:t>as not some</w:t>
      </w:r>
      <w:r w:rsidR="00C6003B">
        <w:rPr>
          <w:rFonts w:ascii="Source Sans Pro" w:hAnsi="Source Sans Pro" w:cs="Source Sans Pro"/>
          <w:b/>
          <w:sz w:val="28"/>
          <w:szCs w:val="28"/>
        </w:rPr>
        <w:t xml:space="preserve">thing that changed with </w:t>
      </w:r>
      <w:r w:rsidR="001838C5">
        <w:rPr>
          <w:rFonts w:ascii="Source Sans Pro" w:hAnsi="Source Sans Pro" w:cs="Source Sans Pro"/>
          <w:b/>
          <w:sz w:val="28"/>
          <w:szCs w:val="28"/>
        </w:rPr>
        <w:t xml:space="preserve">Jesus. There </w:t>
      </w:r>
      <w:r w:rsidR="00F7742E">
        <w:rPr>
          <w:rFonts w:ascii="Source Sans Pro" w:hAnsi="Source Sans Pro" w:cs="Source Sans Pro"/>
          <w:b/>
          <w:sz w:val="28"/>
          <w:szCs w:val="28"/>
        </w:rPr>
        <w:t>had b</w:t>
      </w:r>
      <w:r w:rsidR="00FA47FF">
        <w:rPr>
          <w:rFonts w:ascii="Source Sans Pro" w:hAnsi="Source Sans Pro" w:cs="Source Sans Pro"/>
          <w:b/>
          <w:sz w:val="28"/>
          <w:szCs w:val="28"/>
        </w:rPr>
        <w:t>een a remn</w:t>
      </w:r>
      <w:r w:rsidR="009A1ABC">
        <w:rPr>
          <w:rFonts w:ascii="Source Sans Pro" w:hAnsi="Source Sans Pro" w:cs="Source Sans Pro"/>
          <w:b/>
          <w:sz w:val="28"/>
          <w:szCs w:val="28"/>
        </w:rPr>
        <w:t>ant that didn’t re</w:t>
      </w:r>
      <w:r w:rsidR="0030310E">
        <w:rPr>
          <w:rFonts w:ascii="Source Sans Pro" w:hAnsi="Source Sans Pro" w:cs="Source Sans Pro"/>
          <w:b/>
          <w:sz w:val="28"/>
          <w:szCs w:val="28"/>
        </w:rPr>
        <w:t xml:space="preserve">turn long before </w:t>
      </w:r>
      <w:r w:rsidR="00D53649">
        <w:rPr>
          <w:rFonts w:ascii="Source Sans Pro" w:hAnsi="Source Sans Pro" w:cs="Source Sans Pro"/>
          <w:b/>
          <w:sz w:val="28"/>
          <w:szCs w:val="28"/>
        </w:rPr>
        <w:t>Jesus was bo</w:t>
      </w:r>
      <w:r w:rsidR="00855E80">
        <w:rPr>
          <w:rFonts w:ascii="Source Sans Pro" w:hAnsi="Source Sans Pro" w:cs="Source Sans Pro"/>
          <w:b/>
          <w:sz w:val="28"/>
          <w:szCs w:val="28"/>
        </w:rPr>
        <w:t xml:space="preserve">rn. </w:t>
      </w:r>
      <w:r w:rsidR="00FB3751">
        <w:rPr>
          <w:rFonts w:ascii="Source Sans Pro" w:hAnsi="Source Sans Pro" w:cs="Source Sans Pro"/>
          <w:b/>
          <w:sz w:val="28"/>
          <w:szCs w:val="28"/>
        </w:rPr>
        <w:t xml:space="preserve">What changed was that </w:t>
      </w:r>
      <w:r w:rsidR="0059543C">
        <w:rPr>
          <w:rFonts w:ascii="Source Sans Pro" w:hAnsi="Source Sans Pro" w:cs="Source Sans Pro"/>
          <w:b/>
          <w:sz w:val="28"/>
          <w:szCs w:val="28"/>
        </w:rPr>
        <w:t>Gen</w:t>
      </w:r>
      <w:r w:rsidR="006D5400">
        <w:rPr>
          <w:rFonts w:ascii="Source Sans Pro" w:hAnsi="Source Sans Pro" w:cs="Source Sans Pro"/>
          <w:b/>
          <w:sz w:val="28"/>
          <w:szCs w:val="28"/>
        </w:rPr>
        <w:t>tiles</w:t>
      </w:r>
      <w:r w:rsidR="0084168D">
        <w:rPr>
          <w:rFonts w:ascii="Source Sans Pro" w:hAnsi="Source Sans Pro" w:cs="Source Sans Pro"/>
          <w:b/>
          <w:sz w:val="28"/>
          <w:szCs w:val="28"/>
        </w:rPr>
        <w:t xml:space="preserve"> </w:t>
      </w:r>
      <w:r w:rsidR="00C11413">
        <w:rPr>
          <w:rFonts w:ascii="Source Sans Pro" w:hAnsi="Source Sans Pro" w:cs="Source Sans Pro"/>
          <w:b/>
          <w:sz w:val="28"/>
          <w:szCs w:val="28"/>
        </w:rPr>
        <w:t xml:space="preserve">could </w:t>
      </w:r>
      <w:r w:rsidR="009D2F4A">
        <w:rPr>
          <w:rFonts w:ascii="Source Sans Pro" w:hAnsi="Source Sans Pro" w:cs="Source Sans Pro"/>
          <w:b/>
          <w:sz w:val="28"/>
          <w:szCs w:val="28"/>
        </w:rPr>
        <w:t>be part of the blessing</w:t>
      </w:r>
      <w:r w:rsidR="002019CC">
        <w:rPr>
          <w:rFonts w:ascii="Source Sans Pro" w:hAnsi="Source Sans Pro" w:cs="Source Sans Pro"/>
          <w:b/>
          <w:sz w:val="28"/>
          <w:szCs w:val="28"/>
        </w:rPr>
        <w:t>s promised to the</w:t>
      </w:r>
      <w:r w:rsidR="0046260F">
        <w:rPr>
          <w:rFonts w:ascii="Source Sans Pro" w:hAnsi="Source Sans Pro" w:cs="Source Sans Pro"/>
          <w:b/>
          <w:sz w:val="28"/>
          <w:szCs w:val="28"/>
        </w:rPr>
        <w:t xml:space="preserve"> desce</w:t>
      </w:r>
      <w:r w:rsidR="00331356">
        <w:rPr>
          <w:rFonts w:ascii="Source Sans Pro" w:hAnsi="Source Sans Pro" w:cs="Source Sans Pro"/>
          <w:b/>
          <w:sz w:val="28"/>
          <w:szCs w:val="28"/>
        </w:rPr>
        <w:t>ndants of A</w:t>
      </w:r>
      <w:r w:rsidR="0031358D">
        <w:rPr>
          <w:rFonts w:ascii="Source Sans Pro" w:hAnsi="Source Sans Pro" w:cs="Source Sans Pro"/>
          <w:b/>
          <w:sz w:val="28"/>
          <w:szCs w:val="28"/>
        </w:rPr>
        <w:t>braham.</w:t>
      </w:r>
    </w:p>
    <w:p w14:paraId="355458F8" w14:textId="77777777" w:rsidR="004C4D27" w:rsidRDefault="004C4D27" w:rsidP="006E35D6">
      <w:pPr>
        <w:pStyle w:val="Heading1"/>
        <w:spacing w:before="0" w:after="0" w:line="240" w:lineRule="auto"/>
        <w:rPr>
          <w:sz w:val="24"/>
          <w:szCs w:val="24"/>
        </w:rPr>
      </w:pPr>
      <w:r>
        <w:rPr>
          <w:rFonts w:ascii="Source Sans Pro" w:hAnsi="Source Sans Pro" w:cs="Source Sans Pro"/>
        </w:rPr>
        <w:t>Whoever believes</w:t>
      </w:r>
    </w:p>
    <w:p w14:paraId="7FE5E227" w14:textId="77777777" w:rsidR="004C4D27" w:rsidRDefault="004C4D27">
      <w:pPr>
        <w:spacing w:before="180" w:after="180"/>
      </w:pPr>
      <w:r>
        <w:rPr>
          <w:rFonts w:ascii="Source Sans Pro" w:hAnsi="Source Sans Pro" w:cs="Source Sans Pro"/>
          <w:b/>
          <w:bCs/>
          <w:sz w:val="28"/>
          <w:szCs w:val="28"/>
          <w:u w:val="single"/>
        </w:rPr>
        <w:t>By Faith</w:t>
      </w:r>
    </w:p>
    <w:p w14:paraId="3121FDFC" w14:textId="77777777" w:rsidR="004C4D27" w:rsidRPr="00BF1C54" w:rsidRDefault="004C4D27">
      <w:pPr>
        <w:spacing w:before="180" w:after="180"/>
        <w:rPr>
          <w:sz w:val="18"/>
          <w:szCs w:val="18"/>
        </w:rPr>
      </w:pPr>
      <w:hyperlink r:id="rId19" w:history="1">
        <w:r w:rsidRPr="00BF1C54">
          <w:rPr>
            <w:rFonts w:ascii="Source Sans Pro" w:hAnsi="Source Sans Pro" w:cs="Source Sans Pro"/>
            <w:color w:val="0000FF"/>
            <w:sz w:val="18"/>
            <w:szCs w:val="18"/>
            <w:u w:val="single"/>
          </w:rPr>
          <w:t>Romans 10:11–13</w:t>
        </w:r>
      </w:hyperlink>
      <w:r w:rsidRPr="00BF1C54">
        <w:rPr>
          <w:rFonts w:ascii="Source Sans Pro" w:hAnsi="Source Sans Pro" w:cs="Source Sans Pro"/>
          <w:sz w:val="18"/>
          <w:szCs w:val="18"/>
        </w:rPr>
        <w:t xml:space="preserve"> “11 For the Scripture says, “</w:t>
      </w:r>
      <w:r w:rsidRPr="00BF1C54">
        <w:rPr>
          <w:rFonts w:ascii="Source Sans Pro" w:hAnsi="Source Sans Pro" w:cs="Source Sans Pro"/>
          <w:b/>
          <w:bCs/>
          <w:sz w:val="18"/>
          <w:szCs w:val="18"/>
        </w:rPr>
        <w:t>Everyone who believes in him will not be put to shame</w:t>
      </w:r>
      <w:r w:rsidRPr="00BF1C54">
        <w:rPr>
          <w:rFonts w:ascii="Source Sans Pro" w:hAnsi="Source Sans Pro" w:cs="Source Sans Pro"/>
          <w:sz w:val="18"/>
          <w:szCs w:val="18"/>
        </w:rPr>
        <w:t xml:space="preserve">.” 12 For there is no distinction between Jew and Greek; for the same Lord is Lord of all, bestowing his riches on all who call on him. 13 For “everyone who calls on the name of the Lord will be saved.”” </w:t>
      </w:r>
    </w:p>
    <w:p w14:paraId="0019844B" w14:textId="77777777" w:rsidR="004C4D27" w:rsidRPr="00BF1C54" w:rsidRDefault="004C4D27">
      <w:pPr>
        <w:spacing w:before="180" w:after="180"/>
        <w:rPr>
          <w:sz w:val="18"/>
          <w:szCs w:val="18"/>
        </w:rPr>
      </w:pPr>
      <w:hyperlink r:id="rId20" w:history="1">
        <w:r w:rsidRPr="00BF1C54">
          <w:rPr>
            <w:rFonts w:ascii="Source Sans Pro" w:hAnsi="Source Sans Pro" w:cs="Source Sans Pro"/>
            <w:color w:val="0000FF"/>
            <w:sz w:val="18"/>
            <w:szCs w:val="18"/>
            <w:u w:val="single"/>
          </w:rPr>
          <w:t>Isaiah 28:16</w:t>
        </w:r>
      </w:hyperlink>
      <w:r w:rsidRPr="00BF1C54">
        <w:rPr>
          <w:rFonts w:ascii="Source Sans Pro" w:hAnsi="Source Sans Pro" w:cs="Source Sans Pro"/>
          <w:sz w:val="18"/>
          <w:szCs w:val="18"/>
        </w:rPr>
        <w:t xml:space="preserve"> “16 therefore thus says the Lord God, “Behold, I am the one who has laid as a foundation in Zion, a stone, a tested stone, a precious cornerstone, of a sure foundation: ‘</w:t>
      </w:r>
      <w:r w:rsidRPr="00BF1C54">
        <w:rPr>
          <w:rFonts w:ascii="Source Sans Pro" w:hAnsi="Source Sans Pro" w:cs="Source Sans Pro"/>
          <w:b/>
          <w:bCs/>
          <w:sz w:val="18"/>
          <w:szCs w:val="18"/>
        </w:rPr>
        <w:t>Whoever believes will not be in haste</w:t>
      </w:r>
      <w:r w:rsidRPr="00BF1C54">
        <w:rPr>
          <w:rFonts w:ascii="Source Sans Pro" w:hAnsi="Source Sans Pro" w:cs="Source Sans Pro"/>
          <w:sz w:val="18"/>
          <w:szCs w:val="18"/>
        </w:rPr>
        <w:t xml:space="preserve">.’” </w:t>
      </w:r>
    </w:p>
    <w:p w14:paraId="653F92AA" w14:textId="69DFF726" w:rsidR="004C4D27" w:rsidRPr="00B507F3" w:rsidRDefault="004C4D27">
      <w:pPr>
        <w:spacing w:before="180" w:after="180"/>
        <w:rPr>
          <w:sz w:val="18"/>
          <w:szCs w:val="18"/>
        </w:rPr>
      </w:pPr>
      <w:hyperlink r:id="rId21" w:history="1">
        <w:r w:rsidRPr="00BF1C54">
          <w:rPr>
            <w:rFonts w:ascii="Source Sans Pro" w:hAnsi="Source Sans Pro" w:cs="Source Sans Pro"/>
            <w:color w:val="0000FF"/>
            <w:sz w:val="18"/>
            <w:szCs w:val="18"/>
            <w:u w:val="single"/>
          </w:rPr>
          <w:t>Joel 2:32</w:t>
        </w:r>
      </w:hyperlink>
      <w:r w:rsidRPr="00BF1C54">
        <w:rPr>
          <w:rFonts w:ascii="Source Sans Pro" w:hAnsi="Source Sans Pro" w:cs="Source Sans Pro"/>
          <w:sz w:val="18"/>
          <w:szCs w:val="18"/>
        </w:rPr>
        <w:t xml:space="preserve"> “32 And it shall come to pass that </w:t>
      </w:r>
      <w:r w:rsidRPr="00BF1C54">
        <w:rPr>
          <w:rFonts w:ascii="Source Sans Pro" w:hAnsi="Source Sans Pro" w:cs="Source Sans Pro"/>
          <w:b/>
          <w:bCs/>
          <w:sz w:val="18"/>
          <w:szCs w:val="18"/>
        </w:rPr>
        <w:t>everyone who calls on the name of the Lord shall be saved</w:t>
      </w:r>
      <w:r w:rsidRPr="00BF1C54">
        <w:rPr>
          <w:rFonts w:ascii="Source Sans Pro" w:hAnsi="Source Sans Pro" w:cs="Source Sans Pro"/>
          <w:sz w:val="18"/>
          <w:szCs w:val="18"/>
        </w:rPr>
        <w:t xml:space="preserve">. For in Mount Zion and in Jerusalem there shall be those who escape, as the Lord has said, and among the survivors shall be those whom the Lord calls.” </w:t>
      </w:r>
    </w:p>
    <w:p w14:paraId="52EA7B91" w14:textId="2D894A5C" w:rsidR="004C4D27" w:rsidRDefault="004C4D27" w:rsidP="00D20601">
      <w:pPr>
        <w:spacing w:before="180" w:after="180"/>
      </w:pPr>
      <w:r>
        <w:rPr>
          <w:rFonts w:ascii="Source Sans Pro" w:hAnsi="Source Sans Pro" w:cs="Source Sans Pro"/>
          <w:b/>
          <w:bCs/>
          <w:sz w:val="28"/>
          <w:szCs w:val="28"/>
        </w:rPr>
        <w:t>By faith in the work of Jesus a person comes to belong to God</w:t>
      </w:r>
      <w:r w:rsidR="002F16C8">
        <w:rPr>
          <w:rFonts w:ascii="Source Sans Pro" w:hAnsi="Source Sans Pro" w:cs="Source Sans Pro"/>
          <w:b/>
          <w:bCs/>
          <w:sz w:val="28"/>
          <w:szCs w:val="28"/>
        </w:rPr>
        <w:t xml:space="preserve"> </w:t>
      </w:r>
      <w:r w:rsidR="00683FDA">
        <w:rPr>
          <w:rFonts w:ascii="Source Sans Pro" w:hAnsi="Source Sans Pro" w:cs="Source Sans Pro"/>
          <w:b/>
          <w:bCs/>
          <w:sz w:val="28"/>
          <w:szCs w:val="28"/>
        </w:rPr>
        <w:t>(John 6:29)</w:t>
      </w:r>
      <w:r>
        <w:rPr>
          <w:rFonts w:ascii="Source Sans Pro" w:hAnsi="Source Sans Pro" w:cs="Source Sans Pro"/>
          <w:sz w:val="28"/>
          <w:szCs w:val="28"/>
        </w:rPr>
        <w:t>.</w:t>
      </w:r>
      <w:r w:rsidR="00CB775C">
        <w:rPr>
          <w:rFonts w:ascii="Source Sans Pro" w:hAnsi="Source Sans Pro" w:cs="Source Sans Pro"/>
          <w:sz w:val="28"/>
          <w:szCs w:val="28"/>
        </w:rPr>
        <w:t xml:space="preserve"> </w:t>
      </w:r>
      <w:r w:rsidR="00CB775C" w:rsidRPr="00342DC5">
        <w:rPr>
          <w:rFonts w:ascii="Source Sans Pro" w:hAnsi="Source Sans Pro" w:cs="Source Sans Pro"/>
          <w:b/>
          <w:bCs/>
          <w:sz w:val="28"/>
          <w:szCs w:val="28"/>
        </w:rPr>
        <w:t>Those who believe in Jesus</w:t>
      </w:r>
      <w:r w:rsidR="00060612" w:rsidRPr="00342DC5">
        <w:rPr>
          <w:rFonts w:ascii="Source Sans Pro" w:hAnsi="Source Sans Pro" w:cs="Source Sans Pro"/>
          <w:b/>
          <w:bCs/>
          <w:sz w:val="28"/>
          <w:szCs w:val="28"/>
        </w:rPr>
        <w:t xml:space="preserve"> belong to God. It doesn’t matter whether they are Jew or Gentile. </w:t>
      </w:r>
      <w:r w:rsidR="0062104A" w:rsidRPr="00342DC5">
        <w:rPr>
          <w:rFonts w:ascii="Source Sans Pro" w:hAnsi="Source Sans Pro" w:cs="Source Sans Pro"/>
          <w:b/>
          <w:bCs/>
          <w:sz w:val="28"/>
          <w:szCs w:val="28"/>
        </w:rPr>
        <w:t>“Everyone who calls on the name of the Lord will be saved</w:t>
      </w:r>
      <w:r w:rsidR="00265E80" w:rsidRPr="00342DC5">
        <w:rPr>
          <w:rFonts w:ascii="Source Sans Pro" w:hAnsi="Source Sans Pro" w:cs="Source Sans Pro"/>
          <w:b/>
          <w:bCs/>
          <w:sz w:val="28"/>
          <w:szCs w:val="28"/>
        </w:rPr>
        <w:t xml:space="preserve">.” </w:t>
      </w:r>
      <w:r w:rsidR="00FB4E4E" w:rsidRPr="00342DC5">
        <w:rPr>
          <w:rFonts w:ascii="Source Sans Pro" w:hAnsi="Source Sans Pro" w:cs="Source Sans Pro"/>
          <w:b/>
          <w:bCs/>
          <w:sz w:val="28"/>
          <w:szCs w:val="28"/>
        </w:rPr>
        <w:t>S</w:t>
      </w:r>
      <w:r w:rsidR="00265E80" w:rsidRPr="00342DC5">
        <w:rPr>
          <w:rFonts w:ascii="Source Sans Pro" w:hAnsi="Source Sans Pro" w:cs="Source Sans Pro"/>
          <w:b/>
          <w:bCs/>
          <w:sz w:val="28"/>
          <w:szCs w:val="28"/>
        </w:rPr>
        <w:t>ome who were born as descendants of Abraham won’t b</w:t>
      </w:r>
      <w:r w:rsidR="00FB4E4E" w:rsidRPr="00342DC5">
        <w:rPr>
          <w:rFonts w:ascii="Source Sans Pro" w:hAnsi="Source Sans Pro" w:cs="Source Sans Pro"/>
          <w:b/>
          <w:bCs/>
          <w:sz w:val="28"/>
          <w:szCs w:val="28"/>
        </w:rPr>
        <w:t xml:space="preserve">elong to God, because they have no faith in Jesus. </w:t>
      </w:r>
      <w:r w:rsidR="004A4858" w:rsidRPr="00342DC5">
        <w:rPr>
          <w:rFonts w:ascii="Source Sans Pro" w:hAnsi="Source Sans Pro" w:cs="Source Sans Pro"/>
          <w:b/>
          <w:bCs/>
          <w:sz w:val="28"/>
          <w:szCs w:val="28"/>
        </w:rPr>
        <w:t xml:space="preserve">However, both Jews and Gentiles who believe in Jesus, who obey His command to believe in Him, </w:t>
      </w:r>
      <w:r w:rsidR="00DD7901" w:rsidRPr="00342DC5">
        <w:rPr>
          <w:rFonts w:ascii="Source Sans Pro" w:hAnsi="Source Sans Pro" w:cs="Source Sans Pro"/>
          <w:b/>
          <w:bCs/>
          <w:sz w:val="28"/>
          <w:szCs w:val="28"/>
        </w:rPr>
        <w:t>will be saved</w:t>
      </w:r>
      <w:r w:rsidR="001E44FB" w:rsidRPr="00342DC5">
        <w:rPr>
          <w:rFonts w:ascii="Source Sans Pro" w:hAnsi="Source Sans Pro" w:cs="Source Sans Pro"/>
          <w:b/>
          <w:bCs/>
          <w:sz w:val="28"/>
          <w:szCs w:val="28"/>
        </w:rPr>
        <w:t xml:space="preserve"> </w:t>
      </w:r>
      <w:r w:rsidR="006D0A5A" w:rsidRPr="00342DC5">
        <w:rPr>
          <w:rFonts w:ascii="Source Sans Pro" w:hAnsi="Source Sans Pro" w:cs="Source Sans Pro"/>
          <w:b/>
          <w:bCs/>
          <w:sz w:val="28"/>
          <w:szCs w:val="28"/>
        </w:rPr>
        <w:t>(</w:t>
      </w:r>
      <w:r w:rsidR="002E6E6F" w:rsidRPr="00342DC5">
        <w:rPr>
          <w:rFonts w:ascii="Source Sans Pro" w:hAnsi="Source Sans Pro" w:cs="Source Sans Pro"/>
          <w:b/>
          <w:bCs/>
          <w:sz w:val="28"/>
          <w:szCs w:val="28"/>
        </w:rPr>
        <w:t>John 12</w:t>
      </w:r>
      <w:r w:rsidR="001E44FB" w:rsidRPr="00342DC5">
        <w:rPr>
          <w:rFonts w:ascii="Source Sans Pro" w:hAnsi="Source Sans Pro" w:cs="Source Sans Pro"/>
          <w:b/>
          <w:bCs/>
          <w:sz w:val="28"/>
          <w:szCs w:val="28"/>
        </w:rPr>
        <w:t>:36, A</w:t>
      </w:r>
      <w:r w:rsidR="002E6E6F" w:rsidRPr="00342DC5">
        <w:rPr>
          <w:rFonts w:ascii="Source Sans Pro" w:hAnsi="Source Sans Pro" w:cs="Source Sans Pro"/>
          <w:b/>
          <w:bCs/>
          <w:sz w:val="28"/>
          <w:szCs w:val="28"/>
        </w:rPr>
        <w:t>cts 16</w:t>
      </w:r>
      <w:r w:rsidR="006D0A5A" w:rsidRPr="00342DC5">
        <w:rPr>
          <w:rFonts w:ascii="Source Sans Pro" w:hAnsi="Source Sans Pro" w:cs="Source Sans Pro"/>
          <w:b/>
          <w:bCs/>
          <w:sz w:val="28"/>
          <w:szCs w:val="28"/>
        </w:rPr>
        <w:t>:36).</w:t>
      </w:r>
    </w:p>
    <w:p w14:paraId="171E7345" w14:textId="77777777" w:rsidR="004C4D27" w:rsidRPr="006E35D6" w:rsidRDefault="004C4D27" w:rsidP="006E35D6">
      <w:pPr>
        <w:pStyle w:val="Heading1"/>
        <w:spacing w:before="0" w:after="0" w:line="240" w:lineRule="auto"/>
        <w:rPr>
          <w:rFonts w:ascii="Source Sans Pro" w:hAnsi="Source Sans Pro" w:cs="Source Sans Pro"/>
        </w:rPr>
      </w:pPr>
      <w:r>
        <w:rPr>
          <w:rFonts w:ascii="Source Sans Pro" w:hAnsi="Source Sans Pro" w:cs="Source Sans Pro"/>
        </w:rPr>
        <w:t>How Are Gentile Believers Changed?</w:t>
      </w:r>
    </w:p>
    <w:p w14:paraId="74C0C8C7" w14:textId="67F46FDB" w:rsidR="004C4D27" w:rsidRPr="00513690" w:rsidRDefault="004C4D27">
      <w:pPr>
        <w:spacing w:before="180" w:after="180"/>
      </w:pPr>
      <w:r>
        <w:rPr>
          <w:rFonts w:ascii="Source Sans Pro" w:hAnsi="Source Sans Pro" w:cs="Source Sans Pro"/>
          <w:b/>
          <w:bCs/>
          <w:sz w:val="28"/>
          <w:szCs w:val="28"/>
          <w:u w:val="single"/>
        </w:rPr>
        <w:t>One hea</w:t>
      </w:r>
      <w:r w:rsidR="00513690">
        <w:rPr>
          <w:rFonts w:ascii="Source Sans Pro" w:hAnsi="Source Sans Pro" w:cs="Source Sans Pro"/>
          <w:b/>
          <w:bCs/>
          <w:sz w:val="28"/>
          <w:szCs w:val="28"/>
          <w:u w:val="single"/>
        </w:rPr>
        <w:t>d</w:t>
      </w:r>
    </w:p>
    <w:p w14:paraId="22E35E8D" w14:textId="77777777" w:rsidR="004C4D27" w:rsidRPr="00BF1C54" w:rsidRDefault="004C4D27">
      <w:pPr>
        <w:spacing w:before="180" w:after="180"/>
        <w:rPr>
          <w:sz w:val="18"/>
          <w:szCs w:val="18"/>
        </w:rPr>
      </w:pPr>
      <w:hyperlink r:id="rId22" w:history="1">
        <w:r w:rsidRPr="00BF1C54">
          <w:rPr>
            <w:rFonts w:ascii="Source Sans Pro" w:hAnsi="Source Sans Pro" w:cs="Source Sans Pro"/>
            <w:color w:val="0000FF"/>
            <w:sz w:val="18"/>
            <w:szCs w:val="18"/>
            <w:u w:val="single"/>
          </w:rPr>
          <w:t>Hosea 1:11</w:t>
        </w:r>
      </w:hyperlink>
      <w:r w:rsidRPr="00BF1C54">
        <w:rPr>
          <w:rFonts w:ascii="Source Sans Pro" w:hAnsi="Source Sans Pro" w:cs="Source Sans Pro"/>
          <w:sz w:val="18"/>
          <w:szCs w:val="18"/>
        </w:rPr>
        <w:t xml:space="preserve"> “11 And the children of Judah and the children of Israel shall be </w:t>
      </w:r>
      <w:proofErr w:type="gramStart"/>
      <w:r w:rsidRPr="00BF1C54">
        <w:rPr>
          <w:rFonts w:ascii="Source Sans Pro" w:hAnsi="Source Sans Pro" w:cs="Source Sans Pro"/>
          <w:sz w:val="18"/>
          <w:szCs w:val="18"/>
        </w:rPr>
        <w:t>gathered together</w:t>
      </w:r>
      <w:proofErr w:type="gramEnd"/>
      <w:r w:rsidRPr="00BF1C54">
        <w:rPr>
          <w:rFonts w:ascii="Source Sans Pro" w:hAnsi="Source Sans Pro" w:cs="Source Sans Pro"/>
          <w:sz w:val="18"/>
          <w:szCs w:val="18"/>
        </w:rPr>
        <w:t xml:space="preserve">, and they </w:t>
      </w:r>
      <w:r w:rsidRPr="00BF1C54">
        <w:rPr>
          <w:rFonts w:ascii="Source Sans Pro" w:hAnsi="Source Sans Pro" w:cs="Source Sans Pro"/>
          <w:b/>
          <w:bCs/>
          <w:sz w:val="18"/>
          <w:szCs w:val="18"/>
        </w:rPr>
        <w:t>shall appoint</w:t>
      </w:r>
      <w:r w:rsidRPr="00BF1C54">
        <w:rPr>
          <w:rFonts w:ascii="Source Sans Pro" w:hAnsi="Source Sans Pro" w:cs="Source Sans Pro"/>
          <w:sz w:val="18"/>
          <w:szCs w:val="18"/>
        </w:rPr>
        <w:t xml:space="preserve"> for themselves </w:t>
      </w:r>
      <w:r w:rsidRPr="00BF1C54">
        <w:rPr>
          <w:rFonts w:ascii="Source Sans Pro" w:hAnsi="Source Sans Pro" w:cs="Source Sans Pro"/>
          <w:b/>
          <w:bCs/>
          <w:sz w:val="18"/>
          <w:szCs w:val="18"/>
        </w:rPr>
        <w:t>one head</w:t>
      </w:r>
      <w:r w:rsidRPr="00BF1C54">
        <w:rPr>
          <w:rFonts w:ascii="Source Sans Pro" w:hAnsi="Source Sans Pro" w:cs="Source Sans Pro"/>
          <w:sz w:val="18"/>
          <w:szCs w:val="18"/>
        </w:rPr>
        <w:t xml:space="preserve">. And they shall go up from the land, for great shall be the day of Jezreel.” </w:t>
      </w:r>
    </w:p>
    <w:p w14:paraId="07AEFC33" w14:textId="77777777" w:rsidR="004C4D27" w:rsidRPr="00BF1C54" w:rsidRDefault="004C4D27">
      <w:pPr>
        <w:spacing w:before="180" w:after="180"/>
        <w:rPr>
          <w:sz w:val="18"/>
          <w:szCs w:val="18"/>
        </w:rPr>
      </w:pPr>
      <w:hyperlink r:id="rId23" w:history="1">
        <w:r w:rsidRPr="00BF1C54">
          <w:rPr>
            <w:rFonts w:ascii="Source Sans Pro" w:hAnsi="Source Sans Pro" w:cs="Source Sans Pro"/>
            <w:color w:val="0000FF"/>
            <w:sz w:val="18"/>
            <w:szCs w:val="18"/>
            <w:u w:val="single"/>
          </w:rPr>
          <w:t>Romans 1:4</w:t>
        </w:r>
      </w:hyperlink>
      <w:r w:rsidRPr="00BF1C54">
        <w:rPr>
          <w:rFonts w:ascii="Source Sans Pro" w:hAnsi="Source Sans Pro" w:cs="Source Sans Pro"/>
          <w:sz w:val="18"/>
          <w:szCs w:val="18"/>
        </w:rPr>
        <w:t xml:space="preserve"> “4 and </w:t>
      </w:r>
      <w:r w:rsidRPr="00BF1C54">
        <w:rPr>
          <w:rFonts w:ascii="Source Sans Pro" w:hAnsi="Source Sans Pro" w:cs="Source Sans Pro"/>
          <w:b/>
          <w:bCs/>
          <w:sz w:val="18"/>
          <w:szCs w:val="18"/>
        </w:rPr>
        <w:t>was declared to be the Son of God</w:t>
      </w:r>
      <w:r w:rsidRPr="00BF1C54">
        <w:rPr>
          <w:rFonts w:ascii="Source Sans Pro" w:hAnsi="Source Sans Pro" w:cs="Source Sans Pro"/>
          <w:sz w:val="18"/>
          <w:szCs w:val="18"/>
        </w:rPr>
        <w:t xml:space="preserve"> in power according to the Spirit of holiness by his resurrection from the dead, Jesus Christ our Lord,” </w:t>
      </w:r>
    </w:p>
    <w:p w14:paraId="5F0DF41C" w14:textId="77777777" w:rsidR="004C4D27" w:rsidRPr="00BF1C54" w:rsidRDefault="004C4D27">
      <w:pPr>
        <w:spacing w:before="180" w:after="180"/>
        <w:rPr>
          <w:sz w:val="18"/>
          <w:szCs w:val="18"/>
        </w:rPr>
      </w:pPr>
      <w:hyperlink r:id="rId24" w:history="1">
        <w:r w:rsidRPr="00BF1C54">
          <w:rPr>
            <w:rFonts w:ascii="Source Sans Pro" w:hAnsi="Source Sans Pro" w:cs="Source Sans Pro"/>
            <w:color w:val="0000FF"/>
            <w:sz w:val="18"/>
            <w:szCs w:val="18"/>
            <w:u w:val="single"/>
          </w:rPr>
          <w:t>Romans 8:29</w:t>
        </w:r>
      </w:hyperlink>
      <w:r w:rsidRPr="00BF1C54">
        <w:rPr>
          <w:rFonts w:ascii="Source Sans Pro" w:hAnsi="Source Sans Pro" w:cs="Source Sans Pro"/>
          <w:sz w:val="18"/>
          <w:szCs w:val="18"/>
        </w:rPr>
        <w:t xml:space="preserve"> “29 For those whom he foreknew he also predestined to be </w:t>
      </w:r>
      <w:r w:rsidRPr="00BF1C54">
        <w:rPr>
          <w:rFonts w:ascii="Source Sans Pro" w:hAnsi="Source Sans Pro" w:cs="Source Sans Pro"/>
          <w:b/>
          <w:bCs/>
          <w:sz w:val="18"/>
          <w:szCs w:val="18"/>
        </w:rPr>
        <w:t>conformed to the image of his Son</w:t>
      </w:r>
      <w:r w:rsidRPr="00BF1C54">
        <w:rPr>
          <w:rFonts w:ascii="Source Sans Pro" w:hAnsi="Source Sans Pro" w:cs="Source Sans Pro"/>
          <w:sz w:val="18"/>
          <w:szCs w:val="18"/>
        </w:rPr>
        <w:t xml:space="preserve">, in order </w:t>
      </w:r>
      <w:r w:rsidRPr="00BF1C54">
        <w:rPr>
          <w:rFonts w:ascii="Source Sans Pro" w:hAnsi="Source Sans Pro" w:cs="Source Sans Pro"/>
          <w:b/>
          <w:bCs/>
          <w:sz w:val="18"/>
          <w:szCs w:val="18"/>
        </w:rPr>
        <w:t>that he might be the firstborn among many brothers</w:t>
      </w:r>
      <w:r w:rsidRPr="00BF1C54">
        <w:rPr>
          <w:rFonts w:ascii="Source Sans Pro" w:hAnsi="Source Sans Pro" w:cs="Source Sans Pro"/>
          <w:sz w:val="18"/>
          <w:szCs w:val="18"/>
        </w:rPr>
        <w:t xml:space="preserve">.” </w:t>
      </w:r>
    </w:p>
    <w:p w14:paraId="355AD03B" w14:textId="77777777" w:rsidR="004C4D27" w:rsidRPr="00BF1C54" w:rsidRDefault="004C4D27">
      <w:pPr>
        <w:spacing w:before="180" w:after="180"/>
        <w:rPr>
          <w:sz w:val="18"/>
          <w:szCs w:val="18"/>
        </w:rPr>
      </w:pPr>
      <w:hyperlink r:id="rId25" w:history="1">
        <w:r w:rsidRPr="00BF1C54">
          <w:rPr>
            <w:rFonts w:ascii="Source Sans Pro" w:hAnsi="Source Sans Pro" w:cs="Source Sans Pro"/>
            <w:color w:val="0000FF"/>
            <w:sz w:val="18"/>
            <w:szCs w:val="18"/>
            <w:u w:val="single"/>
          </w:rPr>
          <w:t>Ephesians 1:22–23</w:t>
        </w:r>
      </w:hyperlink>
      <w:r w:rsidRPr="00BF1C54">
        <w:rPr>
          <w:rFonts w:ascii="Source Sans Pro" w:hAnsi="Source Sans Pro" w:cs="Source Sans Pro"/>
          <w:sz w:val="18"/>
          <w:szCs w:val="18"/>
        </w:rPr>
        <w:t xml:space="preserve"> “22 And he put all things under his feet and </w:t>
      </w:r>
      <w:r w:rsidRPr="00BF1C54">
        <w:rPr>
          <w:rFonts w:ascii="Source Sans Pro" w:hAnsi="Source Sans Pro" w:cs="Source Sans Pro"/>
          <w:b/>
          <w:bCs/>
          <w:sz w:val="18"/>
          <w:szCs w:val="18"/>
        </w:rPr>
        <w:t>gave him as head over all things to the church</w:t>
      </w:r>
      <w:r w:rsidRPr="00BF1C54">
        <w:rPr>
          <w:rFonts w:ascii="Source Sans Pro" w:hAnsi="Source Sans Pro" w:cs="Source Sans Pro"/>
          <w:sz w:val="18"/>
          <w:szCs w:val="18"/>
        </w:rPr>
        <w:t xml:space="preserve">, 23 which is his body, the fullness of him who fills all in all.” </w:t>
      </w:r>
    </w:p>
    <w:p w14:paraId="77F33D26" w14:textId="003E61D8" w:rsidR="004C4D27" w:rsidRPr="00342DC5" w:rsidRDefault="00560BE7" w:rsidP="00CD1276">
      <w:pPr>
        <w:spacing w:before="180" w:after="180"/>
        <w:rPr>
          <w:b/>
          <w:bCs/>
        </w:rPr>
      </w:pPr>
      <w:r w:rsidRPr="00342DC5">
        <w:rPr>
          <w:b/>
          <w:bCs/>
        </w:rPr>
        <w:t>Under the heads</w:t>
      </w:r>
      <w:r w:rsidR="00B9404E" w:rsidRPr="00342DC5">
        <w:rPr>
          <w:b/>
          <w:bCs/>
        </w:rPr>
        <w:t xml:space="preserve">hip of Jesus Christ those who believe in Him </w:t>
      </w:r>
      <w:r w:rsidR="00F70C61" w:rsidRPr="00342DC5">
        <w:rPr>
          <w:b/>
          <w:bCs/>
        </w:rPr>
        <w:t>are conformed to His image. He is the Son o</w:t>
      </w:r>
      <w:r w:rsidR="00B771D0" w:rsidRPr="00342DC5">
        <w:rPr>
          <w:b/>
          <w:bCs/>
        </w:rPr>
        <w:t xml:space="preserve">f God. </w:t>
      </w:r>
      <w:r w:rsidR="00A70822" w:rsidRPr="00342DC5">
        <w:rPr>
          <w:b/>
          <w:bCs/>
        </w:rPr>
        <w:t xml:space="preserve">He is the head of Israel. </w:t>
      </w:r>
      <w:r w:rsidR="00B771D0" w:rsidRPr="00342DC5">
        <w:rPr>
          <w:b/>
          <w:bCs/>
        </w:rPr>
        <w:t xml:space="preserve">He is also the head of the church. </w:t>
      </w:r>
      <w:r w:rsidR="000F2205" w:rsidRPr="00342DC5">
        <w:rPr>
          <w:b/>
          <w:bCs/>
        </w:rPr>
        <w:t xml:space="preserve">Those who are in Christ, then, are </w:t>
      </w:r>
      <w:r w:rsidR="004C3187" w:rsidRPr="00342DC5">
        <w:rPr>
          <w:b/>
          <w:bCs/>
        </w:rPr>
        <w:t>adopted as sons of God, as we will see next.</w:t>
      </w:r>
    </w:p>
    <w:p w14:paraId="497DD337" w14:textId="77777777" w:rsidR="004C4D27" w:rsidRDefault="004C4D27">
      <w:pPr>
        <w:spacing w:before="180" w:after="180"/>
      </w:pPr>
      <w:r>
        <w:rPr>
          <w:rFonts w:ascii="Source Sans Pro" w:hAnsi="Source Sans Pro" w:cs="Source Sans Pro"/>
          <w:b/>
          <w:bCs/>
          <w:sz w:val="28"/>
          <w:szCs w:val="28"/>
          <w:u w:val="single"/>
        </w:rPr>
        <w:t>Christians are adopted sons</w:t>
      </w:r>
    </w:p>
    <w:p w14:paraId="7B1CBAEC" w14:textId="77777777" w:rsidR="004C4D27" w:rsidRPr="00BF1C54" w:rsidRDefault="004C4D27">
      <w:pPr>
        <w:spacing w:before="180" w:after="180"/>
        <w:rPr>
          <w:sz w:val="18"/>
          <w:szCs w:val="18"/>
        </w:rPr>
      </w:pPr>
      <w:hyperlink r:id="rId26" w:history="1">
        <w:r w:rsidRPr="00BF1C54">
          <w:rPr>
            <w:rFonts w:ascii="Source Sans Pro" w:hAnsi="Source Sans Pro" w:cs="Source Sans Pro"/>
            <w:color w:val="0000FF"/>
            <w:sz w:val="18"/>
            <w:szCs w:val="18"/>
            <w:u w:val="single"/>
          </w:rPr>
          <w:t>Romans 8:15</w:t>
        </w:r>
      </w:hyperlink>
      <w:r w:rsidRPr="00BF1C54">
        <w:rPr>
          <w:rFonts w:ascii="Source Sans Pro" w:hAnsi="Source Sans Pro" w:cs="Source Sans Pro"/>
          <w:sz w:val="18"/>
          <w:szCs w:val="18"/>
        </w:rPr>
        <w:t xml:space="preserve"> “15 For you did not receive the spirit of slavery to fall back into fear, but </w:t>
      </w:r>
      <w:r w:rsidRPr="00BF1C54">
        <w:rPr>
          <w:rFonts w:ascii="Source Sans Pro" w:hAnsi="Source Sans Pro" w:cs="Source Sans Pro"/>
          <w:b/>
          <w:bCs/>
          <w:sz w:val="18"/>
          <w:szCs w:val="18"/>
        </w:rPr>
        <w:t>you have received the Spirit of adoption as sons</w:t>
      </w:r>
      <w:r w:rsidRPr="00BF1C54">
        <w:rPr>
          <w:rFonts w:ascii="Source Sans Pro" w:hAnsi="Source Sans Pro" w:cs="Source Sans Pro"/>
          <w:sz w:val="18"/>
          <w:szCs w:val="18"/>
        </w:rPr>
        <w:t xml:space="preserve">, by whom we cry, “Abba! Father!”” </w:t>
      </w:r>
    </w:p>
    <w:p w14:paraId="2DD7E1AE" w14:textId="28071628" w:rsidR="00732CBC" w:rsidRPr="00B507F3" w:rsidRDefault="004C4D27">
      <w:pPr>
        <w:spacing w:before="180" w:after="180"/>
        <w:rPr>
          <w:sz w:val="18"/>
          <w:szCs w:val="18"/>
        </w:rPr>
      </w:pPr>
      <w:hyperlink r:id="rId27" w:history="1">
        <w:r w:rsidRPr="00BF1C54">
          <w:rPr>
            <w:rFonts w:ascii="Source Sans Pro" w:hAnsi="Source Sans Pro" w:cs="Source Sans Pro"/>
            <w:color w:val="0000FF"/>
            <w:sz w:val="18"/>
            <w:szCs w:val="18"/>
            <w:u w:val="single"/>
          </w:rPr>
          <w:t>Romans 8:23</w:t>
        </w:r>
      </w:hyperlink>
      <w:r w:rsidRPr="00BF1C54">
        <w:rPr>
          <w:rFonts w:ascii="Source Sans Pro" w:hAnsi="Source Sans Pro" w:cs="Source Sans Pro"/>
          <w:sz w:val="18"/>
          <w:szCs w:val="18"/>
        </w:rPr>
        <w:t xml:space="preserve"> “23 And not only the creation, but we ourselves, who have the </w:t>
      </w:r>
      <w:proofErr w:type="spellStart"/>
      <w:r w:rsidRPr="00BF1C54">
        <w:rPr>
          <w:rFonts w:ascii="Source Sans Pro" w:hAnsi="Source Sans Pro" w:cs="Source Sans Pro"/>
          <w:sz w:val="18"/>
          <w:szCs w:val="18"/>
        </w:rPr>
        <w:t>firstfruits</w:t>
      </w:r>
      <w:proofErr w:type="spellEnd"/>
      <w:r w:rsidRPr="00BF1C54">
        <w:rPr>
          <w:rFonts w:ascii="Source Sans Pro" w:hAnsi="Source Sans Pro" w:cs="Source Sans Pro"/>
          <w:sz w:val="18"/>
          <w:szCs w:val="18"/>
        </w:rPr>
        <w:t xml:space="preserve"> of the Spirit, groan inwardly as </w:t>
      </w:r>
      <w:r w:rsidRPr="00BF1C54">
        <w:rPr>
          <w:rFonts w:ascii="Source Sans Pro" w:hAnsi="Source Sans Pro" w:cs="Source Sans Pro"/>
          <w:b/>
          <w:bCs/>
          <w:sz w:val="18"/>
          <w:szCs w:val="18"/>
        </w:rPr>
        <w:t>we wait eagerly for adoption as sons</w:t>
      </w:r>
      <w:r w:rsidRPr="00BF1C54">
        <w:rPr>
          <w:rFonts w:ascii="Source Sans Pro" w:hAnsi="Source Sans Pro" w:cs="Source Sans Pro"/>
          <w:sz w:val="18"/>
          <w:szCs w:val="18"/>
        </w:rPr>
        <w:t xml:space="preserve">, the redemption of our bodies.” </w:t>
      </w:r>
    </w:p>
    <w:p w14:paraId="4AA7E797" w14:textId="025C6694" w:rsidR="004C4D27" w:rsidRDefault="00513CED" w:rsidP="00B507F3">
      <w:pPr>
        <w:spacing w:before="180" w:after="180"/>
        <w:ind w:firstLine="180"/>
        <w:rPr>
          <w:b/>
          <w:bCs/>
        </w:rPr>
      </w:pPr>
      <w:r w:rsidRPr="00732CBC">
        <w:rPr>
          <w:b/>
          <w:bCs/>
        </w:rPr>
        <w:t>Those who believe in Jesus are transformed by Jesus</w:t>
      </w:r>
      <w:r w:rsidR="00D56BF0" w:rsidRPr="00732CBC">
        <w:rPr>
          <w:b/>
          <w:bCs/>
        </w:rPr>
        <w:t xml:space="preserve"> into adopted sons of God. As head of the church and head of Israel</w:t>
      </w:r>
      <w:r w:rsidR="00DD74A8" w:rsidRPr="00732CBC">
        <w:rPr>
          <w:b/>
          <w:bCs/>
        </w:rPr>
        <w:t xml:space="preserve"> Jesus Christ is the one who can change the</w:t>
      </w:r>
      <w:r w:rsidR="00A45A80" w:rsidRPr="00732CBC">
        <w:rPr>
          <w:b/>
          <w:bCs/>
        </w:rPr>
        <w:t>m in this way.</w:t>
      </w:r>
    </w:p>
    <w:p w14:paraId="266C7AE7" w14:textId="77777777" w:rsidR="004C4D27" w:rsidRDefault="004C4D27">
      <w:pPr>
        <w:spacing w:before="180" w:after="180"/>
      </w:pPr>
      <w:r>
        <w:rPr>
          <w:rFonts w:ascii="Source Sans Pro" w:hAnsi="Source Sans Pro" w:cs="Source Sans Pro"/>
          <w:b/>
          <w:bCs/>
          <w:sz w:val="28"/>
          <w:szCs w:val="28"/>
          <w:u w:val="single"/>
        </w:rPr>
        <w:t>Christians are of Israel</w:t>
      </w:r>
    </w:p>
    <w:p w14:paraId="2AB3AABD" w14:textId="77777777" w:rsidR="004C4D27" w:rsidRPr="00BF1C54" w:rsidRDefault="004C4D27">
      <w:pPr>
        <w:spacing w:before="180" w:after="180"/>
        <w:rPr>
          <w:sz w:val="18"/>
          <w:szCs w:val="18"/>
        </w:rPr>
      </w:pPr>
      <w:hyperlink r:id="rId28" w:history="1">
        <w:r w:rsidRPr="00BF1C54">
          <w:rPr>
            <w:rFonts w:ascii="Source Sans Pro" w:hAnsi="Source Sans Pro" w:cs="Source Sans Pro"/>
            <w:color w:val="0000FF"/>
            <w:sz w:val="18"/>
            <w:szCs w:val="18"/>
            <w:u w:val="single"/>
          </w:rPr>
          <w:t>Galatians 3:16</w:t>
        </w:r>
      </w:hyperlink>
      <w:r w:rsidRPr="00BF1C54">
        <w:rPr>
          <w:rFonts w:ascii="Source Sans Pro" w:hAnsi="Source Sans Pro" w:cs="Source Sans Pro"/>
          <w:sz w:val="18"/>
          <w:szCs w:val="18"/>
        </w:rPr>
        <w:t xml:space="preserve"> “16 Now the </w:t>
      </w:r>
      <w:r w:rsidRPr="00BF1C54">
        <w:rPr>
          <w:rFonts w:ascii="Source Sans Pro" w:hAnsi="Source Sans Pro" w:cs="Source Sans Pro"/>
          <w:b/>
          <w:bCs/>
          <w:sz w:val="18"/>
          <w:szCs w:val="18"/>
        </w:rPr>
        <w:t>promises were made to Abraham</w:t>
      </w:r>
      <w:r w:rsidRPr="00BF1C54">
        <w:rPr>
          <w:rFonts w:ascii="Source Sans Pro" w:hAnsi="Source Sans Pro" w:cs="Source Sans Pro"/>
          <w:sz w:val="18"/>
          <w:szCs w:val="18"/>
        </w:rPr>
        <w:t xml:space="preserve"> and to his offspring. It does not say, “And to offsprings,” referring to many, but </w:t>
      </w:r>
      <w:r w:rsidRPr="00BF1C54">
        <w:rPr>
          <w:rFonts w:ascii="Source Sans Pro" w:hAnsi="Source Sans Pro" w:cs="Source Sans Pro"/>
          <w:b/>
          <w:bCs/>
          <w:sz w:val="18"/>
          <w:szCs w:val="18"/>
        </w:rPr>
        <w:t>referring to one</w:t>
      </w:r>
      <w:r w:rsidRPr="00BF1C54">
        <w:rPr>
          <w:rFonts w:ascii="Source Sans Pro" w:hAnsi="Source Sans Pro" w:cs="Source Sans Pro"/>
          <w:sz w:val="18"/>
          <w:szCs w:val="18"/>
        </w:rPr>
        <w:t xml:space="preserve">, “And to </w:t>
      </w:r>
      <w:r w:rsidRPr="00BF1C54">
        <w:rPr>
          <w:rFonts w:ascii="Source Sans Pro" w:hAnsi="Source Sans Pro" w:cs="Source Sans Pro"/>
          <w:b/>
          <w:bCs/>
          <w:sz w:val="18"/>
          <w:szCs w:val="18"/>
        </w:rPr>
        <w:t>your offspring,” who is Christ</w:t>
      </w:r>
      <w:r w:rsidRPr="00BF1C54">
        <w:rPr>
          <w:rFonts w:ascii="Source Sans Pro" w:hAnsi="Source Sans Pro" w:cs="Source Sans Pro"/>
          <w:sz w:val="18"/>
          <w:szCs w:val="18"/>
        </w:rPr>
        <w:t xml:space="preserve">.” </w:t>
      </w:r>
    </w:p>
    <w:p w14:paraId="49A9DEB0" w14:textId="77777777" w:rsidR="004C4D27" w:rsidRPr="00BF1C54" w:rsidRDefault="004C4D27">
      <w:pPr>
        <w:spacing w:before="180" w:after="180"/>
        <w:rPr>
          <w:sz w:val="18"/>
          <w:szCs w:val="18"/>
        </w:rPr>
      </w:pPr>
      <w:hyperlink r:id="rId29" w:history="1">
        <w:r w:rsidRPr="00BF1C54">
          <w:rPr>
            <w:rFonts w:ascii="Source Sans Pro" w:hAnsi="Source Sans Pro" w:cs="Source Sans Pro"/>
            <w:color w:val="0000FF"/>
            <w:sz w:val="18"/>
            <w:szCs w:val="18"/>
            <w:u w:val="single"/>
          </w:rPr>
          <w:t>Galatians 3:26–29</w:t>
        </w:r>
      </w:hyperlink>
      <w:r w:rsidRPr="00BF1C54">
        <w:rPr>
          <w:rFonts w:ascii="Source Sans Pro" w:hAnsi="Source Sans Pro" w:cs="Source Sans Pro"/>
          <w:sz w:val="18"/>
          <w:szCs w:val="18"/>
        </w:rPr>
        <w:t xml:space="preserve"> “26 for </w:t>
      </w:r>
      <w:r w:rsidRPr="00BF1C54">
        <w:rPr>
          <w:rFonts w:ascii="Source Sans Pro" w:hAnsi="Source Sans Pro" w:cs="Source Sans Pro"/>
          <w:b/>
          <w:bCs/>
          <w:sz w:val="18"/>
          <w:szCs w:val="18"/>
        </w:rPr>
        <w:t>in Christ Jesus you are all sons of God, through faith</w:t>
      </w:r>
      <w:r w:rsidRPr="00BF1C54">
        <w:rPr>
          <w:rFonts w:ascii="Source Sans Pro" w:hAnsi="Source Sans Pro" w:cs="Source Sans Pro"/>
          <w:sz w:val="18"/>
          <w:szCs w:val="18"/>
        </w:rPr>
        <w:t xml:space="preserve">. 27 For as many of you as were baptized into Christ have put on Christ. 28 There is neither Jew nor Greek, there is neither slave nor free, there is no male and female, for </w:t>
      </w:r>
      <w:r w:rsidRPr="00BF1C54">
        <w:rPr>
          <w:rFonts w:ascii="Source Sans Pro" w:hAnsi="Source Sans Pro" w:cs="Source Sans Pro"/>
          <w:b/>
          <w:bCs/>
          <w:sz w:val="18"/>
          <w:szCs w:val="18"/>
        </w:rPr>
        <w:t>you are all one in Christ Jesus</w:t>
      </w:r>
      <w:r w:rsidRPr="00BF1C54">
        <w:rPr>
          <w:rFonts w:ascii="Source Sans Pro" w:hAnsi="Source Sans Pro" w:cs="Source Sans Pro"/>
          <w:sz w:val="18"/>
          <w:szCs w:val="18"/>
        </w:rPr>
        <w:t xml:space="preserve">. 29 And if you are Christ’s, then you are </w:t>
      </w:r>
      <w:r w:rsidRPr="00BF1C54">
        <w:rPr>
          <w:rFonts w:ascii="Source Sans Pro" w:hAnsi="Source Sans Pro" w:cs="Source Sans Pro"/>
          <w:b/>
          <w:bCs/>
          <w:sz w:val="18"/>
          <w:szCs w:val="18"/>
        </w:rPr>
        <w:t>Abraham’s offspring</w:t>
      </w:r>
      <w:r w:rsidRPr="00BF1C54">
        <w:rPr>
          <w:rFonts w:ascii="Source Sans Pro" w:hAnsi="Source Sans Pro" w:cs="Source Sans Pro"/>
          <w:sz w:val="18"/>
          <w:szCs w:val="18"/>
        </w:rPr>
        <w:t xml:space="preserve">, heirs according to promise.” </w:t>
      </w:r>
    </w:p>
    <w:p w14:paraId="14D0F176" w14:textId="77777777" w:rsidR="004C4D27" w:rsidRPr="00BF1C54" w:rsidRDefault="004C4D27">
      <w:pPr>
        <w:spacing w:before="180" w:after="180"/>
        <w:rPr>
          <w:sz w:val="18"/>
          <w:szCs w:val="18"/>
        </w:rPr>
      </w:pPr>
      <w:hyperlink r:id="rId30" w:history="1">
        <w:r w:rsidRPr="00BF1C54">
          <w:rPr>
            <w:rFonts w:ascii="Source Sans Pro" w:hAnsi="Source Sans Pro" w:cs="Source Sans Pro"/>
            <w:color w:val="0000FF"/>
            <w:sz w:val="18"/>
            <w:szCs w:val="18"/>
            <w:u w:val="single"/>
          </w:rPr>
          <w:t>Galatians 6:16</w:t>
        </w:r>
      </w:hyperlink>
      <w:r w:rsidRPr="00BF1C54">
        <w:rPr>
          <w:rFonts w:ascii="Source Sans Pro" w:hAnsi="Source Sans Pro" w:cs="Source Sans Pro"/>
          <w:sz w:val="18"/>
          <w:szCs w:val="18"/>
        </w:rPr>
        <w:t xml:space="preserve"> “16 And as </w:t>
      </w:r>
      <w:r w:rsidRPr="00BF1C54">
        <w:rPr>
          <w:rFonts w:ascii="Source Sans Pro" w:hAnsi="Source Sans Pro" w:cs="Source Sans Pro"/>
          <w:b/>
          <w:bCs/>
          <w:sz w:val="18"/>
          <w:szCs w:val="18"/>
        </w:rPr>
        <w:t xml:space="preserve">for </w:t>
      </w:r>
      <w:r w:rsidRPr="00BF1C54">
        <w:rPr>
          <w:rFonts w:ascii="Source Sans Pro" w:hAnsi="Source Sans Pro" w:cs="Source Sans Pro"/>
          <w:b/>
          <w:bCs/>
          <w:sz w:val="18"/>
          <w:szCs w:val="18"/>
          <w:u w:val="single"/>
        </w:rPr>
        <w:t>all who walk by this rule</w:t>
      </w:r>
      <w:r w:rsidRPr="00BF1C54">
        <w:rPr>
          <w:rFonts w:ascii="Source Sans Pro" w:hAnsi="Source Sans Pro" w:cs="Source Sans Pro"/>
          <w:sz w:val="18"/>
          <w:szCs w:val="18"/>
        </w:rPr>
        <w:t xml:space="preserve">, peace and mercy be upon them, and </w:t>
      </w:r>
      <w:r w:rsidRPr="00BF1C54">
        <w:rPr>
          <w:rFonts w:ascii="Source Sans Pro" w:hAnsi="Source Sans Pro" w:cs="Source Sans Pro"/>
          <w:b/>
          <w:bCs/>
          <w:sz w:val="18"/>
          <w:szCs w:val="18"/>
        </w:rPr>
        <w:t xml:space="preserve">upon </w:t>
      </w:r>
      <w:r w:rsidRPr="00BF1C54">
        <w:rPr>
          <w:rFonts w:ascii="Source Sans Pro" w:hAnsi="Source Sans Pro" w:cs="Source Sans Pro"/>
          <w:b/>
          <w:bCs/>
          <w:sz w:val="18"/>
          <w:szCs w:val="18"/>
          <w:u w:val="single"/>
        </w:rPr>
        <w:t>the Israel of God</w:t>
      </w:r>
      <w:r w:rsidRPr="00BF1C54">
        <w:rPr>
          <w:rFonts w:ascii="Source Sans Pro" w:hAnsi="Source Sans Pro" w:cs="Source Sans Pro"/>
          <w:sz w:val="18"/>
          <w:szCs w:val="18"/>
        </w:rPr>
        <w:t xml:space="preserve">.” </w:t>
      </w:r>
    </w:p>
    <w:p w14:paraId="2ECC0872" w14:textId="23BE56A9" w:rsidR="004C4D27" w:rsidRPr="00342DC5" w:rsidRDefault="00A45A80" w:rsidP="00B507F3">
      <w:pPr>
        <w:ind w:firstLine="180"/>
        <w:rPr>
          <w:b/>
          <w:bCs/>
        </w:rPr>
      </w:pPr>
      <w:r w:rsidRPr="00342DC5">
        <w:rPr>
          <w:b/>
          <w:bCs/>
        </w:rPr>
        <w:t xml:space="preserve">Jesus </w:t>
      </w:r>
      <w:r w:rsidR="00A3715C" w:rsidRPr="00342DC5">
        <w:rPr>
          <w:b/>
          <w:bCs/>
        </w:rPr>
        <w:t>fulfills the role of Israel, as the offspring of Abraham.</w:t>
      </w:r>
      <w:r w:rsidR="00ED15F2" w:rsidRPr="00342DC5">
        <w:rPr>
          <w:b/>
          <w:bCs/>
        </w:rPr>
        <w:t xml:space="preserve"> By being one in Christ Ch</w:t>
      </w:r>
      <w:r w:rsidR="00F021B4" w:rsidRPr="00342DC5">
        <w:rPr>
          <w:b/>
          <w:bCs/>
        </w:rPr>
        <w:t>ristians are sons of God, and offspring of Abraham.</w:t>
      </w:r>
    </w:p>
    <w:p w14:paraId="3529B24C" w14:textId="671C0758" w:rsidR="00A310A8" w:rsidRPr="00342DC5" w:rsidRDefault="00A310A8" w:rsidP="00B507F3">
      <w:pPr>
        <w:ind w:firstLine="180"/>
        <w:rPr>
          <w:b/>
          <w:bCs/>
        </w:rPr>
      </w:pPr>
      <w:r w:rsidRPr="00342DC5">
        <w:rPr>
          <w:b/>
          <w:bCs/>
        </w:rPr>
        <w:t xml:space="preserve">Who do you say that Jesus is? If you say </w:t>
      </w:r>
      <w:r w:rsidR="005C253E" w:rsidRPr="00342DC5">
        <w:rPr>
          <w:b/>
          <w:bCs/>
        </w:rPr>
        <w:t xml:space="preserve">He is your Lord and Savior, Son of God, and you </w:t>
      </w:r>
      <w:r w:rsidR="005B2E4E" w:rsidRPr="00342DC5">
        <w:rPr>
          <w:b/>
          <w:bCs/>
        </w:rPr>
        <w:t xml:space="preserve">believe it in your heart, then you are saved. God calls you one of His own </w:t>
      </w:r>
      <w:r w:rsidR="007A39FD" w:rsidRPr="00342DC5">
        <w:rPr>
          <w:b/>
          <w:bCs/>
        </w:rPr>
        <w:t xml:space="preserve">people. </w:t>
      </w:r>
      <w:r w:rsidR="007123D9" w:rsidRPr="00342DC5">
        <w:rPr>
          <w:b/>
          <w:bCs/>
        </w:rPr>
        <w:t xml:space="preserve">You will </w:t>
      </w:r>
      <w:r w:rsidR="00E35E68" w:rsidRPr="00342DC5">
        <w:rPr>
          <w:b/>
          <w:bCs/>
        </w:rPr>
        <w:t>have total victory through Jesus over all the sin that has been a part of your life. You will liv</w:t>
      </w:r>
      <w:r w:rsidR="00FE3456" w:rsidRPr="00342DC5">
        <w:rPr>
          <w:b/>
          <w:bCs/>
        </w:rPr>
        <w:t>e free from sin and death for all of eternity.</w:t>
      </w:r>
    </w:p>
    <w:p w14:paraId="421B5892" w14:textId="4D97578F" w:rsidR="007A39FD" w:rsidRPr="00342DC5" w:rsidRDefault="007A39FD" w:rsidP="00B507F3">
      <w:pPr>
        <w:ind w:firstLine="180"/>
        <w:rPr>
          <w:b/>
          <w:bCs/>
        </w:rPr>
      </w:pPr>
      <w:r w:rsidRPr="00342DC5">
        <w:rPr>
          <w:b/>
          <w:bCs/>
        </w:rPr>
        <w:t xml:space="preserve">But if you do not say that Jesus is your Lord and Savior, then you have no part </w:t>
      </w:r>
      <w:r w:rsidR="007123D9" w:rsidRPr="00342DC5">
        <w:rPr>
          <w:b/>
          <w:bCs/>
        </w:rPr>
        <w:t xml:space="preserve">in God and God does not call you one of His people. </w:t>
      </w:r>
    </w:p>
    <w:p w14:paraId="53B882B0" w14:textId="309339D2" w:rsidR="00FA36EB" w:rsidRPr="00342DC5" w:rsidRDefault="00FA36EB" w:rsidP="00B507F3">
      <w:pPr>
        <w:ind w:firstLine="180"/>
        <w:rPr>
          <w:b/>
          <w:bCs/>
        </w:rPr>
      </w:pPr>
      <w:r w:rsidRPr="00342DC5">
        <w:rPr>
          <w:b/>
          <w:bCs/>
        </w:rPr>
        <w:t>Ask yourself, do you believe in Jesus?</w:t>
      </w:r>
    </w:p>
    <w:p w14:paraId="1F0E9BD9" w14:textId="77777777" w:rsidR="007123D9" w:rsidRDefault="007123D9"/>
    <w:sectPr w:rsidR="007123D9" w:rsidSect="006E35D6">
      <w:footerReference w:type="default" r:id="rId31"/>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C29B96" w14:textId="77777777" w:rsidR="00F3255B" w:rsidRDefault="00F3255B">
      <w:pPr>
        <w:spacing w:after="0" w:line="240" w:lineRule="auto"/>
      </w:pPr>
      <w:r>
        <w:separator/>
      </w:r>
    </w:p>
  </w:endnote>
  <w:endnote w:type="continuationSeparator" w:id="0">
    <w:p w14:paraId="1921706F" w14:textId="77777777" w:rsidR="00F3255B" w:rsidRDefault="00F3255B">
      <w:pPr>
        <w:spacing w:after="0" w:line="240" w:lineRule="auto"/>
      </w:pPr>
      <w:r>
        <w:continuationSeparator/>
      </w:r>
    </w:p>
  </w:endnote>
  <w:endnote w:type="continuationNotice" w:id="1">
    <w:p w14:paraId="4D2B3B12" w14:textId="77777777" w:rsidR="00F3255B" w:rsidRDefault="00F325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8EB722" w14:textId="77777777" w:rsidR="004C4D27" w:rsidRDefault="004C4D27">
    <w:r>
      <w:t xml:space="preserve">Page </w:t>
    </w:r>
    <w:r>
      <w:pgNum/>
    </w:r>
    <w:r>
      <w:t xml:space="preserve">.  Exported from </w:t>
    </w:r>
    <w:hyperlink r:id="rId1" w:history="1">
      <w:r>
        <w:rPr>
          <w:color w:val="0000FF"/>
          <w:u w:val="single"/>
        </w:rPr>
        <w:t>Logos Bible Study</w:t>
      </w:r>
    </w:hyperlink>
    <w:r>
      <w:t>, 8:01 PM September 12,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4869DE" w14:textId="77777777" w:rsidR="00F3255B" w:rsidRDefault="00F3255B">
      <w:pPr>
        <w:spacing w:after="0" w:line="240" w:lineRule="auto"/>
      </w:pPr>
      <w:r>
        <w:separator/>
      </w:r>
    </w:p>
  </w:footnote>
  <w:footnote w:type="continuationSeparator" w:id="0">
    <w:p w14:paraId="2751FCF9" w14:textId="77777777" w:rsidR="00F3255B" w:rsidRDefault="00F3255B">
      <w:pPr>
        <w:spacing w:after="0" w:line="240" w:lineRule="auto"/>
      </w:pPr>
      <w:r>
        <w:continuationSeparator/>
      </w:r>
    </w:p>
  </w:footnote>
  <w:footnote w:type="continuationNotice" w:id="1">
    <w:p w14:paraId="53AE7031" w14:textId="77777777" w:rsidR="00F3255B" w:rsidRDefault="00F3255B">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D27"/>
    <w:rsid w:val="0000193D"/>
    <w:rsid w:val="00010945"/>
    <w:rsid w:val="00010DC5"/>
    <w:rsid w:val="00021603"/>
    <w:rsid w:val="0004584C"/>
    <w:rsid w:val="00052FA1"/>
    <w:rsid w:val="00060612"/>
    <w:rsid w:val="00072020"/>
    <w:rsid w:val="00084B23"/>
    <w:rsid w:val="0008503A"/>
    <w:rsid w:val="00094EE8"/>
    <w:rsid w:val="000A2A6D"/>
    <w:rsid w:val="000A3340"/>
    <w:rsid w:val="000E60D5"/>
    <w:rsid w:val="000F2205"/>
    <w:rsid w:val="00104537"/>
    <w:rsid w:val="001048BD"/>
    <w:rsid w:val="00137B77"/>
    <w:rsid w:val="00141526"/>
    <w:rsid w:val="00150EA5"/>
    <w:rsid w:val="001820CE"/>
    <w:rsid w:val="001838C5"/>
    <w:rsid w:val="001B0950"/>
    <w:rsid w:val="001B28FB"/>
    <w:rsid w:val="001D0159"/>
    <w:rsid w:val="001E44FB"/>
    <w:rsid w:val="001F2E0E"/>
    <w:rsid w:val="001F348D"/>
    <w:rsid w:val="002019CC"/>
    <w:rsid w:val="00265E80"/>
    <w:rsid w:val="00271AA2"/>
    <w:rsid w:val="00283D8E"/>
    <w:rsid w:val="00287D61"/>
    <w:rsid w:val="002A1215"/>
    <w:rsid w:val="002B7F7C"/>
    <w:rsid w:val="002D7993"/>
    <w:rsid w:val="002E6E6F"/>
    <w:rsid w:val="002F16C8"/>
    <w:rsid w:val="0030310E"/>
    <w:rsid w:val="0031358D"/>
    <w:rsid w:val="00324B48"/>
    <w:rsid w:val="0032723B"/>
    <w:rsid w:val="00331356"/>
    <w:rsid w:val="003403FC"/>
    <w:rsid w:val="00342DC5"/>
    <w:rsid w:val="003576B2"/>
    <w:rsid w:val="00397081"/>
    <w:rsid w:val="003C17BD"/>
    <w:rsid w:val="003C3E83"/>
    <w:rsid w:val="0046260F"/>
    <w:rsid w:val="0046620C"/>
    <w:rsid w:val="00481989"/>
    <w:rsid w:val="00484ECF"/>
    <w:rsid w:val="004A45D6"/>
    <w:rsid w:val="004A4858"/>
    <w:rsid w:val="004B08DF"/>
    <w:rsid w:val="004B27B0"/>
    <w:rsid w:val="004B4169"/>
    <w:rsid w:val="004C3187"/>
    <w:rsid w:val="004C4D27"/>
    <w:rsid w:val="004E4372"/>
    <w:rsid w:val="004F3438"/>
    <w:rsid w:val="00513690"/>
    <w:rsid w:val="00513CED"/>
    <w:rsid w:val="0052247D"/>
    <w:rsid w:val="00560BE7"/>
    <w:rsid w:val="00561E98"/>
    <w:rsid w:val="0059543C"/>
    <w:rsid w:val="00596562"/>
    <w:rsid w:val="005A2584"/>
    <w:rsid w:val="005B2E4E"/>
    <w:rsid w:val="005B48BF"/>
    <w:rsid w:val="005C253E"/>
    <w:rsid w:val="005E60C7"/>
    <w:rsid w:val="005F5A63"/>
    <w:rsid w:val="0061418F"/>
    <w:rsid w:val="00615BF9"/>
    <w:rsid w:val="0062104A"/>
    <w:rsid w:val="00651AD1"/>
    <w:rsid w:val="00660DFF"/>
    <w:rsid w:val="006659CB"/>
    <w:rsid w:val="006717D3"/>
    <w:rsid w:val="00672F1E"/>
    <w:rsid w:val="00681E3B"/>
    <w:rsid w:val="006836EA"/>
    <w:rsid w:val="00683FDA"/>
    <w:rsid w:val="006A66C1"/>
    <w:rsid w:val="006D0A5A"/>
    <w:rsid w:val="006D5400"/>
    <w:rsid w:val="006D608E"/>
    <w:rsid w:val="006E35D6"/>
    <w:rsid w:val="006F2089"/>
    <w:rsid w:val="006F62A2"/>
    <w:rsid w:val="007123D9"/>
    <w:rsid w:val="00732CBC"/>
    <w:rsid w:val="0073503D"/>
    <w:rsid w:val="007A39FD"/>
    <w:rsid w:val="007C1D91"/>
    <w:rsid w:val="007D1011"/>
    <w:rsid w:val="0084168D"/>
    <w:rsid w:val="00855E80"/>
    <w:rsid w:val="00865B3C"/>
    <w:rsid w:val="008A1579"/>
    <w:rsid w:val="008B4AD7"/>
    <w:rsid w:val="008C30FF"/>
    <w:rsid w:val="008E4E42"/>
    <w:rsid w:val="008E51B6"/>
    <w:rsid w:val="008F35DF"/>
    <w:rsid w:val="00920113"/>
    <w:rsid w:val="0092061B"/>
    <w:rsid w:val="00926960"/>
    <w:rsid w:val="00931561"/>
    <w:rsid w:val="0096692A"/>
    <w:rsid w:val="009A1ABC"/>
    <w:rsid w:val="009A4E9E"/>
    <w:rsid w:val="009D22A5"/>
    <w:rsid w:val="009D2F4A"/>
    <w:rsid w:val="009D3EA8"/>
    <w:rsid w:val="009F6A89"/>
    <w:rsid w:val="009F6C20"/>
    <w:rsid w:val="00A141F6"/>
    <w:rsid w:val="00A310A8"/>
    <w:rsid w:val="00A3715C"/>
    <w:rsid w:val="00A454A3"/>
    <w:rsid w:val="00A457F9"/>
    <w:rsid w:val="00A45A80"/>
    <w:rsid w:val="00A70822"/>
    <w:rsid w:val="00A847F4"/>
    <w:rsid w:val="00A94F1E"/>
    <w:rsid w:val="00A9670A"/>
    <w:rsid w:val="00AA0DB9"/>
    <w:rsid w:val="00AB17DD"/>
    <w:rsid w:val="00AE183B"/>
    <w:rsid w:val="00B507F3"/>
    <w:rsid w:val="00B610E0"/>
    <w:rsid w:val="00B6401F"/>
    <w:rsid w:val="00B771D0"/>
    <w:rsid w:val="00B77C31"/>
    <w:rsid w:val="00B81B4D"/>
    <w:rsid w:val="00B84C1F"/>
    <w:rsid w:val="00B9404E"/>
    <w:rsid w:val="00BA226F"/>
    <w:rsid w:val="00BC2071"/>
    <w:rsid w:val="00BE3D47"/>
    <w:rsid w:val="00BE570B"/>
    <w:rsid w:val="00BF1C54"/>
    <w:rsid w:val="00C11413"/>
    <w:rsid w:val="00C25890"/>
    <w:rsid w:val="00C6003B"/>
    <w:rsid w:val="00C949EA"/>
    <w:rsid w:val="00CA518E"/>
    <w:rsid w:val="00CA6810"/>
    <w:rsid w:val="00CB159F"/>
    <w:rsid w:val="00CB775C"/>
    <w:rsid w:val="00CD1276"/>
    <w:rsid w:val="00D12C1C"/>
    <w:rsid w:val="00D13415"/>
    <w:rsid w:val="00D20601"/>
    <w:rsid w:val="00D25D28"/>
    <w:rsid w:val="00D44AEE"/>
    <w:rsid w:val="00D53649"/>
    <w:rsid w:val="00D54C6D"/>
    <w:rsid w:val="00D56BF0"/>
    <w:rsid w:val="00D625B0"/>
    <w:rsid w:val="00D63D8F"/>
    <w:rsid w:val="00D65077"/>
    <w:rsid w:val="00D7028C"/>
    <w:rsid w:val="00D902E4"/>
    <w:rsid w:val="00D92AA4"/>
    <w:rsid w:val="00DD74A8"/>
    <w:rsid w:val="00DD7901"/>
    <w:rsid w:val="00E0376C"/>
    <w:rsid w:val="00E141CE"/>
    <w:rsid w:val="00E30AE4"/>
    <w:rsid w:val="00E35E68"/>
    <w:rsid w:val="00E37E56"/>
    <w:rsid w:val="00E408A8"/>
    <w:rsid w:val="00E7225B"/>
    <w:rsid w:val="00E81BBF"/>
    <w:rsid w:val="00E90E44"/>
    <w:rsid w:val="00EA6D66"/>
    <w:rsid w:val="00EC54B8"/>
    <w:rsid w:val="00ED15F2"/>
    <w:rsid w:val="00ED4B9C"/>
    <w:rsid w:val="00EE3F46"/>
    <w:rsid w:val="00EF0DAF"/>
    <w:rsid w:val="00EF4D68"/>
    <w:rsid w:val="00EF7058"/>
    <w:rsid w:val="00F021B4"/>
    <w:rsid w:val="00F3255B"/>
    <w:rsid w:val="00F32D4B"/>
    <w:rsid w:val="00F4001C"/>
    <w:rsid w:val="00F51474"/>
    <w:rsid w:val="00F61747"/>
    <w:rsid w:val="00F70C61"/>
    <w:rsid w:val="00F7742E"/>
    <w:rsid w:val="00F92C5D"/>
    <w:rsid w:val="00FA36EB"/>
    <w:rsid w:val="00FA47FF"/>
    <w:rsid w:val="00FB3751"/>
    <w:rsid w:val="00FB4E4E"/>
    <w:rsid w:val="00FE3456"/>
    <w:rsid w:val="00FE7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E0E0"/>
  <w15:chartTrackingRefBased/>
  <w15:docId w15:val="{6E4132AA-CE6D-4EAC-B9E7-C0FFACAE4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D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D27"/>
    <w:rPr>
      <w:rFonts w:eastAsiaTheme="majorEastAsia" w:cstheme="majorBidi"/>
      <w:color w:val="272727" w:themeColor="text1" w:themeTint="D8"/>
    </w:rPr>
  </w:style>
  <w:style w:type="paragraph" w:styleId="Title">
    <w:name w:val="Title"/>
    <w:basedOn w:val="Normal"/>
    <w:next w:val="Normal"/>
    <w:link w:val="TitleChar"/>
    <w:uiPriority w:val="10"/>
    <w:qFormat/>
    <w:rsid w:val="004C4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D27"/>
    <w:pPr>
      <w:spacing w:before="160"/>
      <w:jc w:val="center"/>
    </w:pPr>
    <w:rPr>
      <w:i/>
      <w:iCs/>
      <w:color w:val="404040" w:themeColor="text1" w:themeTint="BF"/>
    </w:rPr>
  </w:style>
  <w:style w:type="character" w:customStyle="1" w:styleId="QuoteChar">
    <w:name w:val="Quote Char"/>
    <w:basedOn w:val="DefaultParagraphFont"/>
    <w:link w:val="Quote"/>
    <w:uiPriority w:val="29"/>
    <w:rsid w:val="004C4D27"/>
    <w:rPr>
      <w:i/>
      <w:iCs/>
      <w:color w:val="404040" w:themeColor="text1" w:themeTint="BF"/>
    </w:rPr>
  </w:style>
  <w:style w:type="paragraph" w:styleId="ListParagraph">
    <w:name w:val="List Paragraph"/>
    <w:basedOn w:val="Normal"/>
    <w:uiPriority w:val="34"/>
    <w:qFormat/>
    <w:rsid w:val="004C4D27"/>
    <w:pPr>
      <w:ind w:left="720"/>
      <w:contextualSpacing/>
    </w:pPr>
  </w:style>
  <w:style w:type="character" w:styleId="IntenseEmphasis">
    <w:name w:val="Intense Emphasis"/>
    <w:basedOn w:val="DefaultParagraphFont"/>
    <w:uiPriority w:val="21"/>
    <w:qFormat/>
    <w:rsid w:val="004C4D27"/>
    <w:rPr>
      <w:i/>
      <w:iCs/>
      <w:color w:val="0F4761" w:themeColor="accent1" w:themeShade="BF"/>
    </w:rPr>
  </w:style>
  <w:style w:type="paragraph" w:styleId="IntenseQuote">
    <w:name w:val="Intense Quote"/>
    <w:basedOn w:val="Normal"/>
    <w:next w:val="Normal"/>
    <w:link w:val="IntenseQuoteChar"/>
    <w:uiPriority w:val="30"/>
    <w:qFormat/>
    <w:rsid w:val="004C4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D27"/>
    <w:rPr>
      <w:i/>
      <w:iCs/>
      <w:color w:val="0F4761" w:themeColor="accent1" w:themeShade="BF"/>
    </w:rPr>
  </w:style>
  <w:style w:type="character" w:styleId="IntenseReference">
    <w:name w:val="Intense Reference"/>
    <w:basedOn w:val="DefaultParagraphFont"/>
    <w:uiPriority w:val="32"/>
    <w:qFormat/>
    <w:rsid w:val="004C4D27"/>
    <w:rPr>
      <w:b/>
      <w:bCs/>
      <w:smallCaps/>
      <w:color w:val="0F4761" w:themeColor="accent1" w:themeShade="BF"/>
      <w:spacing w:val="5"/>
    </w:rPr>
  </w:style>
  <w:style w:type="paragraph" w:styleId="Header">
    <w:name w:val="header"/>
    <w:basedOn w:val="Normal"/>
    <w:link w:val="HeaderChar"/>
    <w:uiPriority w:val="99"/>
    <w:semiHidden/>
    <w:unhideWhenUsed/>
    <w:rsid w:val="006659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59CB"/>
  </w:style>
  <w:style w:type="paragraph" w:styleId="Footer">
    <w:name w:val="footer"/>
    <w:basedOn w:val="Normal"/>
    <w:link w:val="FooterChar"/>
    <w:uiPriority w:val="99"/>
    <w:semiHidden/>
    <w:unhideWhenUsed/>
    <w:rsid w:val="006659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5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f.ly/logosref/BibleESV.Is1.9" TargetMode="External"/><Relationship Id="rId18" Type="http://schemas.openxmlformats.org/officeDocument/2006/relationships/hyperlink" Target="https://ref.ly/logosref/BibleESV.Ro8.32" TargetMode="External"/><Relationship Id="rId26" Type="http://schemas.openxmlformats.org/officeDocument/2006/relationships/hyperlink" Target="https://ref.ly/logosref/BibleESV.Ro8.15" TargetMode="External"/><Relationship Id="rId3" Type="http://schemas.openxmlformats.org/officeDocument/2006/relationships/webSettings" Target="webSettings.xml"/><Relationship Id="rId21" Type="http://schemas.openxmlformats.org/officeDocument/2006/relationships/hyperlink" Target="https://ref.ly/logosref/BibleESV.Joe2.32" TargetMode="External"/><Relationship Id="rId7" Type="http://schemas.openxmlformats.org/officeDocument/2006/relationships/hyperlink" Target="https://ref.ly/logosref/BibleESV.Ho1.10" TargetMode="External"/><Relationship Id="rId12" Type="http://schemas.openxmlformats.org/officeDocument/2006/relationships/hyperlink" Target="https://ref.ly/logosref/BibleESV.Is10.22-23" TargetMode="External"/><Relationship Id="rId17" Type="http://schemas.openxmlformats.org/officeDocument/2006/relationships/hyperlink" Target="https://ref.ly/logosref/BibleESV.Ro8.29" TargetMode="External"/><Relationship Id="rId25" Type="http://schemas.openxmlformats.org/officeDocument/2006/relationships/hyperlink" Target="https://ref.ly/logosref/BibleESV.Eph1.22-23"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ref.ly/logosref/BibleESV.Ro8.3" TargetMode="External"/><Relationship Id="rId20" Type="http://schemas.openxmlformats.org/officeDocument/2006/relationships/hyperlink" Target="https://ref.ly/logosref/BibleESV.Is28.16" TargetMode="External"/><Relationship Id="rId29" Type="http://schemas.openxmlformats.org/officeDocument/2006/relationships/hyperlink" Target="https://ref.ly/logosref/BibleESV.Ga3.26-29" TargetMode="External"/><Relationship Id="rId1" Type="http://schemas.openxmlformats.org/officeDocument/2006/relationships/styles" Target="styles.xml"/><Relationship Id="rId6" Type="http://schemas.openxmlformats.org/officeDocument/2006/relationships/hyperlink" Target="https://ref.ly/logosref/BibleESV.Ro9.24-26" TargetMode="External"/><Relationship Id="rId11" Type="http://schemas.openxmlformats.org/officeDocument/2006/relationships/hyperlink" Target="https://ref.ly/logosref/BibleESV.Ro9.27-29" TargetMode="External"/><Relationship Id="rId24" Type="http://schemas.openxmlformats.org/officeDocument/2006/relationships/hyperlink" Target="https://ref.ly/logosref/BibleESV.Ro8.29"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ref.ly/logosref/BibleESV.Ro9.6" TargetMode="External"/><Relationship Id="rId23" Type="http://schemas.openxmlformats.org/officeDocument/2006/relationships/hyperlink" Target="https://ref.ly/logosref/BibleESV.Ro1.4" TargetMode="External"/><Relationship Id="rId28" Type="http://schemas.openxmlformats.org/officeDocument/2006/relationships/hyperlink" Target="https://ref.ly/logosref/BibleESV.Ga3.16" TargetMode="External"/><Relationship Id="rId10" Type="http://schemas.openxmlformats.org/officeDocument/2006/relationships/hyperlink" Target="https://ref.ly/logosref/BibleESV.Ga3.16" TargetMode="External"/><Relationship Id="rId19" Type="http://schemas.openxmlformats.org/officeDocument/2006/relationships/hyperlink" Target="https://ref.ly/logosref/BibleESV.Ro10.11-13" TargetMode="External"/><Relationship Id="rId3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ref.ly/logosref/BibleESV.Ge12.7" TargetMode="External"/><Relationship Id="rId14" Type="http://schemas.openxmlformats.org/officeDocument/2006/relationships/hyperlink" Target="https://ref.ly/logosref/BibleESV.Ho1.10-11" TargetMode="External"/><Relationship Id="rId22" Type="http://schemas.openxmlformats.org/officeDocument/2006/relationships/hyperlink" Target="https://ref.ly/logosref/BibleESV.Ho1.11" TargetMode="External"/><Relationship Id="rId27" Type="http://schemas.openxmlformats.org/officeDocument/2006/relationships/hyperlink" Target="https://ref.ly/logosref/BibleESV.Ro8.23" TargetMode="External"/><Relationship Id="rId30" Type="http://schemas.openxmlformats.org/officeDocument/2006/relationships/hyperlink" Target="https://ref.ly/logosref/BibleESV.Ga6.16" TargetMode="External"/><Relationship Id="rId8" Type="http://schemas.openxmlformats.org/officeDocument/2006/relationships/hyperlink" Target="https://ref.ly/logosref/BibleESV.Is49.3"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log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1450</Words>
  <Characters>8271</Characters>
  <Application>Microsoft Office Word</Application>
  <DocSecurity>0</DocSecurity>
  <Lines>68</Lines>
  <Paragraphs>19</Paragraphs>
  <ScaleCrop>false</ScaleCrop>
  <Company/>
  <LinksUpToDate>false</LinksUpToDate>
  <CharactersWithSpaces>9702</CharactersWithSpaces>
  <SharedDoc>false</SharedDoc>
  <HLinks>
    <vt:vector size="156" baseType="variant">
      <vt:variant>
        <vt:i4>6750324</vt:i4>
      </vt:variant>
      <vt:variant>
        <vt:i4>72</vt:i4>
      </vt:variant>
      <vt:variant>
        <vt:i4>0</vt:i4>
      </vt:variant>
      <vt:variant>
        <vt:i4>5</vt:i4>
      </vt:variant>
      <vt:variant>
        <vt:lpwstr>https://ref.ly/logosref/BibleESV.Ga6.16</vt:lpwstr>
      </vt:variant>
      <vt:variant>
        <vt:lpwstr/>
      </vt:variant>
      <vt:variant>
        <vt:i4>7667824</vt:i4>
      </vt:variant>
      <vt:variant>
        <vt:i4>69</vt:i4>
      </vt:variant>
      <vt:variant>
        <vt:i4>0</vt:i4>
      </vt:variant>
      <vt:variant>
        <vt:i4>5</vt:i4>
      </vt:variant>
      <vt:variant>
        <vt:lpwstr>https://ref.ly/logosref/BibleESV.Ga3.26-29</vt:lpwstr>
      </vt:variant>
      <vt:variant>
        <vt:lpwstr/>
      </vt:variant>
      <vt:variant>
        <vt:i4>6422644</vt:i4>
      </vt:variant>
      <vt:variant>
        <vt:i4>66</vt:i4>
      </vt:variant>
      <vt:variant>
        <vt:i4>0</vt:i4>
      </vt:variant>
      <vt:variant>
        <vt:i4>5</vt:i4>
      </vt:variant>
      <vt:variant>
        <vt:lpwstr>https://ref.ly/logosref/BibleESV.Ga3.16</vt:lpwstr>
      </vt:variant>
      <vt:variant>
        <vt:lpwstr/>
      </vt:variant>
      <vt:variant>
        <vt:i4>8323194</vt:i4>
      </vt:variant>
      <vt:variant>
        <vt:i4>63</vt:i4>
      </vt:variant>
      <vt:variant>
        <vt:i4>0</vt:i4>
      </vt:variant>
      <vt:variant>
        <vt:i4>5</vt:i4>
      </vt:variant>
      <vt:variant>
        <vt:lpwstr>https://ref.ly/logosref/BibleESV.Ro8.23</vt:lpwstr>
      </vt:variant>
      <vt:variant>
        <vt:lpwstr/>
      </vt:variant>
      <vt:variant>
        <vt:i4>8126586</vt:i4>
      </vt:variant>
      <vt:variant>
        <vt:i4>60</vt:i4>
      </vt:variant>
      <vt:variant>
        <vt:i4>0</vt:i4>
      </vt:variant>
      <vt:variant>
        <vt:i4>5</vt:i4>
      </vt:variant>
      <vt:variant>
        <vt:lpwstr>https://ref.ly/logosref/BibleESV.Ro8.15</vt:lpwstr>
      </vt:variant>
      <vt:variant>
        <vt:lpwstr/>
      </vt:variant>
      <vt:variant>
        <vt:i4>2359397</vt:i4>
      </vt:variant>
      <vt:variant>
        <vt:i4>57</vt:i4>
      </vt:variant>
      <vt:variant>
        <vt:i4>0</vt:i4>
      </vt:variant>
      <vt:variant>
        <vt:i4>5</vt:i4>
      </vt:variant>
      <vt:variant>
        <vt:lpwstr>https://ref.ly/logosref/BibleESV.Eph1.22-23</vt:lpwstr>
      </vt:variant>
      <vt:variant>
        <vt:lpwstr/>
      </vt:variant>
      <vt:variant>
        <vt:i4>8323194</vt:i4>
      </vt:variant>
      <vt:variant>
        <vt:i4>54</vt:i4>
      </vt:variant>
      <vt:variant>
        <vt:i4>0</vt:i4>
      </vt:variant>
      <vt:variant>
        <vt:i4>5</vt:i4>
      </vt:variant>
      <vt:variant>
        <vt:lpwstr>https://ref.ly/logosref/BibleESV.Ro8.29</vt:lpwstr>
      </vt:variant>
      <vt:variant>
        <vt:lpwstr/>
      </vt:variant>
      <vt:variant>
        <vt:i4>7340154</vt:i4>
      </vt:variant>
      <vt:variant>
        <vt:i4>51</vt:i4>
      </vt:variant>
      <vt:variant>
        <vt:i4>0</vt:i4>
      </vt:variant>
      <vt:variant>
        <vt:i4>5</vt:i4>
      </vt:variant>
      <vt:variant>
        <vt:lpwstr>https://ref.ly/logosref/BibleESV.Ro1.4</vt:lpwstr>
      </vt:variant>
      <vt:variant>
        <vt:lpwstr/>
      </vt:variant>
      <vt:variant>
        <vt:i4>7274618</vt:i4>
      </vt:variant>
      <vt:variant>
        <vt:i4>48</vt:i4>
      </vt:variant>
      <vt:variant>
        <vt:i4>0</vt:i4>
      </vt:variant>
      <vt:variant>
        <vt:i4>5</vt:i4>
      </vt:variant>
      <vt:variant>
        <vt:lpwstr>https://ref.ly/logosref/BibleESV.Ho1.11</vt:lpwstr>
      </vt:variant>
      <vt:variant>
        <vt:lpwstr/>
      </vt:variant>
      <vt:variant>
        <vt:i4>1310805</vt:i4>
      </vt:variant>
      <vt:variant>
        <vt:i4>45</vt:i4>
      </vt:variant>
      <vt:variant>
        <vt:i4>0</vt:i4>
      </vt:variant>
      <vt:variant>
        <vt:i4>5</vt:i4>
      </vt:variant>
      <vt:variant>
        <vt:lpwstr>https://ref.ly/logosref/BibleESV.Joe2.32</vt:lpwstr>
      </vt:variant>
      <vt:variant>
        <vt:lpwstr/>
      </vt:variant>
      <vt:variant>
        <vt:i4>4456513</vt:i4>
      </vt:variant>
      <vt:variant>
        <vt:i4>42</vt:i4>
      </vt:variant>
      <vt:variant>
        <vt:i4>0</vt:i4>
      </vt:variant>
      <vt:variant>
        <vt:i4>5</vt:i4>
      </vt:variant>
      <vt:variant>
        <vt:lpwstr>https://ref.ly/logosref/BibleESV.Is28.16</vt:lpwstr>
      </vt:variant>
      <vt:variant>
        <vt:lpwstr/>
      </vt:variant>
      <vt:variant>
        <vt:i4>6946936</vt:i4>
      </vt:variant>
      <vt:variant>
        <vt:i4>39</vt:i4>
      </vt:variant>
      <vt:variant>
        <vt:i4>0</vt:i4>
      </vt:variant>
      <vt:variant>
        <vt:i4>5</vt:i4>
      </vt:variant>
      <vt:variant>
        <vt:lpwstr>https://ref.ly/logosref/BibleESV.Ro10.11-13</vt:lpwstr>
      </vt:variant>
      <vt:variant>
        <vt:lpwstr/>
      </vt:variant>
      <vt:variant>
        <vt:i4>8257658</vt:i4>
      </vt:variant>
      <vt:variant>
        <vt:i4>36</vt:i4>
      </vt:variant>
      <vt:variant>
        <vt:i4>0</vt:i4>
      </vt:variant>
      <vt:variant>
        <vt:i4>5</vt:i4>
      </vt:variant>
      <vt:variant>
        <vt:lpwstr>https://ref.ly/logosref/BibleESV.Ro8.32</vt:lpwstr>
      </vt:variant>
      <vt:variant>
        <vt:lpwstr/>
      </vt:variant>
      <vt:variant>
        <vt:i4>8323194</vt:i4>
      </vt:variant>
      <vt:variant>
        <vt:i4>33</vt:i4>
      </vt:variant>
      <vt:variant>
        <vt:i4>0</vt:i4>
      </vt:variant>
      <vt:variant>
        <vt:i4>5</vt:i4>
      </vt:variant>
      <vt:variant>
        <vt:lpwstr>https://ref.ly/logosref/BibleESV.Ro8.29</vt:lpwstr>
      </vt:variant>
      <vt:variant>
        <vt:lpwstr/>
      </vt:variant>
      <vt:variant>
        <vt:i4>8257658</vt:i4>
      </vt:variant>
      <vt:variant>
        <vt:i4>30</vt:i4>
      </vt:variant>
      <vt:variant>
        <vt:i4>0</vt:i4>
      </vt:variant>
      <vt:variant>
        <vt:i4>5</vt:i4>
      </vt:variant>
      <vt:variant>
        <vt:lpwstr>https://ref.ly/logosref/BibleESV.Ro8.3</vt:lpwstr>
      </vt:variant>
      <vt:variant>
        <vt:lpwstr/>
      </vt:variant>
      <vt:variant>
        <vt:i4>7995514</vt:i4>
      </vt:variant>
      <vt:variant>
        <vt:i4>27</vt:i4>
      </vt:variant>
      <vt:variant>
        <vt:i4>0</vt:i4>
      </vt:variant>
      <vt:variant>
        <vt:i4>5</vt:i4>
      </vt:variant>
      <vt:variant>
        <vt:lpwstr>https://ref.ly/logosref/BibleESV.Ro9.6</vt:lpwstr>
      </vt:variant>
      <vt:variant>
        <vt:lpwstr/>
      </vt:variant>
      <vt:variant>
        <vt:i4>7536763</vt:i4>
      </vt:variant>
      <vt:variant>
        <vt:i4>24</vt:i4>
      </vt:variant>
      <vt:variant>
        <vt:i4>0</vt:i4>
      </vt:variant>
      <vt:variant>
        <vt:i4>5</vt:i4>
      </vt:variant>
      <vt:variant>
        <vt:lpwstr>https://ref.ly/logosref/BibleESV.Ho1.10-11</vt:lpwstr>
      </vt:variant>
      <vt:variant>
        <vt:lpwstr/>
      </vt:variant>
      <vt:variant>
        <vt:i4>6684774</vt:i4>
      </vt:variant>
      <vt:variant>
        <vt:i4>21</vt:i4>
      </vt:variant>
      <vt:variant>
        <vt:i4>0</vt:i4>
      </vt:variant>
      <vt:variant>
        <vt:i4>5</vt:i4>
      </vt:variant>
      <vt:variant>
        <vt:lpwstr>https://ref.ly/logosref/BibleESV.Is1.9</vt:lpwstr>
      </vt:variant>
      <vt:variant>
        <vt:lpwstr/>
      </vt:variant>
      <vt:variant>
        <vt:i4>7405671</vt:i4>
      </vt:variant>
      <vt:variant>
        <vt:i4>18</vt:i4>
      </vt:variant>
      <vt:variant>
        <vt:i4>0</vt:i4>
      </vt:variant>
      <vt:variant>
        <vt:i4>5</vt:i4>
      </vt:variant>
      <vt:variant>
        <vt:lpwstr>https://ref.ly/logosref/BibleESV.Is10.22-23</vt:lpwstr>
      </vt:variant>
      <vt:variant>
        <vt:lpwstr/>
      </vt:variant>
      <vt:variant>
        <vt:i4>6946943</vt:i4>
      </vt:variant>
      <vt:variant>
        <vt:i4>15</vt:i4>
      </vt:variant>
      <vt:variant>
        <vt:i4>0</vt:i4>
      </vt:variant>
      <vt:variant>
        <vt:i4>5</vt:i4>
      </vt:variant>
      <vt:variant>
        <vt:lpwstr>https://ref.ly/logosref/BibleESV.Ro9.27-29</vt:lpwstr>
      </vt:variant>
      <vt:variant>
        <vt:lpwstr/>
      </vt:variant>
      <vt:variant>
        <vt:i4>6422644</vt:i4>
      </vt:variant>
      <vt:variant>
        <vt:i4>12</vt:i4>
      </vt:variant>
      <vt:variant>
        <vt:i4>0</vt:i4>
      </vt:variant>
      <vt:variant>
        <vt:i4>5</vt:i4>
      </vt:variant>
      <vt:variant>
        <vt:lpwstr>https://ref.ly/logosref/BibleESV.Ga3.16</vt:lpwstr>
      </vt:variant>
      <vt:variant>
        <vt:lpwstr/>
      </vt:variant>
      <vt:variant>
        <vt:i4>8323180</vt:i4>
      </vt:variant>
      <vt:variant>
        <vt:i4>9</vt:i4>
      </vt:variant>
      <vt:variant>
        <vt:i4>0</vt:i4>
      </vt:variant>
      <vt:variant>
        <vt:i4>5</vt:i4>
      </vt:variant>
      <vt:variant>
        <vt:lpwstr>https://ref.ly/logosref/BibleESV.Ge12.7</vt:lpwstr>
      </vt:variant>
      <vt:variant>
        <vt:lpwstr/>
      </vt:variant>
      <vt:variant>
        <vt:i4>7602289</vt:i4>
      </vt:variant>
      <vt:variant>
        <vt:i4>6</vt:i4>
      </vt:variant>
      <vt:variant>
        <vt:i4>0</vt:i4>
      </vt:variant>
      <vt:variant>
        <vt:i4>5</vt:i4>
      </vt:variant>
      <vt:variant>
        <vt:lpwstr>https://ref.ly/logosref/BibleESV.Is49.3</vt:lpwstr>
      </vt:variant>
      <vt:variant>
        <vt:lpwstr/>
      </vt:variant>
      <vt:variant>
        <vt:i4>7274618</vt:i4>
      </vt:variant>
      <vt:variant>
        <vt:i4>3</vt:i4>
      </vt:variant>
      <vt:variant>
        <vt:i4>0</vt:i4>
      </vt:variant>
      <vt:variant>
        <vt:i4>5</vt:i4>
      </vt:variant>
      <vt:variant>
        <vt:lpwstr>https://ref.ly/logosref/BibleESV.Ho1.10</vt:lpwstr>
      </vt:variant>
      <vt:variant>
        <vt:lpwstr/>
      </vt:variant>
      <vt:variant>
        <vt:i4>6619260</vt:i4>
      </vt:variant>
      <vt:variant>
        <vt:i4>0</vt:i4>
      </vt:variant>
      <vt:variant>
        <vt:i4>0</vt:i4>
      </vt:variant>
      <vt:variant>
        <vt:i4>5</vt:i4>
      </vt:variant>
      <vt:variant>
        <vt:lpwstr>https://ref.ly/logosref/BibleESV.Ro9.24-26</vt:lpwstr>
      </vt:variant>
      <vt:variant>
        <vt:lpwstr/>
      </vt:variant>
      <vt:variant>
        <vt:i4>2490422</vt:i4>
      </vt:variant>
      <vt:variant>
        <vt:i4>0</vt:i4>
      </vt:variant>
      <vt:variant>
        <vt:i4>0</vt:i4>
      </vt:variant>
      <vt:variant>
        <vt:i4>5</vt:i4>
      </vt:variant>
      <vt:variant>
        <vt:lpwstr>https://www.logos.com/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Haslett</dc:creator>
  <cp:keywords/>
  <dc:description/>
  <cp:lastModifiedBy>Jonathan Haslett</cp:lastModifiedBy>
  <cp:revision>67</cp:revision>
  <cp:lastPrinted>2024-09-15T04:24:00Z</cp:lastPrinted>
  <dcterms:created xsi:type="dcterms:W3CDTF">2024-09-13T03:01:00Z</dcterms:created>
  <dcterms:modified xsi:type="dcterms:W3CDTF">2024-12-16T13:04:00Z</dcterms:modified>
</cp:coreProperties>
</file>