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CD5F8" w14:textId="404343E8" w:rsidR="00937E0B" w:rsidRPr="00937E0B" w:rsidRDefault="00937E0B" w:rsidP="00937E0B">
      <w:pPr>
        <w:jc w:val="center"/>
        <w:rPr>
          <w:sz w:val="40"/>
          <w:szCs w:val="40"/>
        </w:rPr>
      </w:pPr>
      <w:r w:rsidRPr="00937E0B">
        <w:rPr>
          <w:sz w:val="40"/>
          <w:szCs w:val="40"/>
        </w:rPr>
        <w:t>HOW CHRIST TEACHES CONTENTMENT</w:t>
      </w:r>
    </w:p>
    <w:p w14:paraId="5A3BE25A" w14:textId="1759361B" w:rsidR="005650AF" w:rsidRDefault="00937E0B" w:rsidP="00937E0B">
      <w:pPr>
        <w:jc w:val="right"/>
        <w:rPr>
          <w:sz w:val="12"/>
          <w:szCs w:val="12"/>
        </w:rPr>
      </w:pPr>
      <w:r w:rsidRPr="00937E0B">
        <w:rPr>
          <w:sz w:val="12"/>
          <w:szCs w:val="12"/>
        </w:rPr>
        <w:t>Jeremiah Burroughs. The Rare Jewel of Christian Contentment (p. 86). Monergism Books. Kindle Edition.</w:t>
      </w:r>
    </w:p>
    <w:p w14:paraId="4664FDE0" w14:textId="7D04ABF1" w:rsidR="00937E0B" w:rsidRDefault="00937E0B" w:rsidP="00937E0B">
      <w:pPr>
        <w:ind w:firstLine="360"/>
      </w:pPr>
      <w:r>
        <w:t>“They say, 'You must be content', and so on. But Paul needed to learn it, and it is a great art and mystery of godliness to be content in a Christian way, and it will be seen to be even more of a mystery when we come to show what lessons a gracious heart learns when it learns to be contented.”</w:t>
      </w:r>
      <w:r>
        <w:rPr>
          <w:rStyle w:val="FootnoteReference"/>
        </w:rPr>
        <w:footnoteReference w:id="1"/>
      </w:r>
    </w:p>
    <w:p w14:paraId="395C50D1" w14:textId="7B7CB3A7" w:rsidR="00937E0B" w:rsidRDefault="00937E0B" w:rsidP="00937E0B">
      <w:pPr>
        <w:ind w:firstLine="360"/>
      </w:pPr>
      <w:r>
        <w:t xml:space="preserve">“Now the lessons that Christ teaches to bring us to contentment are these:  </w:t>
      </w:r>
    </w:p>
    <w:p w14:paraId="1CEEC375" w14:textId="0ECD13BB" w:rsidR="00937E0B" w:rsidRPr="00937E0B" w:rsidRDefault="00937E0B" w:rsidP="00937E0B">
      <w:pPr>
        <w:pStyle w:val="ListParagraph"/>
        <w:numPr>
          <w:ilvl w:val="0"/>
          <w:numId w:val="1"/>
        </w:numPr>
        <w:spacing w:after="0" w:line="240" w:lineRule="auto"/>
        <w:ind w:left="360"/>
        <w:rPr>
          <w:b/>
          <w:bCs/>
          <w:sz w:val="32"/>
          <w:szCs w:val="32"/>
        </w:rPr>
      </w:pPr>
      <w:r w:rsidRPr="00937E0B">
        <w:rPr>
          <w:b/>
          <w:bCs/>
          <w:sz w:val="32"/>
          <w:szCs w:val="32"/>
        </w:rPr>
        <w:t xml:space="preserve">THE LESSON OF SELF-DENIAL. </w:t>
      </w:r>
    </w:p>
    <w:p w14:paraId="0BC2923D" w14:textId="4A8F7A05" w:rsidR="00937E0B" w:rsidRDefault="00937E0B" w:rsidP="00235E15">
      <w:pPr>
        <w:spacing w:after="0" w:line="240" w:lineRule="auto"/>
        <w:ind w:left="360"/>
      </w:pPr>
      <w:r>
        <w:t>“It is a hard lesson.”</w:t>
      </w:r>
      <w:r>
        <w:rPr>
          <w:rStyle w:val="FootnoteReference"/>
        </w:rPr>
        <w:footnoteReference w:id="2"/>
      </w:r>
    </w:p>
    <w:p w14:paraId="21B14A09" w14:textId="77777777" w:rsidR="00792789" w:rsidRDefault="00792789" w:rsidP="00235E15">
      <w:pPr>
        <w:spacing w:after="0" w:line="240" w:lineRule="auto"/>
        <w:ind w:left="360"/>
      </w:pPr>
    </w:p>
    <w:p w14:paraId="10440ED4" w14:textId="681814A3" w:rsidR="00937E0B" w:rsidRPr="00937E0B" w:rsidRDefault="00937E0B" w:rsidP="00235E15">
      <w:pPr>
        <w:pStyle w:val="ListParagraph"/>
        <w:numPr>
          <w:ilvl w:val="0"/>
          <w:numId w:val="2"/>
        </w:numPr>
        <w:spacing w:after="0" w:line="240" w:lineRule="auto"/>
      </w:pPr>
      <w:r w:rsidRPr="00937E0B">
        <w:rPr>
          <w:b/>
          <w:bCs/>
        </w:rPr>
        <w:t>Such a person learns to know that he is nothing</w:t>
      </w:r>
      <w:r w:rsidRPr="00937E0B">
        <w:t>. He comes to this, to be able to say, 'Well, I see I am nothing in myself.'</w:t>
      </w:r>
      <w:r>
        <w:rPr>
          <w:rStyle w:val="FootnoteReference"/>
        </w:rPr>
        <w:footnoteReference w:id="3"/>
      </w:r>
    </w:p>
    <w:p w14:paraId="2DDA4264" w14:textId="77777777" w:rsidR="00937E0B" w:rsidRPr="005E5062" w:rsidRDefault="00937E0B" w:rsidP="00937E0B">
      <w:pPr>
        <w:spacing w:after="0" w:line="240" w:lineRule="auto"/>
        <w:ind w:left="1080"/>
        <w:rPr>
          <w:sz w:val="18"/>
          <w:szCs w:val="18"/>
          <w:vertAlign w:val="superscript"/>
        </w:rPr>
      </w:pPr>
    </w:p>
    <w:p w14:paraId="2999F7EC" w14:textId="225EE740" w:rsidR="00937E0B" w:rsidRPr="005E5062" w:rsidRDefault="00937E0B" w:rsidP="00937E0B">
      <w:pPr>
        <w:spacing w:after="0" w:line="240" w:lineRule="auto"/>
        <w:ind w:left="1080"/>
        <w:rPr>
          <w:sz w:val="20"/>
          <w:szCs w:val="20"/>
        </w:rPr>
      </w:pPr>
      <w:r w:rsidRPr="005E5062">
        <w:rPr>
          <w:sz w:val="20"/>
          <w:szCs w:val="20"/>
          <w:vertAlign w:val="superscript"/>
          <w:lang w:val="en"/>
        </w:rPr>
        <w:t>4</w:t>
      </w:r>
      <w:r w:rsidRPr="005E5062">
        <w:rPr>
          <w:sz w:val="20"/>
          <w:szCs w:val="20"/>
          <w:lang w:val="en"/>
        </w:rPr>
        <w:t xml:space="preserve"> </w:t>
      </w:r>
      <w:r w:rsidRPr="005E5062">
        <w:rPr>
          <w:sz w:val="20"/>
          <w:szCs w:val="20"/>
        </w:rPr>
        <w:t xml:space="preserve">Abide in me, and I in you. As the branch cannot bear fruit by itself, unless it abides in the vine, neither can you, unless you abide in me. </w:t>
      </w:r>
      <w:r w:rsidRPr="005E5062">
        <w:rPr>
          <w:sz w:val="20"/>
          <w:szCs w:val="20"/>
          <w:vertAlign w:val="superscript"/>
          <w:lang w:val="en"/>
        </w:rPr>
        <w:t>5</w:t>
      </w:r>
      <w:r w:rsidRPr="005E5062">
        <w:rPr>
          <w:sz w:val="20"/>
          <w:szCs w:val="20"/>
          <w:lang w:val="en"/>
        </w:rPr>
        <w:t xml:space="preserve"> </w:t>
      </w:r>
      <w:r w:rsidRPr="005E5062">
        <w:rPr>
          <w:sz w:val="20"/>
          <w:szCs w:val="20"/>
        </w:rPr>
        <w:t xml:space="preserve">I am the vine; you are the branches. Whoever abides in me and I in him, he it is that bears much fruit, for apart from me you can do nothing. John 15:4–5 (ESV) </w:t>
      </w:r>
    </w:p>
    <w:p w14:paraId="7414F56F" w14:textId="77777777" w:rsidR="00937E0B" w:rsidRPr="005E5062" w:rsidRDefault="00937E0B" w:rsidP="00937E0B">
      <w:pPr>
        <w:spacing w:after="0" w:line="240" w:lineRule="auto"/>
        <w:ind w:left="1080"/>
        <w:rPr>
          <w:sz w:val="20"/>
          <w:szCs w:val="20"/>
        </w:rPr>
      </w:pPr>
    </w:p>
    <w:p w14:paraId="43744FD3" w14:textId="77777777" w:rsidR="00235E15" w:rsidRPr="005E5062" w:rsidRDefault="00235E15" w:rsidP="00235E15">
      <w:pPr>
        <w:spacing w:after="0" w:line="240" w:lineRule="auto"/>
        <w:ind w:left="1080"/>
        <w:rPr>
          <w:sz w:val="20"/>
          <w:szCs w:val="20"/>
        </w:rPr>
      </w:pPr>
      <w:r w:rsidRPr="005E5062">
        <w:rPr>
          <w:sz w:val="20"/>
          <w:szCs w:val="20"/>
          <w:vertAlign w:val="superscript"/>
          <w:lang w:val="en"/>
        </w:rPr>
        <w:t>6</w:t>
      </w:r>
      <w:r w:rsidRPr="005E5062">
        <w:rPr>
          <w:sz w:val="20"/>
          <w:szCs w:val="20"/>
          <w:lang w:val="en"/>
        </w:rPr>
        <w:t xml:space="preserve"> </w:t>
      </w:r>
      <w:r w:rsidRPr="005E5062">
        <w:rPr>
          <w:sz w:val="20"/>
          <w:szCs w:val="20"/>
        </w:rPr>
        <w:t xml:space="preserve">Jesus said to him, “I am the way, and the truth, and the life. No one comes to the </w:t>
      </w:r>
      <w:proofErr w:type="gramStart"/>
      <w:r w:rsidRPr="005E5062">
        <w:rPr>
          <w:sz w:val="20"/>
          <w:szCs w:val="20"/>
        </w:rPr>
        <w:t>Father</w:t>
      </w:r>
      <w:proofErr w:type="gramEnd"/>
      <w:r w:rsidRPr="005E5062">
        <w:rPr>
          <w:sz w:val="20"/>
          <w:szCs w:val="20"/>
        </w:rPr>
        <w:t xml:space="preserve"> except through me. John 14:6 (ESV) </w:t>
      </w:r>
    </w:p>
    <w:p w14:paraId="60273708" w14:textId="77777777" w:rsidR="00235E15" w:rsidRPr="005E5062" w:rsidRDefault="00235E15" w:rsidP="00235E15">
      <w:pPr>
        <w:spacing w:after="0" w:line="240" w:lineRule="auto"/>
        <w:ind w:left="1080"/>
        <w:rPr>
          <w:sz w:val="20"/>
          <w:szCs w:val="20"/>
        </w:rPr>
      </w:pPr>
    </w:p>
    <w:p w14:paraId="3897D270" w14:textId="77777777" w:rsidR="00235E15" w:rsidRDefault="00235E15" w:rsidP="00235E15">
      <w:pPr>
        <w:spacing w:after="0" w:line="240" w:lineRule="auto"/>
        <w:ind w:left="1080"/>
        <w:rPr>
          <w:sz w:val="20"/>
          <w:szCs w:val="20"/>
        </w:rPr>
      </w:pPr>
      <w:r w:rsidRPr="005E5062">
        <w:rPr>
          <w:sz w:val="20"/>
          <w:szCs w:val="20"/>
          <w:vertAlign w:val="superscript"/>
          <w:lang w:val="en"/>
        </w:rPr>
        <w:t>53</w:t>
      </w:r>
      <w:r w:rsidRPr="005E5062">
        <w:rPr>
          <w:sz w:val="20"/>
          <w:szCs w:val="20"/>
          <w:lang w:val="en"/>
        </w:rPr>
        <w:t xml:space="preserve"> </w:t>
      </w:r>
      <w:r w:rsidRPr="005E5062">
        <w:rPr>
          <w:sz w:val="20"/>
          <w:szCs w:val="20"/>
        </w:rPr>
        <w:t xml:space="preserve">So Jesus said to them, “Truly, truly, I say to you, unless you eat the flesh of the Son of Man and drink his blood, you have no life in you. John 6:53 (ESV) </w:t>
      </w:r>
    </w:p>
    <w:p w14:paraId="54D00128" w14:textId="77777777" w:rsidR="00996DBF" w:rsidRDefault="00996DBF" w:rsidP="00235E15">
      <w:pPr>
        <w:spacing w:after="0" w:line="240" w:lineRule="auto"/>
        <w:ind w:left="1080"/>
        <w:rPr>
          <w:sz w:val="20"/>
          <w:szCs w:val="20"/>
        </w:rPr>
      </w:pPr>
    </w:p>
    <w:p w14:paraId="52E8F30F" w14:textId="77777777" w:rsidR="00996DBF" w:rsidRPr="00996DBF" w:rsidRDefault="00996DBF" w:rsidP="00996DBF">
      <w:pPr>
        <w:spacing w:after="0" w:line="240" w:lineRule="auto"/>
        <w:ind w:left="1080"/>
        <w:rPr>
          <w:sz w:val="20"/>
          <w:szCs w:val="20"/>
        </w:rPr>
      </w:pPr>
      <w:r w:rsidRPr="00996DBF">
        <w:rPr>
          <w:sz w:val="20"/>
          <w:szCs w:val="20"/>
          <w:vertAlign w:val="superscript"/>
          <w:lang w:val="en"/>
        </w:rPr>
        <w:t>13</w:t>
      </w:r>
      <w:r w:rsidRPr="00996DBF">
        <w:rPr>
          <w:sz w:val="20"/>
          <w:szCs w:val="20"/>
          <w:lang w:val="en"/>
        </w:rPr>
        <w:t xml:space="preserve"> </w:t>
      </w:r>
      <w:r w:rsidRPr="00996DBF">
        <w:rPr>
          <w:sz w:val="20"/>
          <w:szCs w:val="20"/>
        </w:rPr>
        <w:t xml:space="preserve">I can do all things through him who strengthens me. Philippians 4:13 (ESV) </w:t>
      </w:r>
    </w:p>
    <w:p w14:paraId="4DC16349" w14:textId="77777777" w:rsidR="00996DBF" w:rsidRPr="00996DBF" w:rsidRDefault="00996DBF" w:rsidP="00996DBF">
      <w:pPr>
        <w:spacing w:after="0" w:line="240" w:lineRule="auto"/>
        <w:ind w:left="1080"/>
        <w:rPr>
          <w:sz w:val="20"/>
          <w:szCs w:val="20"/>
        </w:rPr>
      </w:pPr>
    </w:p>
    <w:p w14:paraId="70E8C335" w14:textId="5D1C6D77" w:rsidR="00235E15" w:rsidRPr="00235E15" w:rsidRDefault="00235E15" w:rsidP="00235E15">
      <w:pPr>
        <w:pStyle w:val="ListParagraph"/>
        <w:numPr>
          <w:ilvl w:val="0"/>
          <w:numId w:val="2"/>
        </w:numPr>
        <w:spacing w:after="0" w:line="240" w:lineRule="auto"/>
      </w:pPr>
      <w:r w:rsidRPr="00235E15">
        <w:rPr>
          <w:b/>
          <w:bCs/>
        </w:rPr>
        <w:t xml:space="preserve">I deserve nothing. </w:t>
      </w:r>
      <w:r w:rsidRPr="00235E15">
        <w:t>I am nothing, and I deserve nothing.</w:t>
      </w:r>
      <w:r>
        <w:rPr>
          <w:rStyle w:val="FootnoteReference"/>
        </w:rPr>
        <w:footnoteReference w:id="4"/>
      </w:r>
    </w:p>
    <w:p w14:paraId="2AC14CC6" w14:textId="77777777" w:rsidR="00235E15" w:rsidRPr="00235E15" w:rsidRDefault="00235E15" w:rsidP="00235E15">
      <w:pPr>
        <w:spacing w:after="0" w:line="240" w:lineRule="auto"/>
        <w:ind w:left="1080"/>
        <w:rPr>
          <w:sz w:val="18"/>
          <w:szCs w:val="18"/>
        </w:rPr>
      </w:pPr>
      <w:r w:rsidRPr="00235E15">
        <w:rPr>
          <w:sz w:val="18"/>
          <w:szCs w:val="18"/>
          <w:vertAlign w:val="superscript"/>
          <w:lang w:val="en"/>
        </w:rPr>
        <w:t>10</w:t>
      </w:r>
      <w:r w:rsidRPr="00235E15">
        <w:rPr>
          <w:sz w:val="18"/>
          <w:szCs w:val="18"/>
          <w:lang w:val="en"/>
        </w:rPr>
        <w:t xml:space="preserve"> </w:t>
      </w:r>
      <w:r w:rsidRPr="00235E15">
        <w:rPr>
          <w:sz w:val="18"/>
          <w:szCs w:val="18"/>
        </w:rPr>
        <w:t>So you also, when you have done all that you were commanded, say, ‘We are unworthy servants; we have only done what was our duty.</w:t>
      </w:r>
      <w:proofErr w:type="gramStart"/>
      <w:r w:rsidRPr="00235E15">
        <w:rPr>
          <w:sz w:val="18"/>
          <w:szCs w:val="18"/>
        </w:rPr>
        <w:t>’ ”</w:t>
      </w:r>
      <w:proofErr w:type="gramEnd"/>
      <w:r w:rsidRPr="00235E15">
        <w:rPr>
          <w:sz w:val="18"/>
          <w:szCs w:val="18"/>
        </w:rPr>
        <w:t xml:space="preserve"> Luke 17:10 (ESV) </w:t>
      </w:r>
    </w:p>
    <w:p w14:paraId="54AB2092" w14:textId="77777777" w:rsidR="00235E15" w:rsidRPr="00235E15" w:rsidRDefault="00235E15" w:rsidP="00235E15">
      <w:pPr>
        <w:spacing w:after="0" w:line="240" w:lineRule="auto"/>
        <w:ind w:left="1080"/>
        <w:rPr>
          <w:sz w:val="18"/>
          <w:szCs w:val="18"/>
        </w:rPr>
      </w:pPr>
    </w:p>
    <w:p w14:paraId="13D08A07" w14:textId="77777777" w:rsidR="00235E15" w:rsidRPr="00235E15" w:rsidRDefault="00235E15" w:rsidP="00235E15">
      <w:pPr>
        <w:spacing w:after="0" w:line="240" w:lineRule="auto"/>
        <w:ind w:left="1080"/>
        <w:rPr>
          <w:sz w:val="18"/>
          <w:szCs w:val="18"/>
        </w:rPr>
      </w:pPr>
      <w:r w:rsidRPr="00235E15">
        <w:rPr>
          <w:sz w:val="18"/>
          <w:szCs w:val="18"/>
          <w:vertAlign w:val="superscript"/>
          <w:lang w:val="en"/>
        </w:rPr>
        <w:t>9</w:t>
      </w:r>
      <w:r w:rsidRPr="00235E15">
        <w:rPr>
          <w:sz w:val="18"/>
          <w:szCs w:val="18"/>
          <w:lang w:val="en"/>
        </w:rPr>
        <w:t xml:space="preserve"> </w:t>
      </w:r>
      <w:r w:rsidRPr="00235E15">
        <w:rPr>
          <w:sz w:val="18"/>
          <w:szCs w:val="18"/>
        </w:rPr>
        <w:t xml:space="preserve">He also told this parable to some who trusted in themselves that they were righteous, and treated others with contempt: </w:t>
      </w:r>
      <w:r w:rsidRPr="00235E15">
        <w:rPr>
          <w:sz w:val="18"/>
          <w:szCs w:val="18"/>
          <w:vertAlign w:val="superscript"/>
          <w:lang w:val="en"/>
        </w:rPr>
        <w:t>10</w:t>
      </w:r>
      <w:r w:rsidRPr="00235E15">
        <w:rPr>
          <w:sz w:val="18"/>
          <w:szCs w:val="18"/>
          <w:lang w:val="en"/>
        </w:rPr>
        <w:t xml:space="preserve"> </w:t>
      </w:r>
      <w:r w:rsidRPr="00235E15">
        <w:rPr>
          <w:sz w:val="18"/>
          <w:szCs w:val="18"/>
        </w:rPr>
        <w:t xml:space="preserve">“Two men went up into the temple to pray, one a Pharisee and the other a tax collector. </w:t>
      </w:r>
      <w:r w:rsidRPr="00235E15">
        <w:rPr>
          <w:sz w:val="18"/>
          <w:szCs w:val="18"/>
          <w:vertAlign w:val="superscript"/>
          <w:lang w:val="en"/>
        </w:rPr>
        <w:t>11</w:t>
      </w:r>
      <w:r w:rsidRPr="00235E15">
        <w:rPr>
          <w:sz w:val="18"/>
          <w:szCs w:val="18"/>
          <w:lang w:val="en"/>
        </w:rPr>
        <w:t xml:space="preserve"> </w:t>
      </w:r>
      <w:r w:rsidRPr="00235E15">
        <w:rPr>
          <w:sz w:val="18"/>
          <w:szCs w:val="18"/>
        </w:rPr>
        <w:t xml:space="preserve">The Pharisee, standing by himself, prayed thus: ‘God, I thank you that I am not like other men, extortioners, unjust, adulterers, or even like this tax collector. </w:t>
      </w:r>
      <w:r w:rsidRPr="00235E15">
        <w:rPr>
          <w:sz w:val="18"/>
          <w:szCs w:val="18"/>
          <w:vertAlign w:val="superscript"/>
          <w:lang w:val="en"/>
        </w:rPr>
        <w:t>12</w:t>
      </w:r>
      <w:r w:rsidRPr="00235E15">
        <w:rPr>
          <w:sz w:val="18"/>
          <w:szCs w:val="18"/>
          <w:lang w:val="en"/>
        </w:rPr>
        <w:t xml:space="preserve"> </w:t>
      </w:r>
      <w:r w:rsidRPr="00235E15">
        <w:rPr>
          <w:sz w:val="18"/>
          <w:szCs w:val="18"/>
        </w:rPr>
        <w:t xml:space="preserve">I fast twice a week; I give tithes of all that I get.’ </w:t>
      </w:r>
      <w:r w:rsidRPr="00235E15">
        <w:rPr>
          <w:sz w:val="18"/>
          <w:szCs w:val="18"/>
          <w:vertAlign w:val="superscript"/>
          <w:lang w:val="en"/>
        </w:rPr>
        <w:t>13</w:t>
      </w:r>
      <w:r w:rsidRPr="00235E15">
        <w:rPr>
          <w:sz w:val="18"/>
          <w:szCs w:val="18"/>
          <w:lang w:val="en"/>
        </w:rPr>
        <w:t xml:space="preserve"> </w:t>
      </w:r>
      <w:r w:rsidRPr="00235E15">
        <w:rPr>
          <w:sz w:val="18"/>
          <w:szCs w:val="18"/>
        </w:rPr>
        <w:t xml:space="preserve">But the tax collector, standing far off, would not even lift up his eyes to heaven, but beat his breast, saying, ‘God, be merciful to me, a sinner!’ </w:t>
      </w:r>
      <w:r w:rsidRPr="00235E15">
        <w:rPr>
          <w:sz w:val="18"/>
          <w:szCs w:val="18"/>
          <w:vertAlign w:val="superscript"/>
          <w:lang w:val="en"/>
        </w:rPr>
        <w:t>14</w:t>
      </w:r>
      <w:r w:rsidRPr="00235E15">
        <w:rPr>
          <w:sz w:val="18"/>
          <w:szCs w:val="18"/>
          <w:lang w:val="en"/>
        </w:rPr>
        <w:t xml:space="preserve"> </w:t>
      </w:r>
      <w:r w:rsidRPr="00235E15">
        <w:rPr>
          <w:sz w:val="18"/>
          <w:szCs w:val="18"/>
        </w:rPr>
        <w:t xml:space="preserve">I tell you, this man went down to his house justified, rather than the other. For everyone who exalts himself will be humbled, but the one who humbles himself will be exalted.” Luke 18:9–14 (ESV) </w:t>
      </w:r>
    </w:p>
    <w:p w14:paraId="424BDD26" w14:textId="77777777" w:rsidR="00235E15" w:rsidRPr="00235E15" w:rsidRDefault="00235E15" w:rsidP="00235E15">
      <w:pPr>
        <w:spacing w:after="0" w:line="240" w:lineRule="auto"/>
        <w:ind w:left="1080"/>
        <w:rPr>
          <w:sz w:val="18"/>
          <w:szCs w:val="18"/>
        </w:rPr>
      </w:pPr>
    </w:p>
    <w:p w14:paraId="0ADC1357" w14:textId="77777777" w:rsidR="00235E15" w:rsidRPr="00235E15" w:rsidRDefault="00235E15" w:rsidP="00235E15">
      <w:pPr>
        <w:spacing w:after="0" w:line="240" w:lineRule="auto"/>
        <w:ind w:left="1080"/>
        <w:rPr>
          <w:sz w:val="18"/>
          <w:szCs w:val="18"/>
        </w:rPr>
      </w:pPr>
      <w:r w:rsidRPr="00235E15">
        <w:rPr>
          <w:sz w:val="18"/>
          <w:szCs w:val="18"/>
          <w:vertAlign w:val="superscript"/>
          <w:lang w:val="en"/>
        </w:rPr>
        <w:t>1</w:t>
      </w:r>
      <w:r w:rsidRPr="00235E15">
        <w:rPr>
          <w:sz w:val="18"/>
          <w:szCs w:val="18"/>
          <w:lang w:val="en"/>
        </w:rPr>
        <w:t xml:space="preserve"> </w:t>
      </w:r>
      <w:r w:rsidRPr="00235E15">
        <w:rPr>
          <w:sz w:val="18"/>
          <w:szCs w:val="18"/>
        </w:rPr>
        <w:t xml:space="preserve">At that time the disciples came to Jesus, saying, “Who is the greatest in the kingdom of heaven?” </w:t>
      </w:r>
      <w:r w:rsidRPr="00235E15">
        <w:rPr>
          <w:sz w:val="18"/>
          <w:szCs w:val="18"/>
          <w:vertAlign w:val="superscript"/>
          <w:lang w:val="en"/>
        </w:rPr>
        <w:t>2</w:t>
      </w:r>
      <w:r w:rsidRPr="00235E15">
        <w:rPr>
          <w:sz w:val="18"/>
          <w:szCs w:val="18"/>
          <w:lang w:val="en"/>
        </w:rPr>
        <w:t xml:space="preserve"> </w:t>
      </w:r>
      <w:r w:rsidRPr="00235E15">
        <w:rPr>
          <w:sz w:val="18"/>
          <w:szCs w:val="18"/>
        </w:rPr>
        <w:t xml:space="preserve">And calling to him a child, he put him in the midst of them </w:t>
      </w:r>
      <w:r w:rsidRPr="00235E15">
        <w:rPr>
          <w:sz w:val="18"/>
          <w:szCs w:val="18"/>
          <w:vertAlign w:val="superscript"/>
          <w:lang w:val="en"/>
        </w:rPr>
        <w:t>3</w:t>
      </w:r>
      <w:r w:rsidRPr="00235E15">
        <w:rPr>
          <w:sz w:val="18"/>
          <w:szCs w:val="18"/>
          <w:lang w:val="en"/>
        </w:rPr>
        <w:t xml:space="preserve"> </w:t>
      </w:r>
      <w:r w:rsidRPr="00235E15">
        <w:rPr>
          <w:sz w:val="18"/>
          <w:szCs w:val="18"/>
        </w:rPr>
        <w:t xml:space="preserve">and said, “Truly, I say to you, unless you turn and become like children, you will never enter the kingdom of heaven. </w:t>
      </w:r>
      <w:r w:rsidRPr="00235E15">
        <w:rPr>
          <w:sz w:val="18"/>
          <w:szCs w:val="18"/>
          <w:vertAlign w:val="superscript"/>
          <w:lang w:val="en"/>
        </w:rPr>
        <w:t>4</w:t>
      </w:r>
      <w:r w:rsidRPr="00235E15">
        <w:rPr>
          <w:sz w:val="18"/>
          <w:szCs w:val="18"/>
          <w:lang w:val="en"/>
        </w:rPr>
        <w:t xml:space="preserve"> </w:t>
      </w:r>
      <w:r w:rsidRPr="00235E15">
        <w:rPr>
          <w:sz w:val="18"/>
          <w:szCs w:val="18"/>
        </w:rPr>
        <w:t xml:space="preserve">Whoever humbles himself like this child is the greatest in the kingdom of heaven. Matthew 18:1–4 (ESV) </w:t>
      </w:r>
    </w:p>
    <w:p w14:paraId="37DEA535" w14:textId="77777777" w:rsidR="00235E15" w:rsidRDefault="00235E15" w:rsidP="00235E15">
      <w:pPr>
        <w:spacing w:after="0" w:line="240" w:lineRule="auto"/>
        <w:ind w:left="1080"/>
        <w:rPr>
          <w:sz w:val="18"/>
          <w:szCs w:val="18"/>
        </w:rPr>
      </w:pPr>
    </w:p>
    <w:p w14:paraId="63A721EB" w14:textId="77777777" w:rsidR="00996DBF" w:rsidRPr="00996DBF" w:rsidRDefault="00996DBF" w:rsidP="00996DBF">
      <w:pPr>
        <w:spacing w:after="0" w:line="240" w:lineRule="auto"/>
        <w:ind w:left="1080"/>
        <w:rPr>
          <w:sz w:val="18"/>
          <w:szCs w:val="18"/>
        </w:rPr>
      </w:pPr>
      <w:r w:rsidRPr="00996DBF">
        <w:rPr>
          <w:sz w:val="18"/>
          <w:szCs w:val="18"/>
          <w:vertAlign w:val="superscript"/>
          <w:lang w:val="en"/>
        </w:rPr>
        <w:t>13</w:t>
      </w:r>
      <w:r w:rsidRPr="00996DBF">
        <w:rPr>
          <w:sz w:val="18"/>
          <w:szCs w:val="18"/>
          <w:lang w:val="en"/>
        </w:rPr>
        <w:t xml:space="preserve"> </w:t>
      </w:r>
      <w:r w:rsidRPr="00996DBF">
        <w:rPr>
          <w:sz w:val="18"/>
          <w:szCs w:val="18"/>
        </w:rPr>
        <w:t xml:space="preserve">I can do all things through him who strengthens me. Philippians 4:13 (ESV) </w:t>
      </w:r>
    </w:p>
    <w:p w14:paraId="1DCD1C99" w14:textId="77777777" w:rsidR="00996DBF" w:rsidRPr="00996DBF" w:rsidRDefault="00996DBF" w:rsidP="00996DBF">
      <w:pPr>
        <w:spacing w:after="0" w:line="240" w:lineRule="auto"/>
        <w:ind w:left="1080"/>
        <w:rPr>
          <w:sz w:val="18"/>
          <w:szCs w:val="18"/>
        </w:rPr>
      </w:pPr>
    </w:p>
    <w:p w14:paraId="4BFFBF10" w14:textId="605FB846" w:rsidR="00235E15" w:rsidRPr="00235E15" w:rsidRDefault="00235E15" w:rsidP="00235E15">
      <w:pPr>
        <w:pStyle w:val="ListParagraph"/>
        <w:numPr>
          <w:ilvl w:val="0"/>
          <w:numId w:val="2"/>
        </w:numPr>
        <w:spacing w:after="0" w:line="240" w:lineRule="auto"/>
        <w:rPr>
          <w:sz w:val="24"/>
          <w:szCs w:val="24"/>
        </w:rPr>
      </w:pPr>
      <w:r w:rsidRPr="00235E15">
        <w:rPr>
          <w:b/>
          <w:bCs/>
          <w:sz w:val="24"/>
          <w:szCs w:val="24"/>
        </w:rPr>
        <w:t>I can do nothing.</w:t>
      </w:r>
      <w:r w:rsidRPr="00235E15">
        <w:rPr>
          <w:sz w:val="24"/>
          <w:szCs w:val="24"/>
        </w:rPr>
        <w:t xml:space="preserve"> Christ says, 'Without me you can do nothing' (John 15:5).</w:t>
      </w:r>
      <w:r>
        <w:rPr>
          <w:rStyle w:val="FootnoteReference"/>
        </w:rPr>
        <w:footnoteReference w:id="5"/>
      </w:r>
    </w:p>
    <w:p w14:paraId="48AB4A11" w14:textId="02590257" w:rsidR="00235E15" w:rsidRDefault="003C7619" w:rsidP="003C7619">
      <w:pPr>
        <w:ind w:left="1080"/>
        <w:rPr>
          <w:sz w:val="18"/>
          <w:szCs w:val="18"/>
        </w:rPr>
      </w:pPr>
      <w:r w:rsidRPr="003C7619">
        <w:rPr>
          <w:sz w:val="18"/>
          <w:szCs w:val="18"/>
          <w:vertAlign w:val="superscript"/>
          <w:lang w:val="en"/>
        </w:rPr>
        <w:t>23</w:t>
      </w:r>
      <w:r w:rsidRPr="003C7619">
        <w:rPr>
          <w:sz w:val="18"/>
          <w:szCs w:val="18"/>
          <w:lang w:val="en"/>
        </w:rPr>
        <w:t xml:space="preserve"> </w:t>
      </w:r>
      <w:r w:rsidRPr="003C7619">
        <w:rPr>
          <w:sz w:val="18"/>
          <w:szCs w:val="18"/>
        </w:rPr>
        <w:t xml:space="preserve">As for what was </w:t>
      </w:r>
      <w:proofErr w:type="gramStart"/>
      <w:r w:rsidRPr="003C7619">
        <w:rPr>
          <w:sz w:val="18"/>
          <w:szCs w:val="18"/>
        </w:rPr>
        <w:t>sown</w:t>
      </w:r>
      <w:proofErr w:type="gramEnd"/>
      <w:r w:rsidRPr="003C7619">
        <w:rPr>
          <w:sz w:val="18"/>
          <w:szCs w:val="18"/>
        </w:rPr>
        <w:t xml:space="preserve"> on good soil, this is the one who hears the word and understands it. He indeed bears fruit and yields, in one case a hundredfold, in another sixty, and in another thirty.” Matthew 13:23 (ESV) </w:t>
      </w:r>
    </w:p>
    <w:p w14:paraId="53949E21" w14:textId="2C95E5CA" w:rsidR="003C7619" w:rsidRPr="00235E15" w:rsidRDefault="003C7619" w:rsidP="003C7619">
      <w:pPr>
        <w:spacing w:after="160" w:line="278" w:lineRule="auto"/>
        <w:ind w:left="1080"/>
        <w:rPr>
          <w:sz w:val="18"/>
          <w:szCs w:val="18"/>
        </w:rPr>
      </w:pPr>
      <w:r w:rsidRPr="003C7619">
        <w:rPr>
          <w:sz w:val="18"/>
          <w:szCs w:val="18"/>
          <w:vertAlign w:val="superscript"/>
          <w:lang w:val="en"/>
        </w:rPr>
        <w:t>9</w:t>
      </w:r>
      <w:r w:rsidRPr="003C7619">
        <w:rPr>
          <w:sz w:val="18"/>
          <w:szCs w:val="18"/>
          <w:lang w:val="en"/>
        </w:rPr>
        <w:t xml:space="preserve"> </w:t>
      </w:r>
      <w:r w:rsidRPr="003C7619">
        <w:rPr>
          <w:sz w:val="18"/>
          <w:szCs w:val="18"/>
        </w:rPr>
        <w:t xml:space="preserve">And it is my prayer that your love may abound more and more, with knowledge and all discernment, </w:t>
      </w:r>
      <w:r w:rsidRPr="003C7619">
        <w:rPr>
          <w:sz w:val="18"/>
          <w:szCs w:val="18"/>
          <w:vertAlign w:val="superscript"/>
          <w:lang w:val="en"/>
        </w:rPr>
        <w:t>10</w:t>
      </w:r>
      <w:r w:rsidRPr="003C7619">
        <w:rPr>
          <w:sz w:val="18"/>
          <w:szCs w:val="18"/>
          <w:lang w:val="en"/>
        </w:rPr>
        <w:t xml:space="preserve"> </w:t>
      </w:r>
      <w:r w:rsidRPr="003C7619">
        <w:rPr>
          <w:sz w:val="18"/>
          <w:szCs w:val="18"/>
        </w:rPr>
        <w:t xml:space="preserve">so that you may approve what is excellent, and so be pure and blameless for the day of Christ, </w:t>
      </w:r>
      <w:r w:rsidRPr="003C7619">
        <w:rPr>
          <w:sz w:val="18"/>
          <w:szCs w:val="18"/>
          <w:vertAlign w:val="superscript"/>
          <w:lang w:val="en"/>
        </w:rPr>
        <w:t>11</w:t>
      </w:r>
      <w:r w:rsidRPr="003C7619">
        <w:rPr>
          <w:sz w:val="18"/>
          <w:szCs w:val="18"/>
          <w:lang w:val="en"/>
        </w:rPr>
        <w:t xml:space="preserve"> </w:t>
      </w:r>
      <w:r w:rsidRPr="003C7619">
        <w:rPr>
          <w:sz w:val="18"/>
          <w:szCs w:val="18"/>
        </w:rPr>
        <w:t xml:space="preserve">filled with the fruit of righteousness that comes through Jesus Christ, to the glory and praise of God. Philippians 1:9–11 (ESV) </w:t>
      </w:r>
    </w:p>
    <w:p w14:paraId="4AF34CDE" w14:textId="77777777" w:rsidR="00235E15" w:rsidRDefault="00235E15" w:rsidP="00235E15">
      <w:pPr>
        <w:spacing w:after="0" w:line="240" w:lineRule="auto"/>
        <w:ind w:left="1080"/>
        <w:rPr>
          <w:sz w:val="18"/>
          <w:szCs w:val="18"/>
        </w:rPr>
      </w:pPr>
      <w:r w:rsidRPr="00235E15">
        <w:rPr>
          <w:sz w:val="18"/>
          <w:szCs w:val="18"/>
          <w:vertAlign w:val="superscript"/>
          <w:lang w:val="en"/>
        </w:rPr>
        <w:t>24</w:t>
      </w:r>
      <w:r w:rsidRPr="00235E15">
        <w:rPr>
          <w:sz w:val="18"/>
          <w:szCs w:val="18"/>
          <w:lang w:val="en"/>
        </w:rPr>
        <w:t xml:space="preserve"> </w:t>
      </w:r>
      <w:r w:rsidRPr="00235E15">
        <w:rPr>
          <w:sz w:val="18"/>
          <w:szCs w:val="18"/>
        </w:rPr>
        <w:t xml:space="preserve">Whoever keeps his commandments abides in God, and God in him. And by this we know that he abides in us, by the Spirit whom he has given us. 1 John 3:24 (ESV) </w:t>
      </w:r>
    </w:p>
    <w:p w14:paraId="6EB2CFE2" w14:textId="77777777" w:rsidR="00996DBF" w:rsidRPr="00996DBF" w:rsidRDefault="00996DBF" w:rsidP="00235E15">
      <w:pPr>
        <w:spacing w:after="0" w:line="240" w:lineRule="auto"/>
        <w:ind w:left="1080"/>
        <w:rPr>
          <w:sz w:val="8"/>
          <w:szCs w:val="8"/>
        </w:rPr>
      </w:pPr>
    </w:p>
    <w:p w14:paraId="694008A6" w14:textId="77777777" w:rsidR="00996DBF" w:rsidRPr="00996DBF" w:rsidRDefault="00996DBF" w:rsidP="00996DBF">
      <w:pPr>
        <w:spacing w:after="0" w:line="240" w:lineRule="auto"/>
        <w:ind w:left="1080"/>
        <w:rPr>
          <w:sz w:val="18"/>
          <w:szCs w:val="18"/>
        </w:rPr>
      </w:pPr>
      <w:r w:rsidRPr="00996DBF">
        <w:rPr>
          <w:sz w:val="18"/>
          <w:szCs w:val="18"/>
          <w:vertAlign w:val="superscript"/>
          <w:lang w:val="en"/>
        </w:rPr>
        <w:t>13</w:t>
      </w:r>
      <w:r w:rsidRPr="00996DBF">
        <w:rPr>
          <w:sz w:val="18"/>
          <w:szCs w:val="18"/>
          <w:lang w:val="en"/>
        </w:rPr>
        <w:t xml:space="preserve"> </w:t>
      </w:r>
      <w:r w:rsidRPr="00996DBF">
        <w:rPr>
          <w:sz w:val="18"/>
          <w:szCs w:val="18"/>
        </w:rPr>
        <w:t xml:space="preserve">I can do all things through him who strengthens me. Philippians 4:13 (ESV) </w:t>
      </w:r>
    </w:p>
    <w:p w14:paraId="5898ADC2" w14:textId="77777777" w:rsidR="00996DBF" w:rsidRPr="00996DBF" w:rsidRDefault="00996DBF" w:rsidP="00996DBF">
      <w:pPr>
        <w:spacing w:after="0" w:line="240" w:lineRule="auto"/>
        <w:ind w:left="1080"/>
        <w:rPr>
          <w:sz w:val="8"/>
          <w:szCs w:val="8"/>
        </w:rPr>
      </w:pPr>
    </w:p>
    <w:p w14:paraId="77CD2767" w14:textId="039D5584" w:rsidR="003C7619" w:rsidRPr="003C7619" w:rsidRDefault="003C7619" w:rsidP="003C7619">
      <w:pPr>
        <w:pStyle w:val="ListParagraph"/>
        <w:numPr>
          <w:ilvl w:val="0"/>
          <w:numId w:val="2"/>
        </w:numPr>
        <w:spacing w:after="0" w:line="240" w:lineRule="auto"/>
        <w:rPr>
          <w:b/>
          <w:bCs/>
          <w:sz w:val="24"/>
          <w:szCs w:val="24"/>
        </w:rPr>
      </w:pPr>
      <w:r w:rsidRPr="003C7619">
        <w:rPr>
          <w:b/>
          <w:bCs/>
          <w:sz w:val="24"/>
          <w:szCs w:val="24"/>
        </w:rPr>
        <w:lastRenderedPageBreak/>
        <w:t>I am so vile that I cannot of myself receive any good.</w:t>
      </w:r>
      <w:r>
        <w:rPr>
          <w:rStyle w:val="FootnoteReference"/>
          <w:b/>
          <w:bCs/>
        </w:rPr>
        <w:footnoteReference w:id="6"/>
      </w:r>
    </w:p>
    <w:p w14:paraId="30836AA4" w14:textId="77777777" w:rsidR="003C7619" w:rsidRDefault="003C7619" w:rsidP="00996DBF">
      <w:pPr>
        <w:spacing w:after="0" w:line="240" w:lineRule="auto"/>
        <w:ind w:left="1080"/>
        <w:rPr>
          <w:sz w:val="18"/>
          <w:szCs w:val="18"/>
        </w:rPr>
      </w:pPr>
      <w:r w:rsidRPr="003C7619">
        <w:rPr>
          <w:sz w:val="18"/>
          <w:szCs w:val="18"/>
          <w:vertAlign w:val="superscript"/>
          <w:lang w:val="en"/>
        </w:rPr>
        <w:t>21</w:t>
      </w:r>
      <w:r w:rsidRPr="003C7619">
        <w:rPr>
          <w:sz w:val="18"/>
          <w:szCs w:val="18"/>
          <w:lang w:val="en"/>
        </w:rPr>
        <w:t xml:space="preserve"> </w:t>
      </w:r>
      <w:r w:rsidRPr="003C7619">
        <w:rPr>
          <w:sz w:val="18"/>
          <w:szCs w:val="18"/>
        </w:rPr>
        <w:t xml:space="preserve">For from within, out of the heart of man, come evil thoughts, sexual immorality, theft, murder, adultery, </w:t>
      </w:r>
      <w:r w:rsidRPr="003C7619">
        <w:rPr>
          <w:sz w:val="18"/>
          <w:szCs w:val="18"/>
          <w:vertAlign w:val="superscript"/>
          <w:lang w:val="en"/>
        </w:rPr>
        <w:t>22</w:t>
      </w:r>
      <w:r w:rsidRPr="003C7619">
        <w:rPr>
          <w:sz w:val="18"/>
          <w:szCs w:val="18"/>
          <w:lang w:val="en"/>
        </w:rPr>
        <w:t xml:space="preserve"> </w:t>
      </w:r>
      <w:r w:rsidRPr="003C7619">
        <w:rPr>
          <w:sz w:val="18"/>
          <w:szCs w:val="18"/>
        </w:rPr>
        <w:t xml:space="preserve">coveting, wickedness, deceit, sensuality, envy, slander, pride, foolishness. </w:t>
      </w:r>
      <w:r w:rsidRPr="003C7619">
        <w:rPr>
          <w:sz w:val="18"/>
          <w:szCs w:val="18"/>
          <w:vertAlign w:val="superscript"/>
          <w:lang w:val="en"/>
        </w:rPr>
        <w:t>23</w:t>
      </w:r>
      <w:r w:rsidRPr="003C7619">
        <w:rPr>
          <w:sz w:val="18"/>
          <w:szCs w:val="18"/>
          <w:lang w:val="en"/>
        </w:rPr>
        <w:t xml:space="preserve"> </w:t>
      </w:r>
      <w:r w:rsidRPr="003C7619">
        <w:rPr>
          <w:sz w:val="18"/>
          <w:szCs w:val="18"/>
        </w:rPr>
        <w:t xml:space="preserve">All these evil things come from within, and they defile a person.” Mark 7:21–23 (ESV) </w:t>
      </w:r>
    </w:p>
    <w:p w14:paraId="0106B757" w14:textId="77777777" w:rsidR="00996DBF" w:rsidRPr="00996DBF" w:rsidRDefault="00996DBF" w:rsidP="00996DBF">
      <w:pPr>
        <w:spacing w:after="0" w:line="240" w:lineRule="auto"/>
        <w:ind w:left="1080"/>
        <w:rPr>
          <w:sz w:val="8"/>
          <w:szCs w:val="8"/>
        </w:rPr>
      </w:pPr>
    </w:p>
    <w:p w14:paraId="4508D55B" w14:textId="77777777" w:rsidR="0007300F" w:rsidRDefault="0007300F" w:rsidP="0007300F">
      <w:pPr>
        <w:spacing w:after="120" w:line="278" w:lineRule="auto"/>
        <w:ind w:left="1080"/>
        <w:rPr>
          <w:sz w:val="18"/>
          <w:szCs w:val="18"/>
        </w:rPr>
      </w:pPr>
      <w:r w:rsidRPr="003C7619">
        <w:rPr>
          <w:sz w:val="18"/>
          <w:szCs w:val="18"/>
          <w:vertAlign w:val="superscript"/>
          <w:lang w:val="en"/>
        </w:rPr>
        <w:t>6</w:t>
      </w:r>
      <w:r w:rsidRPr="003C7619">
        <w:rPr>
          <w:sz w:val="18"/>
          <w:szCs w:val="18"/>
          <w:lang w:val="en"/>
        </w:rPr>
        <w:t xml:space="preserve"> </w:t>
      </w:r>
      <w:r w:rsidRPr="003C7619">
        <w:rPr>
          <w:sz w:val="18"/>
          <w:szCs w:val="18"/>
        </w:rPr>
        <w:t xml:space="preserve">We have all become like one who is unclean, and all our righteous deeds are like a polluted garment. We all fade like a leaf, and our iniquities, like the wind, take us away. Isaiah 64:6 (ESV) </w:t>
      </w:r>
    </w:p>
    <w:p w14:paraId="08394A5C" w14:textId="77777777" w:rsidR="0007300F" w:rsidRDefault="0007300F" w:rsidP="0007300F">
      <w:pPr>
        <w:spacing w:after="120"/>
        <w:ind w:left="1080"/>
        <w:rPr>
          <w:sz w:val="18"/>
          <w:szCs w:val="18"/>
        </w:rPr>
      </w:pPr>
      <w:r w:rsidRPr="003C7619">
        <w:rPr>
          <w:sz w:val="18"/>
          <w:szCs w:val="18"/>
          <w:vertAlign w:val="superscript"/>
          <w:lang w:val="en"/>
        </w:rPr>
        <w:t>9</w:t>
      </w:r>
      <w:r w:rsidRPr="003C7619">
        <w:rPr>
          <w:sz w:val="18"/>
          <w:szCs w:val="18"/>
          <w:lang w:val="en"/>
        </w:rPr>
        <w:t xml:space="preserve"> </w:t>
      </w:r>
      <w:r w:rsidRPr="003C7619">
        <w:rPr>
          <w:sz w:val="18"/>
          <w:szCs w:val="18"/>
        </w:rPr>
        <w:t xml:space="preserve">The heart is deceitful above all things, and desperately sick; who can understand it? Jeremiah 17:9 (ESV) </w:t>
      </w:r>
    </w:p>
    <w:p w14:paraId="561F6192" w14:textId="77777777" w:rsidR="003C7619" w:rsidRPr="003C7619" w:rsidRDefault="003C7619" w:rsidP="00996DBF">
      <w:pPr>
        <w:spacing w:after="120" w:line="278" w:lineRule="auto"/>
        <w:ind w:left="1080"/>
        <w:rPr>
          <w:sz w:val="18"/>
          <w:szCs w:val="18"/>
        </w:rPr>
      </w:pPr>
      <w:r w:rsidRPr="003C7619">
        <w:rPr>
          <w:sz w:val="18"/>
          <w:szCs w:val="18"/>
          <w:vertAlign w:val="superscript"/>
          <w:lang w:val="en"/>
        </w:rPr>
        <w:t>10</w:t>
      </w:r>
      <w:r w:rsidRPr="003C7619">
        <w:rPr>
          <w:sz w:val="18"/>
          <w:szCs w:val="18"/>
          <w:lang w:val="en"/>
        </w:rPr>
        <w:t xml:space="preserve"> </w:t>
      </w:r>
      <w:r w:rsidRPr="003C7619">
        <w:rPr>
          <w:sz w:val="18"/>
          <w:szCs w:val="18"/>
        </w:rPr>
        <w:t xml:space="preserve">as it is written: “None is righteous, no, not one; </w:t>
      </w:r>
      <w:r w:rsidRPr="003C7619">
        <w:rPr>
          <w:sz w:val="18"/>
          <w:szCs w:val="18"/>
          <w:vertAlign w:val="superscript"/>
          <w:lang w:val="en"/>
        </w:rPr>
        <w:t>11</w:t>
      </w:r>
      <w:r w:rsidRPr="003C7619">
        <w:rPr>
          <w:sz w:val="18"/>
          <w:szCs w:val="18"/>
          <w:lang w:val="en"/>
        </w:rPr>
        <w:t xml:space="preserve"> </w:t>
      </w:r>
      <w:r w:rsidRPr="003C7619">
        <w:rPr>
          <w:sz w:val="18"/>
          <w:szCs w:val="18"/>
        </w:rPr>
        <w:t xml:space="preserve">no one understands; no one seeks for God. </w:t>
      </w:r>
      <w:r w:rsidRPr="003C7619">
        <w:rPr>
          <w:sz w:val="18"/>
          <w:szCs w:val="18"/>
          <w:vertAlign w:val="superscript"/>
          <w:lang w:val="en"/>
        </w:rPr>
        <w:t>12</w:t>
      </w:r>
      <w:r w:rsidRPr="003C7619">
        <w:rPr>
          <w:sz w:val="18"/>
          <w:szCs w:val="18"/>
          <w:lang w:val="en"/>
        </w:rPr>
        <w:t xml:space="preserve"> </w:t>
      </w:r>
      <w:r w:rsidRPr="003C7619">
        <w:rPr>
          <w:sz w:val="18"/>
          <w:szCs w:val="18"/>
        </w:rPr>
        <w:t xml:space="preserve">All have turned aside; together they have become worthless; no one does good, not even </w:t>
      </w:r>
      <w:proofErr w:type="gramStart"/>
      <w:r w:rsidRPr="003C7619">
        <w:rPr>
          <w:sz w:val="18"/>
          <w:szCs w:val="18"/>
        </w:rPr>
        <w:t>one.”</w:t>
      </w:r>
      <w:proofErr w:type="gramEnd"/>
      <w:r w:rsidRPr="003C7619">
        <w:rPr>
          <w:sz w:val="18"/>
          <w:szCs w:val="18"/>
        </w:rPr>
        <w:t xml:space="preserve"> Romans 3:10–12 (ESV) </w:t>
      </w:r>
    </w:p>
    <w:p w14:paraId="2F5F0C92" w14:textId="77777777" w:rsidR="003C7619" w:rsidRPr="003C7619" w:rsidRDefault="003C7619" w:rsidP="00996DBF">
      <w:pPr>
        <w:spacing w:after="120" w:line="278" w:lineRule="auto"/>
        <w:ind w:left="1080"/>
        <w:rPr>
          <w:sz w:val="18"/>
          <w:szCs w:val="18"/>
        </w:rPr>
      </w:pPr>
      <w:r w:rsidRPr="003C7619">
        <w:rPr>
          <w:sz w:val="18"/>
          <w:szCs w:val="18"/>
          <w:vertAlign w:val="superscript"/>
          <w:lang w:val="en"/>
        </w:rPr>
        <w:t>1</w:t>
      </w:r>
      <w:r w:rsidRPr="003C7619">
        <w:rPr>
          <w:sz w:val="18"/>
          <w:szCs w:val="18"/>
          <w:lang w:val="en"/>
        </w:rPr>
        <w:t xml:space="preserve"> </w:t>
      </w:r>
      <w:r w:rsidRPr="003C7619">
        <w:rPr>
          <w:sz w:val="18"/>
          <w:szCs w:val="18"/>
        </w:rPr>
        <w:t xml:space="preserve">And you were dead in the trespasses and sins </w:t>
      </w:r>
      <w:r w:rsidRPr="003C7619">
        <w:rPr>
          <w:sz w:val="18"/>
          <w:szCs w:val="18"/>
          <w:vertAlign w:val="superscript"/>
          <w:lang w:val="en"/>
        </w:rPr>
        <w:t>2</w:t>
      </w:r>
      <w:r w:rsidRPr="003C7619">
        <w:rPr>
          <w:sz w:val="18"/>
          <w:szCs w:val="18"/>
          <w:lang w:val="en"/>
        </w:rPr>
        <w:t xml:space="preserve"> </w:t>
      </w:r>
      <w:r w:rsidRPr="003C7619">
        <w:rPr>
          <w:sz w:val="18"/>
          <w:szCs w:val="18"/>
        </w:rPr>
        <w:t xml:space="preserve">in which you once walked, following the course of this world, following the prince of the power of the air, the spirit that is now at work in the sons of disobedience— </w:t>
      </w:r>
      <w:r w:rsidRPr="003C7619">
        <w:rPr>
          <w:sz w:val="18"/>
          <w:szCs w:val="18"/>
          <w:vertAlign w:val="superscript"/>
          <w:lang w:val="en"/>
        </w:rPr>
        <w:t>3</w:t>
      </w:r>
      <w:r w:rsidRPr="003C7619">
        <w:rPr>
          <w:sz w:val="18"/>
          <w:szCs w:val="18"/>
          <w:lang w:val="en"/>
        </w:rPr>
        <w:t xml:space="preserve"> </w:t>
      </w:r>
      <w:r w:rsidRPr="003C7619">
        <w:rPr>
          <w:sz w:val="18"/>
          <w:szCs w:val="18"/>
        </w:rPr>
        <w:t xml:space="preserve">among whom we all once lived in the passions of our flesh, carrying out the desires of the body and the mind, and were by nature children of wrath, like the rest of mankind. Ephesians 2:1–3 (ESV) </w:t>
      </w:r>
    </w:p>
    <w:p w14:paraId="11B899B4" w14:textId="71FD2AD9" w:rsidR="00996DBF" w:rsidRDefault="00996DBF" w:rsidP="00996DBF">
      <w:pPr>
        <w:spacing w:after="120" w:line="278" w:lineRule="auto"/>
        <w:ind w:left="1080"/>
        <w:rPr>
          <w:sz w:val="18"/>
          <w:szCs w:val="18"/>
        </w:rPr>
      </w:pPr>
      <w:r w:rsidRPr="00996DBF">
        <w:rPr>
          <w:sz w:val="18"/>
          <w:szCs w:val="18"/>
          <w:vertAlign w:val="superscript"/>
          <w:lang w:val="en"/>
        </w:rPr>
        <w:t>13</w:t>
      </w:r>
      <w:r w:rsidRPr="00996DBF">
        <w:rPr>
          <w:sz w:val="18"/>
          <w:szCs w:val="18"/>
          <w:lang w:val="en"/>
        </w:rPr>
        <w:t xml:space="preserve"> </w:t>
      </w:r>
      <w:r w:rsidRPr="00996DBF">
        <w:rPr>
          <w:sz w:val="18"/>
          <w:szCs w:val="18"/>
        </w:rPr>
        <w:t xml:space="preserve">I can do all things through him who strengthens me. Philippians 4:13 (ESV) </w:t>
      </w:r>
    </w:p>
    <w:p w14:paraId="28C3E14F" w14:textId="7A1F0E3D" w:rsidR="003C7619" w:rsidRPr="003C7619" w:rsidRDefault="003C7619" w:rsidP="003C7619">
      <w:pPr>
        <w:pStyle w:val="ListParagraph"/>
        <w:numPr>
          <w:ilvl w:val="0"/>
          <w:numId w:val="2"/>
        </w:numPr>
        <w:rPr>
          <w:b/>
          <w:bCs/>
        </w:rPr>
      </w:pPr>
      <w:r w:rsidRPr="003C7619">
        <w:rPr>
          <w:b/>
          <w:bCs/>
        </w:rPr>
        <w:t>If God cleanses us in some measure, and puts into us some good liquor, some grace of his Spirit, yet we can make use of nothing when we have it, if God but withdraws himself.</w:t>
      </w:r>
      <w:r>
        <w:rPr>
          <w:rStyle w:val="FootnoteReference"/>
          <w:b/>
          <w:bCs/>
        </w:rPr>
        <w:footnoteReference w:id="7"/>
      </w:r>
    </w:p>
    <w:p w14:paraId="610F0B27" w14:textId="654A5C7F" w:rsidR="00652D6D" w:rsidRPr="00652D6D" w:rsidRDefault="00652D6D" w:rsidP="00996DBF">
      <w:pPr>
        <w:spacing w:after="120"/>
        <w:ind w:left="1080"/>
        <w:rPr>
          <w:sz w:val="18"/>
          <w:szCs w:val="18"/>
        </w:rPr>
      </w:pPr>
      <w:r w:rsidRPr="00652D6D">
        <w:rPr>
          <w:sz w:val="18"/>
          <w:szCs w:val="18"/>
          <w:vertAlign w:val="superscript"/>
          <w:lang w:val="en"/>
        </w:rPr>
        <w:t>6</w:t>
      </w:r>
      <w:r w:rsidRPr="00652D6D">
        <w:rPr>
          <w:sz w:val="18"/>
          <w:szCs w:val="18"/>
          <w:lang w:val="en"/>
        </w:rPr>
        <w:t xml:space="preserve"> </w:t>
      </w:r>
      <w:r w:rsidRPr="00652D6D">
        <w:rPr>
          <w:sz w:val="18"/>
          <w:szCs w:val="18"/>
        </w:rPr>
        <w:t xml:space="preserve">If anyone does not abide </w:t>
      </w:r>
      <w:proofErr w:type="gramStart"/>
      <w:r w:rsidRPr="00652D6D">
        <w:rPr>
          <w:sz w:val="18"/>
          <w:szCs w:val="18"/>
        </w:rPr>
        <w:t>in</w:t>
      </w:r>
      <w:proofErr w:type="gramEnd"/>
      <w:r w:rsidRPr="00652D6D">
        <w:rPr>
          <w:sz w:val="18"/>
          <w:szCs w:val="18"/>
        </w:rPr>
        <w:t xml:space="preserve"> </w:t>
      </w:r>
      <w:proofErr w:type="gramStart"/>
      <w:r w:rsidRPr="00652D6D">
        <w:rPr>
          <w:sz w:val="18"/>
          <w:szCs w:val="18"/>
        </w:rPr>
        <w:t>me</w:t>
      </w:r>
      <w:proofErr w:type="gramEnd"/>
      <w:r w:rsidRPr="00652D6D">
        <w:rPr>
          <w:sz w:val="18"/>
          <w:szCs w:val="18"/>
        </w:rPr>
        <w:t xml:space="preserve"> he is thrown away like a branch and withers; and the branches are gathered, thrown into the fire, and burned. </w:t>
      </w:r>
      <w:r w:rsidRPr="00652D6D">
        <w:rPr>
          <w:sz w:val="18"/>
          <w:szCs w:val="18"/>
          <w:vertAlign w:val="superscript"/>
          <w:lang w:val="en"/>
        </w:rPr>
        <w:t>7</w:t>
      </w:r>
      <w:r w:rsidRPr="00652D6D">
        <w:rPr>
          <w:sz w:val="18"/>
          <w:szCs w:val="18"/>
          <w:lang w:val="en"/>
        </w:rPr>
        <w:t xml:space="preserve"> </w:t>
      </w:r>
      <w:r w:rsidRPr="00652D6D">
        <w:rPr>
          <w:sz w:val="18"/>
          <w:szCs w:val="18"/>
        </w:rPr>
        <w:t xml:space="preserve">If you abide in me, and my words abide in you, ask whatever you wish, and it will be done for you. </w:t>
      </w:r>
      <w:r w:rsidRPr="00652D6D">
        <w:rPr>
          <w:sz w:val="18"/>
          <w:szCs w:val="18"/>
          <w:vertAlign w:val="superscript"/>
          <w:lang w:val="en"/>
        </w:rPr>
        <w:t>8</w:t>
      </w:r>
      <w:r w:rsidRPr="00652D6D">
        <w:rPr>
          <w:sz w:val="18"/>
          <w:szCs w:val="18"/>
          <w:lang w:val="en"/>
        </w:rPr>
        <w:t xml:space="preserve"> </w:t>
      </w:r>
      <w:r w:rsidRPr="00652D6D">
        <w:rPr>
          <w:sz w:val="18"/>
          <w:szCs w:val="18"/>
        </w:rPr>
        <w:t xml:space="preserve">By this my Father is </w:t>
      </w:r>
      <w:proofErr w:type="gramStart"/>
      <w:r w:rsidRPr="00652D6D">
        <w:rPr>
          <w:sz w:val="18"/>
          <w:szCs w:val="18"/>
        </w:rPr>
        <w:t>glorified,</w:t>
      </w:r>
      <w:proofErr w:type="gramEnd"/>
      <w:r w:rsidRPr="00652D6D">
        <w:rPr>
          <w:sz w:val="18"/>
          <w:szCs w:val="18"/>
        </w:rPr>
        <w:t xml:space="preserve"> that you bear much fruit and so prove to be my disciples. John 15:1–8 (ESV) </w:t>
      </w:r>
    </w:p>
    <w:p w14:paraId="7E8C313B" w14:textId="77777777" w:rsidR="00652D6D" w:rsidRDefault="00652D6D" w:rsidP="00996DBF">
      <w:pPr>
        <w:spacing w:after="120"/>
        <w:ind w:left="1080"/>
        <w:rPr>
          <w:sz w:val="18"/>
          <w:szCs w:val="18"/>
        </w:rPr>
      </w:pPr>
      <w:r w:rsidRPr="00652D6D">
        <w:rPr>
          <w:sz w:val="18"/>
          <w:szCs w:val="18"/>
          <w:vertAlign w:val="superscript"/>
          <w:lang w:val="en"/>
        </w:rPr>
        <w:t>20</w:t>
      </w:r>
      <w:r w:rsidRPr="00652D6D">
        <w:rPr>
          <w:sz w:val="18"/>
          <w:szCs w:val="18"/>
          <w:lang w:val="en"/>
        </w:rPr>
        <w:t xml:space="preserve"> </w:t>
      </w:r>
      <w:r w:rsidRPr="00652D6D">
        <w:rPr>
          <w:sz w:val="18"/>
          <w:szCs w:val="18"/>
        </w:rPr>
        <w:t xml:space="preserve">That is true. They were broken off because of their unbelief, but you stand fast through faith. So do not become proud, but fear. </w:t>
      </w:r>
      <w:r w:rsidRPr="00652D6D">
        <w:rPr>
          <w:sz w:val="18"/>
          <w:szCs w:val="18"/>
          <w:vertAlign w:val="superscript"/>
          <w:lang w:val="en"/>
        </w:rPr>
        <w:t>21</w:t>
      </w:r>
      <w:r w:rsidRPr="00652D6D">
        <w:rPr>
          <w:sz w:val="18"/>
          <w:szCs w:val="18"/>
          <w:lang w:val="en"/>
        </w:rPr>
        <w:t xml:space="preserve"> </w:t>
      </w:r>
      <w:r w:rsidRPr="00652D6D">
        <w:rPr>
          <w:sz w:val="18"/>
          <w:szCs w:val="18"/>
        </w:rPr>
        <w:t xml:space="preserve">For if God did not spare the natural branches, neither will he spare you. </w:t>
      </w:r>
      <w:r w:rsidRPr="00652D6D">
        <w:rPr>
          <w:sz w:val="18"/>
          <w:szCs w:val="18"/>
          <w:vertAlign w:val="superscript"/>
          <w:lang w:val="en"/>
        </w:rPr>
        <w:t>22</w:t>
      </w:r>
      <w:r w:rsidRPr="00652D6D">
        <w:rPr>
          <w:sz w:val="18"/>
          <w:szCs w:val="18"/>
          <w:lang w:val="en"/>
        </w:rPr>
        <w:t xml:space="preserve"> </w:t>
      </w:r>
      <w:r w:rsidRPr="00652D6D">
        <w:rPr>
          <w:sz w:val="18"/>
          <w:szCs w:val="18"/>
        </w:rPr>
        <w:t xml:space="preserve">Note then the kindness and the severity of God: severity toward those who have fallen, but God’s kindness to you, provided you continue in his kindness. </w:t>
      </w:r>
      <w:proofErr w:type="gramStart"/>
      <w:r w:rsidRPr="00652D6D">
        <w:rPr>
          <w:sz w:val="18"/>
          <w:szCs w:val="18"/>
        </w:rPr>
        <w:t>Otherwise</w:t>
      </w:r>
      <w:proofErr w:type="gramEnd"/>
      <w:r w:rsidRPr="00652D6D">
        <w:rPr>
          <w:sz w:val="18"/>
          <w:szCs w:val="18"/>
        </w:rPr>
        <w:t xml:space="preserve"> you too will be cut off. Romans 11:20–22 (ESV) </w:t>
      </w:r>
    </w:p>
    <w:p w14:paraId="4FEC07A1" w14:textId="77777777" w:rsidR="00D1568C" w:rsidRPr="00652D6D" w:rsidRDefault="00D1568C" w:rsidP="00D1568C">
      <w:pPr>
        <w:spacing w:after="120"/>
        <w:ind w:left="1080"/>
        <w:rPr>
          <w:sz w:val="18"/>
          <w:szCs w:val="18"/>
        </w:rPr>
      </w:pPr>
      <w:r w:rsidRPr="00652D6D">
        <w:rPr>
          <w:sz w:val="18"/>
          <w:szCs w:val="18"/>
          <w:vertAlign w:val="superscript"/>
          <w:lang w:val="en"/>
        </w:rPr>
        <w:t>5</w:t>
      </w:r>
      <w:r w:rsidRPr="00652D6D">
        <w:rPr>
          <w:sz w:val="18"/>
          <w:szCs w:val="18"/>
          <w:lang w:val="en"/>
        </w:rPr>
        <w:t xml:space="preserve"> </w:t>
      </w:r>
      <w:r w:rsidRPr="00652D6D">
        <w:rPr>
          <w:sz w:val="18"/>
          <w:szCs w:val="18"/>
        </w:rPr>
        <w:t xml:space="preserve">Not that we are sufficient in ourselves to claim anything as coming from us, but our sufficiency is from God, 2 Corinthians 3:5 (ESV) </w:t>
      </w:r>
    </w:p>
    <w:p w14:paraId="17845331" w14:textId="77777777" w:rsidR="00652D6D" w:rsidRDefault="00652D6D" w:rsidP="00996DBF">
      <w:pPr>
        <w:spacing w:after="120" w:line="278" w:lineRule="auto"/>
        <w:ind w:left="1080"/>
        <w:rPr>
          <w:sz w:val="18"/>
          <w:szCs w:val="18"/>
        </w:rPr>
      </w:pPr>
      <w:r w:rsidRPr="00652D6D">
        <w:rPr>
          <w:sz w:val="18"/>
          <w:szCs w:val="18"/>
          <w:vertAlign w:val="superscript"/>
          <w:lang w:val="en"/>
        </w:rPr>
        <w:t>10</w:t>
      </w:r>
      <w:r w:rsidRPr="00652D6D">
        <w:rPr>
          <w:sz w:val="18"/>
          <w:szCs w:val="18"/>
          <w:lang w:val="en"/>
        </w:rPr>
        <w:t xml:space="preserve"> </w:t>
      </w:r>
      <w:r w:rsidRPr="00652D6D">
        <w:rPr>
          <w:sz w:val="18"/>
          <w:szCs w:val="18"/>
        </w:rPr>
        <w:t xml:space="preserve">But by the grace of God I am what I am, and his grace toward me was not in vain. On the contrary, I worked harder than any of them, though it was not I, but the grace of God that is with me. 1 Corinthians 15:10 (ESV) </w:t>
      </w:r>
    </w:p>
    <w:p w14:paraId="77F2AF0C" w14:textId="317B779D" w:rsidR="00996DBF" w:rsidRDefault="00996DBF" w:rsidP="00996DBF">
      <w:pPr>
        <w:spacing w:after="120" w:line="278" w:lineRule="auto"/>
        <w:ind w:left="1080"/>
        <w:rPr>
          <w:sz w:val="18"/>
          <w:szCs w:val="18"/>
        </w:rPr>
      </w:pPr>
      <w:r w:rsidRPr="00996DBF">
        <w:rPr>
          <w:sz w:val="18"/>
          <w:szCs w:val="18"/>
          <w:vertAlign w:val="superscript"/>
          <w:lang w:val="en"/>
        </w:rPr>
        <w:t>13</w:t>
      </w:r>
      <w:r w:rsidRPr="00996DBF">
        <w:rPr>
          <w:sz w:val="18"/>
          <w:szCs w:val="18"/>
          <w:lang w:val="en"/>
        </w:rPr>
        <w:t xml:space="preserve"> </w:t>
      </w:r>
      <w:r w:rsidRPr="00996DBF">
        <w:rPr>
          <w:sz w:val="18"/>
          <w:szCs w:val="18"/>
        </w:rPr>
        <w:t xml:space="preserve">I can do all things through him who strengthens me. Philippians 4:13 (ESV) </w:t>
      </w:r>
    </w:p>
    <w:p w14:paraId="58FC2C89" w14:textId="508CF3E7" w:rsidR="00652D6D" w:rsidRPr="00652D6D" w:rsidRDefault="00652D6D" w:rsidP="00652D6D">
      <w:pPr>
        <w:pStyle w:val="ListParagraph"/>
        <w:numPr>
          <w:ilvl w:val="0"/>
          <w:numId w:val="2"/>
        </w:numPr>
        <w:rPr>
          <w:b/>
          <w:bCs/>
        </w:rPr>
      </w:pPr>
      <w:r w:rsidRPr="00652D6D">
        <w:rPr>
          <w:b/>
          <w:bCs/>
        </w:rPr>
        <w:t>We are worse than nothing. By sin we become a great deal worse than nothing.</w:t>
      </w:r>
      <w:r>
        <w:rPr>
          <w:rStyle w:val="FootnoteReference"/>
          <w:b/>
          <w:bCs/>
        </w:rPr>
        <w:footnoteReference w:id="8"/>
      </w:r>
    </w:p>
    <w:p w14:paraId="581D5B86" w14:textId="52BB8F6A" w:rsidR="00652D6D" w:rsidRDefault="00652D6D" w:rsidP="00996DBF">
      <w:pPr>
        <w:spacing w:after="120" w:line="240" w:lineRule="auto"/>
        <w:ind w:left="1080"/>
        <w:rPr>
          <w:sz w:val="18"/>
          <w:szCs w:val="18"/>
        </w:rPr>
      </w:pPr>
      <w:r w:rsidRPr="00652D6D">
        <w:rPr>
          <w:sz w:val="18"/>
          <w:szCs w:val="18"/>
          <w:vertAlign w:val="superscript"/>
          <w:lang w:val="en"/>
        </w:rPr>
        <w:t>5</w:t>
      </w:r>
      <w:r w:rsidRPr="00652D6D">
        <w:rPr>
          <w:sz w:val="18"/>
          <w:szCs w:val="18"/>
          <w:lang w:val="en"/>
        </w:rPr>
        <w:t xml:space="preserve"> </w:t>
      </w:r>
      <w:r w:rsidRPr="00652D6D">
        <w:rPr>
          <w:sz w:val="18"/>
          <w:szCs w:val="18"/>
        </w:rPr>
        <w:t xml:space="preserve">The </w:t>
      </w:r>
      <w:r w:rsidRPr="00652D6D">
        <w:rPr>
          <w:smallCaps/>
          <w:sz w:val="18"/>
          <w:szCs w:val="18"/>
        </w:rPr>
        <w:t>Lord</w:t>
      </w:r>
      <w:r w:rsidRPr="00652D6D">
        <w:rPr>
          <w:sz w:val="18"/>
          <w:szCs w:val="18"/>
        </w:rPr>
        <w:t xml:space="preserve"> saw that the wickedness of man was great in the earth, and that every intention of the thoughts of his heart was only evil continually. Genesis 6:5 (ESV) </w:t>
      </w:r>
    </w:p>
    <w:p w14:paraId="4794C001" w14:textId="77777777" w:rsidR="008D2D5A" w:rsidRDefault="008D2D5A" w:rsidP="00996DBF">
      <w:pPr>
        <w:spacing w:after="120" w:line="240" w:lineRule="auto"/>
        <w:ind w:left="1080"/>
        <w:rPr>
          <w:sz w:val="18"/>
          <w:szCs w:val="18"/>
        </w:rPr>
      </w:pPr>
      <w:r w:rsidRPr="008D2D5A">
        <w:rPr>
          <w:sz w:val="18"/>
          <w:szCs w:val="18"/>
          <w:vertAlign w:val="superscript"/>
          <w:lang w:val="en"/>
        </w:rPr>
        <w:t>9</w:t>
      </w:r>
      <w:r w:rsidRPr="008D2D5A">
        <w:rPr>
          <w:sz w:val="18"/>
          <w:szCs w:val="18"/>
          <w:lang w:val="en"/>
        </w:rPr>
        <w:t xml:space="preserve"> </w:t>
      </w:r>
      <w:r w:rsidRPr="008D2D5A">
        <w:rPr>
          <w:sz w:val="18"/>
          <w:szCs w:val="18"/>
        </w:rPr>
        <w:t xml:space="preserve">Who can say, “I have made my heart pure; I am clean from my sin”? Proverbs 20:9 (ESV) </w:t>
      </w:r>
    </w:p>
    <w:p w14:paraId="29B22FA8" w14:textId="77777777" w:rsidR="00EC5454" w:rsidRDefault="00EC5454" w:rsidP="00EC5454">
      <w:pPr>
        <w:spacing w:after="120" w:line="240" w:lineRule="auto"/>
        <w:ind w:left="1080"/>
        <w:rPr>
          <w:sz w:val="18"/>
          <w:szCs w:val="18"/>
        </w:rPr>
      </w:pPr>
      <w:r w:rsidRPr="008D2D5A">
        <w:rPr>
          <w:sz w:val="18"/>
          <w:szCs w:val="18"/>
          <w:vertAlign w:val="superscript"/>
          <w:lang w:val="en"/>
        </w:rPr>
        <w:t>34</w:t>
      </w:r>
      <w:r w:rsidRPr="008D2D5A">
        <w:rPr>
          <w:sz w:val="18"/>
          <w:szCs w:val="18"/>
          <w:lang w:val="en"/>
        </w:rPr>
        <w:t xml:space="preserve"> </w:t>
      </w:r>
      <w:r w:rsidRPr="008D2D5A">
        <w:rPr>
          <w:sz w:val="18"/>
          <w:szCs w:val="18"/>
        </w:rPr>
        <w:t xml:space="preserve">Jesus answered them, “Truly, truly, I say to you, everyone who practices sin is a slave to sin. John 8:34 (ESV) </w:t>
      </w:r>
    </w:p>
    <w:p w14:paraId="5406F2F2" w14:textId="77777777" w:rsidR="008D2D5A" w:rsidRDefault="008D2D5A" w:rsidP="00996DBF">
      <w:pPr>
        <w:spacing w:after="120" w:line="240" w:lineRule="auto"/>
        <w:ind w:left="1080"/>
        <w:rPr>
          <w:sz w:val="18"/>
          <w:szCs w:val="18"/>
        </w:rPr>
      </w:pPr>
      <w:r w:rsidRPr="008D2D5A">
        <w:rPr>
          <w:sz w:val="18"/>
          <w:szCs w:val="18"/>
          <w:vertAlign w:val="superscript"/>
          <w:lang w:val="en"/>
        </w:rPr>
        <w:t>26</w:t>
      </w:r>
      <w:r w:rsidRPr="008D2D5A">
        <w:rPr>
          <w:sz w:val="18"/>
          <w:szCs w:val="18"/>
          <w:lang w:val="en"/>
        </w:rPr>
        <w:t xml:space="preserve"> </w:t>
      </w:r>
      <w:r w:rsidRPr="008D2D5A">
        <w:rPr>
          <w:sz w:val="18"/>
          <w:szCs w:val="18"/>
        </w:rPr>
        <w:t xml:space="preserve">For what will it profit a man if he gains the whole world and forfeits his soul? Or what shall a man give in return for his soul? Matthew 16:26 (ESV) </w:t>
      </w:r>
    </w:p>
    <w:p w14:paraId="5202F834" w14:textId="77777777" w:rsidR="00311BC1" w:rsidRPr="00311BC1" w:rsidRDefault="00311BC1" w:rsidP="00311BC1">
      <w:pPr>
        <w:spacing w:after="120" w:line="240" w:lineRule="auto"/>
        <w:ind w:left="1080"/>
        <w:rPr>
          <w:sz w:val="18"/>
          <w:szCs w:val="18"/>
        </w:rPr>
      </w:pPr>
      <w:r w:rsidRPr="00311BC1">
        <w:rPr>
          <w:sz w:val="18"/>
          <w:szCs w:val="18"/>
          <w:vertAlign w:val="superscript"/>
          <w:lang w:val="en"/>
        </w:rPr>
        <w:t>21</w:t>
      </w:r>
      <w:r w:rsidRPr="00311BC1">
        <w:rPr>
          <w:sz w:val="18"/>
          <w:szCs w:val="18"/>
          <w:lang w:val="en"/>
        </w:rPr>
        <w:t xml:space="preserve"> </w:t>
      </w:r>
      <w:r w:rsidRPr="00311BC1">
        <w:rPr>
          <w:sz w:val="18"/>
          <w:szCs w:val="18"/>
        </w:rPr>
        <w:t xml:space="preserve">But now the righteousness of God has been manifested apart from the law, although the Law and the Prophets bear witness to it— </w:t>
      </w:r>
      <w:r w:rsidRPr="00311BC1">
        <w:rPr>
          <w:sz w:val="18"/>
          <w:szCs w:val="18"/>
          <w:vertAlign w:val="superscript"/>
          <w:lang w:val="en"/>
        </w:rPr>
        <w:t>22</w:t>
      </w:r>
      <w:r w:rsidRPr="00311BC1">
        <w:rPr>
          <w:sz w:val="18"/>
          <w:szCs w:val="18"/>
          <w:lang w:val="en"/>
        </w:rPr>
        <w:t xml:space="preserve"> </w:t>
      </w:r>
      <w:r w:rsidRPr="00311BC1">
        <w:rPr>
          <w:sz w:val="18"/>
          <w:szCs w:val="18"/>
        </w:rPr>
        <w:t xml:space="preserve">the righteousness of God through faith in Jesus Christ for all who believe. For there is no distinction: </w:t>
      </w:r>
      <w:r w:rsidRPr="00311BC1">
        <w:rPr>
          <w:sz w:val="18"/>
          <w:szCs w:val="18"/>
          <w:vertAlign w:val="superscript"/>
          <w:lang w:val="en"/>
        </w:rPr>
        <w:t>23</w:t>
      </w:r>
      <w:r w:rsidRPr="00311BC1">
        <w:rPr>
          <w:sz w:val="18"/>
          <w:szCs w:val="18"/>
          <w:lang w:val="en"/>
        </w:rPr>
        <w:t xml:space="preserve"> </w:t>
      </w:r>
      <w:r w:rsidRPr="00311BC1">
        <w:rPr>
          <w:sz w:val="18"/>
          <w:szCs w:val="18"/>
        </w:rPr>
        <w:t xml:space="preserve">for all have sinned and fall short of the glory of God, </w:t>
      </w:r>
      <w:r w:rsidRPr="00311BC1">
        <w:rPr>
          <w:sz w:val="18"/>
          <w:szCs w:val="18"/>
          <w:vertAlign w:val="superscript"/>
          <w:lang w:val="en"/>
        </w:rPr>
        <w:t>24</w:t>
      </w:r>
      <w:r w:rsidRPr="00311BC1">
        <w:rPr>
          <w:sz w:val="18"/>
          <w:szCs w:val="18"/>
          <w:lang w:val="en"/>
        </w:rPr>
        <w:t xml:space="preserve"> </w:t>
      </w:r>
      <w:r w:rsidRPr="00311BC1">
        <w:rPr>
          <w:sz w:val="18"/>
          <w:szCs w:val="18"/>
        </w:rPr>
        <w:t xml:space="preserve">and are justified by his grace as a gift, through the redemption that is in Christ Jesus, </w:t>
      </w:r>
      <w:r w:rsidRPr="00311BC1">
        <w:rPr>
          <w:sz w:val="18"/>
          <w:szCs w:val="18"/>
          <w:vertAlign w:val="superscript"/>
          <w:lang w:val="en"/>
        </w:rPr>
        <w:t>25</w:t>
      </w:r>
      <w:r w:rsidRPr="00311BC1">
        <w:rPr>
          <w:sz w:val="18"/>
          <w:szCs w:val="18"/>
          <w:lang w:val="en"/>
        </w:rPr>
        <w:t xml:space="preserve"> </w:t>
      </w:r>
      <w:r w:rsidRPr="00311BC1">
        <w:rPr>
          <w:sz w:val="18"/>
          <w:szCs w:val="18"/>
        </w:rPr>
        <w:t xml:space="preserve">whom God put forward as a propitiation by his blood, to be received by faith. This was to show God’s righteousness, because in his divine forbearance he had passed over former sins. Romans 3:21–25 (ESV) </w:t>
      </w:r>
    </w:p>
    <w:p w14:paraId="3F22BE4C" w14:textId="77777777" w:rsidR="00996DBF" w:rsidRPr="00996DBF" w:rsidRDefault="00996DBF" w:rsidP="00996DBF">
      <w:pPr>
        <w:spacing w:after="120" w:line="240" w:lineRule="auto"/>
        <w:ind w:left="1080"/>
        <w:rPr>
          <w:sz w:val="18"/>
          <w:szCs w:val="18"/>
        </w:rPr>
      </w:pPr>
      <w:r w:rsidRPr="00996DBF">
        <w:rPr>
          <w:sz w:val="18"/>
          <w:szCs w:val="18"/>
          <w:vertAlign w:val="superscript"/>
          <w:lang w:val="en"/>
        </w:rPr>
        <w:t>13</w:t>
      </w:r>
      <w:r w:rsidRPr="00996DBF">
        <w:rPr>
          <w:sz w:val="18"/>
          <w:szCs w:val="18"/>
          <w:lang w:val="en"/>
        </w:rPr>
        <w:t xml:space="preserve"> </w:t>
      </w:r>
      <w:r w:rsidRPr="00996DBF">
        <w:rPr>
          <w:sz w:val="18"/>
          <w:szCs w:val="18"/>
        </w:rPr>
        <w:t xml:space="preserve">I can do all things through him who strengthens me. Philippians 4:13 (ESV) </w:t>
      </w:r>
    </w:p>
    <w:p w14:paraId="3E47E053" w14:textId="63F4DE0F" w:rsidR="00115403" w:rsidRDefault="00376432" w:rsidP="008D2D5A">
      <w:pPr>
        <w:ind w:left="1080"/>
        <w:rPr>
          <w:sz w:val="18"/>
          <w:szCs w:val="18"/>
        </w:rPr>
      </w:pPr>
      <w:r>
        <w:rPr>
          <w:sz w:val="18"/>
          <w:szCs w:val="18"/>
          <w:vertAlign w:val="superscript"/>
          <w:lang w:val="en"/>
        </w:rPr>
        <w:t xml:space="preserve">  </w:t>
      </w:r>
      <w:r w:rsidR="00115403" w:rsidRPr="00652D6D">
        <w:rPr>
          <w:sz w:val="18"/>
          <w:szCs w:val="18"/>
          <w:vertAlign w:val="superscript"/>
          <w:lang w:val="en"/>
        </w:rPr>
        <w:t>1</w:t>
      </w:r>
      <w:r w:rsidR="00115403" w:rsidRPr="00652D6D">
        <w:rPr>
          <w:sz w:val="18"/>
          <w:szCs w:val="18"/>
          <w:lang w:val="en"/>
        </w:rPr>
        <w:t xml:space="preserve"> </w:t>
      </w:r>
      <w:r w:rsidR="00115403" w:rsidRPr="00652D6D">
        <w:rPr>
          <w:sz w:val="18"/>
          <w:szCs w:val="18"/>
        </w:rPr>
        <w:t xml:space="preserve">“I am the true vine, and my </w:t>
      </w:r>
      <w:proofErr w:type="gramStart"/>
      <w:r w:rsidR="00115403" w:rsidRPr="00652D6D">
        <w:rPr>
          <w:sz w:val="18"/>
          <w:szCs w:val="18"/>
        </w:rPr>
        <w:t>Father</w:t>
      </w:r>
      <w:proofErr w:type="gramEnd"/>
      <w:r w:rsidR="00115403" w:rsidRPr="00652D6D">
        <w:rPr>
          <w:sz w:val="18"/>
          <w:szCs w:val="18"/>
        </w:rPr>
        <w:t xml:space="preserve"> is the vinedresser. </w:t>
      </w:r>
      <w:r w:rsidR="00115403" w:rsidRPr="00652D6D">
        <w:rPr>
          <w:sz w:val="18"/>
          <w:szCs w:val="18"/>
          <w:vertAlign w:val="superscript"/>
          <w:lang w:val="en"/>
        </w:rPr>
        <w:t>2</w:t>
      </w:r>
      <w:r w:rsidR="00115403" w:rsidRPr="00652D6D">
        <w:rPr>
          <w:sz w:val="18"/>
          <w:szCs w:val="18"/>
          <w:lang w:val="en"/>
        </w:rPr>
        <w:t xml:space="preserve"> </w:t>
      </w:r>
      <w:r w:rsidR="00115403" w:rsidRPr="00652D6D">
        <w:rPr>
          <w:sz w:val="18"/>
          <w:szCs w:val="18"/>
        </w:rPr>
        <w:t xml:space="preserve">Every branch in me that does not bear fruit he takes away, and every branch that does bear fruit he prunes, that it may bear more fruit. </w:t>
      </w:r>
      <w:r w:rsidR="00115403" w:rsidRPr="00652D6D">
        <w:rPr>
          <w:sz w:val="18"/>
          <w:szCs w:val="18"/>
          <w:vertAlign w:val="superscript"/>
          <w:lang w:val="en"/>
        </w:rPr>
        <w:t>3</w:t>
      </w:r>
      <w:r w:rsidR="00115403" w:rsidRPr="00652D6D">
        <w:rPr>
          <w:sz w:val="18"/>
          <w:szCs w:val="18"/>
          <w:lang w:val="en"/>
        </w:rPr>
        <w:t xml:space="preserve"> </w:t>
      </w:r>
      <w:r w:rsidR="00115403" w:rsidRPr="00652D6D">
        <w:rPr>
          <w:sz w:val="18"/>
          <w:szCs w:val="18"/>
        </w:rPr>
        <w:t xml:space="preserve">Already you are clean because of the </w:t>
      </w:r>
      <w:proofErr w:type="gramStart"/>
      <w:r w:rsidR="00115403" w:rsidRPr="00652D6D">
        <w:rPr>
          <w:sz w:val="18"/>
          <w:szCs w:val="18"/>
        </w:rPr>
        <w:t>word</w:t>
      </w:r>
      <w:proofErr w:type="gramEnd"/>
      <w:r w:rsidR="00115403" w:rsidRPr="00652D6D">
        <w:rPr>
          <w:sz w:val="18"/>
          <w:szCs w:val="18"/>
        </w:rPr>
        <w:t xml:space="preserve"> that I have spoken to you. </w:t>
      </w:r>
      <w:r w:rsidR="00115403" w:rsidRPr="00652D6D">
        <w:rPr>
          <w:sz w:val="18"/>
          <w:szCs w:val="18"/>
          <w:vertAlign w:val="superscript"/>
          <w:lang w:val="en"/>
        </w:rPr>
        <w:t>4</w:t>
      </w:r>
      <w:r w:rsidR="00115403" w:rsidRPr="00652D6D">
        <w:rPr>
          <w:sz w:val="18"/>
          <w:szCs w:val="18"/>
          <w:lang w:val="en"/>
        </w:rPr>
        <w:t xml:space="preserve"> </w:t>
      </w:r>
      <w:r w:rsidR="00115403" w:rsidRPr="00652D6D">
        <w:rPr>
          <w:sz w:val="18"/>
          <w:szCs w:val="18"/>
        </w:rPr>
        <w:t xml:space="preserve">Abide in me, and I in you. As the branch cannot bear fruit by itself, unless it abides in the vine, neither can you, unless you abide in me. </w:t>
      </w:r>
      <w:r w:rsidR="00115403" w:rsidRPr="00652D6D">
        <w:rPr>
          <w:sz w:val="18"/>
          <w:szCs w:val="18"/>
          <w:vertAlign w:val="superscript"/>
          <w:lang w:val="en"/>
        </w:rPr>
        <w:t>5</w:t>
      </w:r>
      <w:r w:rsidR="00115403" w:rsidRPr="00652D6D">
        <w:rPr>
          <w:sz w:val="18"/>
          <w:szCs w:val="18"/>
          <w:lang w:val="en"/>
        </w:rPr>
        <w:t xml:space="preserve"> </w:t>
      </w:r>
      <w:r w:rsidR="00115403" w:rsidRPr="00652D6D">
        <w:rPr>
          <w:sz w:val="18"/>
          <w:szCs w:val="18"/>
        </w:rPr>
        <w:t>I am the vine; you are the branches. Whoever abides in me and I in him, he it is that bears much fruit, for apart from me you can do nothing.</w:t>
      </w:r>
    </w:p>
    <w:p w14:paraId="39526273" w14:textId="77777777" w:rsidR="00EB3EE7" w:rsidRDefault="00EB3EE7" w:rsidP="008D2D5A">
      <w:pPr>
        <w:ind w:left="1080"/>
        <w:rPr>
          <w:sz w:val="18"/>
          <w:szCs w:val="18"/>
        </w:rPr>
      </w:pPr>
    </w:p>
    <w:p w14:paraId="5A733D86" w14:textId="77777777" w:rsidR="00EB3EE7" w:rsidRPr="008D2D5A" w:rsidRDefault="00EB3EE7" w:rsidP="008D2D5A">
      <w:pPr>
        <w:ind w:left="1080"/>
        <w:rPr>
          <w:sz w:val="18"/>
          <w:szCs w:val="18"/>
        </w:rPr>
      </w:pPr>
    </w:p>
    <w:p w14:paraId="491B0DFB" w14:textId="77777777" w:rsidR="008D2D5A" w:rsidRDefault="008D2D5A" w:rsidP="008D2D5A">
      <w:pPr>
        <w:pStyle w:val="ListParagraph"/>
        <w:numPr>
          <w:ilvl w:val="0"/>
          <w:numId w:val="2"/>
        </w:numPr>
      </w:pPr>
      <w:r w:rsidRPr="008D2D5A">
        <w:rPr>
          <w:b/>
          <w:bCs/>
          <w:sz w:val="24"/>
          <w:szCs w:val="24"/>
        </w:rPr>
        <w:lastRenderedPageBreak/>
        <w:t xml:space="preserve">If we </w:t>
      </w:r>
      <w:proofErr w:type="gramStart"/>
      <w:r w:rsidRPr="008D2D5A">
        <w:rPr>
          <w:b/>
          <w:bCs/>
          <w:sz w:val="24"/>
          <w:szCs w:val="24"/>
        </w:rPr>
        <w:t>perish</w:t>
      </w:r>
      <w:proofErr w:type="gramEnd"/>
      <w:r w:rsidRPr="008D2D5A">
        <w:rPr>
          <w:b/>
          <w:bCs/>
          <w:sz w:val="24"/>
          <w:szCs w:val="24"/>
        </w:rPr>
        <w:t xml:space="preserve"> we will be no loss.</w:t>
      </w:r>
      <w:r w:rsidRPr="008D2D5A">
        <w:rPr>
          <w:sz w:val="24"/>
          <w:szCs w:val="24"/>
        </w:rPr>
        <w:t xml:space="preserve"> If God should annihilate me, what loss would it be to anyone? God can raise up someone else in my place to serve him in a different way. </w:t>
      </w:r>
    </w:p>
    <w:p w14:paraId="20B61A6A" w14:textId="01B99F25" w:rsidR="008D2D5A" w:rsidRPr="008D2D5A" w:rsidRDefault="008D2D5A" w:rsidP="008D2D5A">
      <w:pPr>
        <w:ind w:left="1080"/>
        <w:rPr>
          <w:sz w:val="24"/>
          <w:szCs w:val="24"/>
        </w:rPr>
      </w:pPr>
      <w:r w:rsidRPr="008D2D5A">
        <w:rPr>
          <w:rFonts w:asciiTheme="minorHAnsi" w:eastAsiaTheme="minorHAnsi" w:hAnsiTheme="minorHAnsi" w:cstheme="minorBidi"/>
          <w:kern w:val="2"/>
          <w:sz w:val="24"/>
          <w:szCs w:val="24"/>
          <w14:ligatures w14:val="standardContextual"/>
        </w:rPr>
        <w:t xml:space="preserve">Now put just these seven things together and then Christ has taught you self-denial. I may call </w:t>
      </w:r>
      <w:proofErr w:type="gramStart"/>
      <w:r w:rsidRPr="008D2D5A">
        <w:rPr>
          <w:rFonts w:asciiTheme="minorHAnsi" w:eastAsiaTheme="minorHAnsi" w:hAnsiTheme="minorHAnsi" w:cstheme="minorBidi"/>
          <w:kern w:val="2"/>
          <w:sz w:val="24"/>
          <w:szCs w:val="24"/>
          <w14:ligatures w14:val="standardContextual"/>
        </w:rPr>
        <w:t>these the</w:t>
      </w:r>
      <w:proofErr w:type="gramEnd"/>
      <w:r w:rsidRPr="008D2D5A">
        <w:rPr>
          <w:rFonts w:asciiTheme="minorHAnsi" w:eastAsiaTheme="minorHAnsi" w:hAnsiTheme="minorHAnsi" w:cstheme="minorBidi"/>
          <w:kern w:val="2"/>
          <w:sz w:val="24"/>
          <w:szCs w:val="24"/>
          <w14:ligatures w14:val="standardContextual"/>
        </w:rPr>
        <w:t xml:space="preserve"> several words in our lesson of self-denial</w:t>
      </w:r>
      <w:r w:rsidRPr="008D2D5A">
        <w:rPr>
          <w:sz w:val="24"/>
          <w:szCs w:val="24"/>
        </w:rPr>
        <w:t>.</w:t>
      </w:r>
      <w:r w:rsidRPr="008D2D5A">
        <w:rPr>
          <w:rStyle w:val="FootnoteReference"/>
          <w:sz w:val="24"/>
          <w:szCs w:val="24"/>
        </w:rPr>
        <w:footnoteReference w:id="9"/>
      </w:r>
    </w:p>
    <w:p w14:paraId="39018484" w14:textId="77777777" w:rsidR="008D2D5A" w:rsidRDefault="008D2D5A" w:rsidP="008D2D5A">
      <w:pPr>
        <w:ind w:left="1080"/>
        <w:rPr>
          <w:rFonts w:asciiTheme="minorHAnsi" w:eastAsiaTheme="minorHAnsi" w:hAnsiTheme="minorHAnsi" w:cstheme="minorBidi"/>
          <w:kern w:val="2"/>
          <w:sz w:val="24"/>
          <w:szCs w:val="24"/>
          <w14:ligatures w14:val="standardContextual"/>
        </w:rPr>
      </w:pPr>
      <w:r>
        <w:rPr>
          <w:rFonts w:asciiTheme="minorHAnsi" w:eastAsiaTheme="minorHAnsi" w:hAnsiTheme="minorHAnsi" w:cstheme="minorBidi"/>
          <w:kern w:val="2"/>
          <w:sz w:val="24"/>
          <w:szCs w:val="24"/>
          <w14:ligatures w14:val="standardContextual"/>
        </w:rPr>
        <w:t>“</w:t>
      </w:r>
      <w:r w:rsidRPr="008D2D5A">
        <w:rPr>
          <w:rFonts w:asciiTheme="minorHAnsi" w:eastAsiaTheme="minorHAnsi" w:hAnsiTheme="minorHAnsi" w:cstheme="minorBidi"/>
          <w:kern w:val="2"/>
          <w:sz w:val="24"/>
          <w:szCs w:val="24"/>
          <w14:ligatures w14:val="standardContextual"/>
        </w:rPr>
        <w:t xml:space="preserve">Christ teaches the soul this, so that, as in the presence of God on a real sight of itself, it can say: 'Lord, I am nothing, Lord, I deserve nothing, Lord, I can do nothing, I can receive nothing, and can make use of nothing, I am worse than nothing, and if I come to nothing and perish I will be no loss at all and therefore is it such a great thing for me to be cut short here?' A man who is little in his own eyes will account every affliction as little, and every mercy as great. Consider Saul: There was a time, the Scripture says, when he was little in his own eyes, and then his afflictions were but little to him: when some would not have had him to be King but spoke contemptuously of him, he held his peace; but when Saul began to be big in his own eyes, then the affliction began to be great to him. </w:t>
      </w:r>
    </w:p>
    <w:p w14:paraId="1355BC56" w14:textId="77777777" w:rsidR="008D2D5A" w:rsidRDefault="008D2D5A" w:rsidP="008D2D5A">
      <w:pPr>
        <w:ind w:left="1080"/>
        <w:rPr>
          <w:rFonts w:asciiTheme="minorHAnsi" w:eastAsiaTheme="minorHAnsi" w:hAnsiTheme="minorHAnsi" w:cstheme="minorBidi"/>
          <w:kern w:val="2"/>
          <w:sz w:val="24"/>
          <w:szCs w:val="24"/>
          <w14:ligatures w14:val="standardContextual"/>
        </w:rPr>
      </w:pPr>
      <w:r>
        <w:rPr>
          <w:rFonts w:asciiTheme="minorHAnsi" w:eastAsiaTheme="minorHAnsi" w:hAnsiTheme="minorHAnsi" w:cstheme="minorBidi"/>
          <w:kern w:val="2"/>
          <w:sz w:val="24"/>
          <w:szCs w:val="24"/>
          <w14:ligatures w14:val="standardContextual"/>
        </w:rPr>
        <w:t>“</w:t>
      </w:r>
      <w:r w:rsidRPr="008D2D5A">
        <w:rPr>
          <w:rFonts w:asciiTheme="minorHAnsi" w:eastAsiaTheme="minorHAnsi" w:hAnsiTheme="minorHAnsi" w:cstheme="minorBidi"/>
          <w:kern w:val="2"/>
          <w:sz w:val="24"/>
          <w:szCs w:val="24"/>
          <w14:ligatures w14:val="standardContextual"/>
        </w:rPr>
        <w:t xml:space="preserve">There was never any man or woman so contented as a self-denying man or woman. No-one ever denied himself as much as Jesus Christ did: he gave his cheeks to the </w:t>
      </w:r>
      <w:proofErr w:type="spellStart"/>
      <w:r w:rsidRPr="008D2D5A">
        <w:rPr>
          <w:rFonts w:asciiTheme="minorHAnsi" w:eastAsiaTheme="minorHAnsi" w:hAnsiTheme="minorHAnsi" w:cstheme="minorBidi"/>
          <w:kern w:val="2"/>
          <w:sz w:val="24"/>
          <w:szCs w:val="24"/>
          <w14:ligatures w14:val="standardContextual"/>
        </w:rPr>
        <w:t>smiters</w:t>
      </w:r>
      <w:proofErr w:type="spellEnd"/>
      <w:r w:rsidRPr="008D2D5A">
        <w:rPr>
          <w:rFonts w:asciiTheme="minorHAnsi" w:eastAsiaTheme="minorHAnsi" w:hAnsiTheme="minorHAnsi" w:cstheme="minorBidi"/>
          <w:kern w:val="2"/>
          <w:sz w:val="24"/>
          <w:szCs w:val="24"/>
          <w14:ligatures w14:val="standardContextual"/>
        </w:rPr>
        <w:t xml:space="preserve">, he opened not his mouth, he was as a lamb when he was led to the slaughter, he made no noise in the street. He denied himself above all, and was willing to empty himself, and so he was the most contented that ever any was in the world; and the nearer we come to learning to deny ourselves as Christ did, the more contented shall we be, and by knowing much of our own vileness we shall learn to justify God. </w:t>
      </w:r>
    </w:p>
    <w:p w14:paraId="6389F497" w14:textId="28B77B96" w:rsidR="008D2D5A" w:rsidRPr="008D2D5A" w:rsidRDefault="008D2D5A" w:rsidP="008D2D5A">
      <w:pPr>
        <w:ind w:left="1080"/>
        <w:rPr>
          <w:rFonts w:asciiTheme="minorHAnsi" w:eastAsiaTheme="minorHAnsi" w:hAnsiTheme="minorHAnsi" w:cstheme="minorBidi"/>
          <w:kern w:val="2"/>
          <w:sz w:val="24"/>
          <w:szCs w:val="24"/>
          <w14:ligatures w14:val="standardContextual"/>
        </w:rPr>
      </w:pPr>
      <w:r>
        <w:rPr>
          <w:rFonts w:asciiTheme="minorHAnsi" w:eastAsiaTheme="minorHAnsi" w:hAnsiTheme="minorHAnsi" w:cstheme="minorBidi"/>
          <w:kern w:val="2"/>
          <w:sz w:val="24"/>
          <w:szCs w:val="24"/>
          <w14:ligatures w14:val="standardContextual"/>
        </w:rPr>
        <w:t>“</w:t>
      </w:r>
      <w:r w:rsidRPr="008D2D5A">
        <w:rPr>
          <w:rFonts w:asciiTheme="minorHAnsi" w:eastAsiaTheme="minorHAnsi" w:hAnsiTheme="minorHAnsi" w:cstheme="minorBidi"/>
          <w:kern w:val="2"/>
          <w:sz w:val="24"/>
          <w:szCs w:val="24"/>
          <w14:ligatures w14:val="standardContextual"/>
        </w:rPr>
        <w:t xml:space="preserve">Whatever the Lord shall lay upon us, yet he is righteous for he </w:t>
      </w:r>
      <w:proofErr w:type="gramStart"/>
      <w:r w:rsidRPr="008D2D5A">
        <w:rPr>
          <w:rFonts w:asciiTheme="minorHAnsi" w:eastAsiaTheme="minorHAnsi" w:hAnsiTheme="minorHAnsi" w:cstheme="minorBidi"/>
          <w:kern w:val="2"/>
          <w:sz w:val="24"/>
          <w:szCs w:val="24"/>
          <w14:ligatures w14:val="standardContextual"/>
        </w:rPr>
        <w:t>has to</w:t>
      </w:r>
      <w:proofErr w:type="gramEnd"/>
      <w:r w:rsidRPr="008D2D5A">
        <w:rPr>
          <w:rFonts w:asciiTheme="minorHAnsi" w:eastAsiaTheme="minorHAnsi" w:hAnsiTheme="minorHAnsi" w:cstheme="minorBidi"/>
          <w:kern w:val="2"/>
          <w:sz w:val="24"/>
          <w:szCs w:val="24"/>
          <w14:ligatures w14:val="standardContextual"/>
        </w:rPr>
        <w:t xml:space="preserve"> deal with a most wretched creature. A discontented heart is troubled because</w:t>
      </w:r>
      <w:r>
        <w:rPr>
          <w:rFonts w:asciiTheme="minorHAnsi" w:eastAsiaTheme="minorHAnsi" w:hAnsiTheme="minorHAnsi" w:cstheme="minorBidi"/>
          <w:kern w:val="2"/>
          <w:sz w:val="24"/>
          <w:szCs w:val="24"/>
          <w14:ligatures w14:val="standardContextual"/>
        </w:rPr>
        <w:t xml:space="preserve"> </w:t>
      </w:r>
      <w:r w:rsidRPr="008D2D5A">
        <w:rPr>
          <w:rFonts w:asciiTheme="minorHAnsi" w:eastAsiaTheme="minorHAnsi" w:hAnsiTheme="minorHAnsi" w:cstheme="minorBidi"/>
          <w:kern w:val="2"/>
          <w:sz w:val="24"/>
          <w:szCs w:val="24"/>
          <w14:ligatures w14:val="standardContextual"/>
        </w:rPr>
        <w:t>he has no more comfort, but a self-denying man rather wonders that he has as much as he has. Oh, says the one, I have but a little; Aye, says the man who has learned this lesson of self-denial, but I rather wonder that God bestows upon me the liberty of breathing in the air, knowing how vile I am, and knowing how much sin the Lord sees in me. And that is the way of contentment, by learning self-denial.</w:t>
      </w:r>
      <w:r>
        <w:rPr>
          <w:rStyle w:val="FootnoteReference"/>
          <w:rFonts w:asciiTheme="minorHAnsi" w:eastAsiaTheme="minorHAnsi" w:hAnsiTheme="minorHAnsi" w:cstheme="minorBidi"/>
          <w:kern w:val="2"/>
          <w:sz w:val="24"/>
          <w:szCs w:val="24"/>
          <w14:ligatures w14:val="standardContextual"/>
        </w:rPr>
        <w:footnoteReference w:id="10"/>
      </w:r>
    </w:p>
    <w:p w14:paraId="028A7DA9" w14:textId="77777777" w:rsidR="008D2D5A" w:rsidRPr="008D2D5A" w:rsidRDefault="008D2D5A" w:rsidP="008D2D5A">
      <w:pPr>
        <w:ind w:left="1080"/>
        <w:rPr>
          <w:sz w:val="18"/>
          <w:szCs w:val="18"/>
        </w:rPr>
      </w:pPr>
    </w:p>
    <w:sectPr w:rsidR="008D2D5A" w:rsidRPr="008D2D5A" w:rsidSect="00EB3EE7">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30E2" w14:textId="77777777" w:rsidR="009D0B24" w:rsidRDefault="009D0B24" w:rsidP="00937E0B">
      <w:pPr>
        <w:spacing w:after="0" w:line="240" w:lineRule="auto"/>
      </w:pPr>
      <w:r>
        <w:separator/>
      </w:r>
    </w:p>
  </w:endnote>
  <w:endnote w:type="continuationSeparator" w:id="0">
    <w:p w14:paraId="2D613D75" w14:textId="77777777" w:rsidR="009D0B24" w:rsidRDefault="009D0B24" w:rsidP="00937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5335F" w14:textId="77777777" w:rsidR="009D0B24" w:rsidRDefault="009D0B24" w:rsidP="00937E0B">
      <w:pPr>
        <w:spacing w:after="0" w:line="240" w:lineRule="auto"/>
      </w:pPr>
      <w:r>
        <w:separator/>
      </w:r>
    </w:p>
  </w:footnote>
  <w:footnote w:type="continuationSeparator" w:id="0">
    <w:p w14:paraId="465432FC" w14:textId="77777777" w:rsidR="009D0B24" w:rsidRDefault="009D0B24" w:rsidP="00937E0B">
      <w:pPr>
        <w:spacing w:after="0" w:line="240" w:lineRule="auto"/>
      </w:pPr>
      <w:r>
        <w:continuationSeparator/>
      </w:r>
    </w:p>
  </w:footnote>
  <w:footnote w:id="1">
    <w:p w14:paraId="3745370F" w14:textId="1D2D1771" w:rsidR="00937E0B" w:rsidRPr="00937E0B" w:rsidRDefault="00937E0B" w:rsidP="00937E0B">
      <w:pPr>
        <w:spacing w:after="0" w:line="240" w:lineRule="auto"/>
        <w:rPr>
          <w:sz w:val="12"/>
          <w:szCs w:val="12"/>
        </w:rPr>
      </w:pPr>
      <w:r w:rsidRPr="00937E0B">
        <w:rPr>
          <w:rStyle w:val="FootnoteReference"/>
          <w:sz w:val="12"/>
          <w:szCs w:val="12"/>
        </w:rPr>
        <w:footnoteRef/>
      </w:r>
      <w:r w:rsidRPr="00937E0B">
        <w:rPr>
          <w:sz w:val="12"/>
          <w:szCs w:val="12"/>
        </w:rPr>
        <w:t xml:space="preserve"> Jeremiah Burroughs. The Rare Jewel of Christian Contentment (p. 86). Monergism Books. Kindle Edition.</w:t>
      </w:r>
    </w:p>
  </w:footnote>
  <w:footnote w:id="2">
    <w:p w14:paraId="7D48E249" w14:textId="0CADEE27" w:rsidR="00937E0B" w:rsidRPr="00937E0B" w:rsidRDefault="00792789" w:rsidP="00792789">
      <w:pPr>
        <w:spacing w:after="0" w:line="240" w:lineRule="auto"/>
        <w:rPr>
          <w:sz w:val="12"/>
          <w:szCs w:val="12"/>
        </w:rPr>
      </w:pPr>
      <w:r w:rsidRPr="00937E0B">
        <w:rPr>
          <w:rStyle w:val="FootnoteReference"/>
          <w:sz w:val="12"/>
          <w:szCs w:val="12"/>
        </w:rPr>
        <w:footnoteRef/>
      </w:r>
      <w:r w:rsidRPr="00937E0B">
        <w:rPr>
          <w:sz w:val="12"/>
          <w:szCs w:val="12"/>
        </w:rPr>
        <w:t xml:space="preserve"> Jeremiah Burroughs. The Rare Jewel of Christian Contentment (p. 86). Monergism Books. Kindle Edition.</w:t>
      </w:r>
    </w:p>
  </w:footnote>
  <w:footnote w:id="3">
    <w:p w14:paraId="194C02D7" w14:textId="47A1C8FD" w:rsidR="00235E15" w:rsidRPr="00235E15" w:rsidRDefault="00937E0B" w:rsidP="00937E0B">
      <w:pPr>
        <w:pStyle w:val="FootnoteText"/>
        <w:rPr>
          <w:sz w:val="12"/>
          <w:szCs w:val="12"/>
        </w:rPr>
      </w:pPr>
      <w:r w:rsidRPr="00235E15">
        <w:rPr>
          <w:rStyle w:val="FootnoteReference"/>
          <w:sz w:val="12"/>
          <w:szCs w:val="12"/>
        </w:rPr>
        <w:footnoteRef/>
      </w:r>
      <w:r w:rsidRPr="00235E15">
        <w:rPr>
          <w:sz w:val="12"/>
          <w:szCs w:val="12"/>
        </w:rPr>
        <w:t xml:space="preserve"> Jeremiah Burroughs. The Rare Jewel of Christian Contentment (p. 87). Monergism Books. Kindle Edition.</w:t>
      </w:r>
    </w:p>
  </w:footnote>
  <w:footnote w:id="4">
    <w:p w14:paraId="36081546" w14:textId="4AC06C65" w:rsidR="00235E15" w:rsidRDefault="00235E15" w:rsidP="00792789">
      <w:pPr>
        <w:spacing w:after="0" w:line="240" w:lineRule="auto"/>
      </w:pPr>
      <w:r w:rsidRPr="00235E15">
        <w:rPr>
          <w:rStyle w:val="FootnoteReference"/>
          <w:sz w:val="12"/>
          <w:szCs w:val="12"/>
        </w:rPr>
        <w:footnoteRef/>
      </w:r>
      <w:r w:rsidRPr="00235E15">
        <w:rPr>
          <w:sz w:val="12"/>
          <w:szCs w:val="12"/>
        </w:rPr>
        <w:t xml:space="preserve"> Jeremiah Burroughs. The Rare Jewel of Christian Contentment (p. 87). Monergism Books. Kindle Edition.</w:t>
      </w:r>
    </w:p>
  </w:footnote>
  <w:footnote w:id="5">
    <w:p w14:paraId="532D4167" w14:textId="6FCD0AFA" w:rsidR="00235E15" w:rsidRPr="00235E15" w:rsidRDefault="00235E15" w:rsidP="00235E15">
      <w:pPr>
        <w:pStyle w:val="FootnoteText"/>
        <w:rPr>
          <w:sz w:val="12"/>
          <w:szCs w:val="12"/>
        </w:rPr>
      </w:pPr>
      <w:r w:rsidRPr="00235E15">
        <w:rPr>
          <w:rStyle w:val="FootnoteReference"/>
          <w:sz w:val="12"/>
          <w:szCs w:val="12"/>
        </w:rPr>
        <w:footnoteRef/>
      </w:r>
      <w:r w:rsidRPr="00235E15">
        <w:rPr>
          <w:sz w:val="12"/>
          <w:szCs w:val="12"/>
        </w:rPr>
        <w:t xml:space="preserve"> Jeremiah Burroughs. The Rare Jewel of Christian Contentment (p. 88). Monergism Books. Kindle Edition.</w:t>
      </w:r>
    </w:p>
  </w:footnote>
  <w:footnote w:id="6">
    <w:p w14:paraId="2B68D158" w14:textId="1066A1B3" w:rsidR="00652D6D" w:rsidRPr="003C7619" w:rsidRDefault="003C7619" w:rsidP="003C7619">
      <w:pPr>
        <w:pStyle w:val="ListParagraph"/>
        <w:spacing w:after="0" w:line="240" w:lineRule="auto"/>
        <w:ind w:left="0"/>
        <w:rPr>
          <w:sz w:val="18"/>
          <w:szCs w:val="18"/>
        </w:rPr>
      </w:pPr>
      <w:r w:rsidRPr="00792789">
        <w:rPr>
          <w:rStyle w:val="FootnoteReference"/>
          <w:sz w:val="12"/>
          <w:szCs w:val="12"/>
        </w:rPr>
        <w:footnoteRef/>
      </w:r>
      <w:r w:rsidRPr="00792789">
        <w:rPr>
          <w:sz w:val="12"/>
          <w:szCs w:val="12"/>
        </w:rPr>
        <w:t xml:space="preserve"> Jeremiah Burroughs. The Rare Jewel of Christian Contentment (p. 88). Monergism Books. Kindle Edition</w:t>
      </w:r>
    </w:p>
  </w:footnote>
  <w:footnote w:id="7">
    <w:p w14:paraId="147224C9" w14:textId="274A93A7" w:rsidR="003C7619" w:rsidRPr="003022CA" w:rsidRDefault="003C7619" w:rsidP="003022CA">
      <w:pPr>
        <w:spacing w:after="0" w:line="240" w:lineRule="auto"/>
        <w:rPr>
          <w:sz w:val="12"/>
          <w:szCs w:val="12"/>
        </w:rPr>
      </w:pPr>
      <w:r w:rsidRPr="003022CA">
        <w:rPr>
          <w:rStyle w:val="FootnoteReference"/>
          <w:sz w:val="12"/>
          <w:szCs w:val="12"/>
        </w:rPr>
        <w:footnoteRef/>
      </w:r>
      <w:r w:rsidRPr="003022CA">
        <w:rPr>
          <w:sz w:val="12"/>
          <w:szCs w:val="12"/>
        </w:rPr>
        <w:t xml:space="preserve"> Jeremiah Burroughs. The Rare Jewel of Christian Contentment (p. 89). Monergism Books. Kindle Edition.</w:t>
      </w:r>
    </w:p>
  </w:footnote>
  <w:footnote w:id="8">
    <w:p w14:paraId="4A75C1E7" w14:textId="2AEDC326" w:rsidR="00652D6D" w:rsidRDefault="00652D6D" w:rsidP="003022CA">
      <w:pPr>
        <w:spacing w:after="160" w:line="278" w:lineRule="auto"/>
      </w:pPr>
      <w:r w:rsidRPr="003022CA">
        <w:rPr>
          <w:rStyle w:val="FootnoteReference"/>
          <w:sz w:val="12"/>
          <w:szCs w:val="12"/>
        </w:rPr>
        <w:footnoteRef/>
      </w:r>
      <w:r w:rsidRPr="003022CA">
        <w:rPr>
          <w:sz w:val="12"/>
          <w:szCs w:val="12"/>
        </w:rPr>
        <w:t xml:space="preserve"> Jeremiah Burroughs. The Rare Jewel of Christian Contentment (p. 89). Monergism Books. Kindle Edition.</w:t>
      </w:r>
    </w:p>
  </w:footnote>
  <w:footnote w:id="9">
    <w:p w14:paraId="70BBD62C" w14:textId="04A44AC4" w:rsidR="008D2D5A" w:rsidRPr="008D2D5A" w:rsidRDefault="008D2D5A" w:rsidP="008D2D5A">
      <w:pPr>
        <w:spacing w:after="0" w:line="240" w:lineRule="auto"/>
        <w:rPr>
          <w:sz w:val="18"/>
          <w:szCs w:val="18"/>
        </w:rPr>
      </w:pPr>
      <w:r>
        <w:rPr>
          <w:rStyle w:val="FootnoteReference"/>
        </w:rPr>
        <w:footnoteRef/>
      </w:r>
      <w:r>
        <w:t xml:space="preserve"> </w:t>
      </w:r>
      <w:r w:rsidRPr="008D2D5A">
        <w:rPr>
          <w:sz w:val="18"/>
          <w:szCs w:val="18"/>
        </w:rPr>
        <w:t>Jeremiah Burroughs. The Rare Jewel of Christian Contentment (p. 89). Monergism Books. Kindle Edition.</w:t>
      </w:r>
    </w:p>
  </w:footnote>
  <w:footnote w:id="10">
    <w:p w14:paraId="2DB2009C" w14:textId="672939FE" w:rsidR="008D2D5A" w:rsidRPr="008D2D5A" w:rsidRDefault="008D2D5A" w:rsidP="008D2D5A">
      <w:pPr>
        <w:spacing w:after="0" w:line="240" w:lineRule="auto"/>
        <w:rPr>
          <w:rFonts w:asciiTheme="minorHAnsi" w:eastAsiaTheme="minorHAnsi" w:hAnsiTheme="minorHAnsi" w:cstheme="minorBidi"/>
          <w:kern w:val="2"/>
          <w:sz w:val="18"/>
          <w:szCs w:val="18"/>
          <w14:ligatures w14:val="standardContextual"/>
        </w:rPr>
      </w:pPr>
      <w:r w:rsidRPr="008D2D5A">
        <w:rPr>
          <w:rStyle w:val="FootnoteReference"/>
          <w:sz w:val="18"/>
          <w:szCs w:val="18"/>
        </w:rPr>
        <w:footnoteRef/>
      </w:r>
      <w:r w:rsidRPr="008D2D5A">
        <w:rPr>
          <w:sz w:val="18"/>
          <w:szCs w:val="18"/>
        </w:rPr>
        <w:t xml:space="preserve"> </w:t>
      </w:r>
      <w:r w:rsidRPr="008D2D5A">
        <w:rPr>
          <w:rFonts w:asciiTheme="minorHAnsi" w:eastAsiaTheme="minorHAnsi" w:hAnsiTheme="minorHAnsi" w:cstheme="minorBidi"/>
          <w:kern w:val="2"/>
          <w:sz w:val="18"/>
          <w:szCs w:val="18"/>
          <w14:ligatures w14:val="standardContextual"/>
        </w:rPr>
        <w:t xml:space="preserve">Jeremiah Burroughs. The Rare Jewel of Christian Contentment (p. </w:t>
      </w:r>
      <w:r>
        <w:rPr>
          <w:rFonts w:asciiTheme="minorHAnsi" w:eastAsiaTheme="minorHAnsi" w:hAnsiTheme="minorHAnsi" w:cstheme="minorBidi"/>
          <w:kern w:val="2"/>
          <w:sz w:val="18"/>
          <w:szCs w:val="18"/>
          <w14:ligatures w14:val="standardContextual"/>
        </w:rPr>
        <w:t>89-</w:t>
      </w:r>
      <w:r w:rsidRPr="008D2D5A">
        <w:rPr>
          <w:rFonts w:asciiTheme="minorHAnsi" w:eastAsiaTheme="minorHAnsi" w:hAnsiTheme="minorHAnsi" w:cstheme="minorBidi"/>
          <w:kern w:val="2"/>
          <w:sz w:val="18"/>
          <w:szCs w:val="18"/>
          <w14:ligatures w14:val="standardContextual"/>
        </w:rPr>
        <w:t>90). Monergism Books. Kindle Edition.</w:t>
      </w:r>
    </w:p>
    <w:p w14:paraId="220CF89E" w14:textId="20CE3DA9" w:rsidR="008D2D5A" w:rsidRDefault="008D2D5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A7B"/>
    <w:multiLevelType w:val="hybridMultilevel"/>
    <w:tmpl w:val="9FAE422C"/>
    <w:lvl w:ilvl="0" w:tplc="3754F6C6">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56FC7"/>
    <w:multiLevelType w:val="hybridMultilevel"/>
    <w:tmpl w:val="D2EC5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344814"/>
    <w:multiLevelType w:val="hybridMultilevel"/>
    <w:tmpl w:val="BAF26882"/>
    <w:lvl w:ilvl="0" w:tplc="192AC052">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25E1772"/>
    <w:multiLevelType w:val="hybridMultilevel"/>
    <w:tmpl w:val="3A38CA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5FF6B29"/>
    <w:multiLevelType w:val="hybridMultilevel"/>
    <w:tmpl w:val="85C2CB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733661"/>
    <w:multiLevelType w:val="hybridMultilevel"/>
    <w:tmpl w:val="EB1427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01021478">
    <w:abstractNumId w:val="1"/>
  </w:num>
  <w:num w:numId="2" w16cid:durableId="458111351">
    <w:abstractNumId w:val="2"/>
  </w:num>
  <w:num w:numId="3" w16cid:durableId="1259489468">
    <w:abstractNumId w:val="0"/>
  </w:num>
  <w:num w:numId="4" w16cid:durableId="1374232901">
    <w:abstractNumId w:val="5"/>
  </w:num>
  <w:num w:numId="5" w16cid:durableId="959340415">
    <w:abstractNumId w:val="3"/>
  </w:num>
  <w:num w:numId="6" w16cid:durableId="5683493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revisionView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E0B"/>
    <w:rsid w:val="0007300F"/>
    <w:rsid w:val="000E5800"/>
    <w:rsid w:val="00115403"/>
    <w:rsid w:val="0022679D"/>
    <w:rsid w:val="00235E15"/>
    <w:rsid w:val="003022CA"/>
    <w:rsid w:val="00311BC1"/>
    <w:rsid w:val="00376432"/>
    <w:rsid w:val="003C7619"/>
    <w:rsid w:val="004B52CB"/>
    <w:rsid w:val="005650AF"/>
    <w:rsid w:val="005E42C7"/>
    <w:rsid w:val="005E5062"/>
    <w:rsid w:val="00652D6D"/>
    <w:rsid w:val="00791FB4"/>
    <w:rsid w:val="00792789"/>
    <w:rsid w:val="007B225A"/>
    <w:rsid w:val="00861031"/>
    <w:rsid w:val="008D2D5A"/>
    <w:rsid w:val="00924F2F"/>
    <w:rsid w:val="00937E0B"/>
    <w:rsid w:val="00985B0D"/>
    <w:rsid w:val="00996DBF"/>
    <w:rsid w:val="009D0B24"/>
    <w:rsid w:val="00D1568C"/>
    <w:rsid w:val="00E65A51"/>
    <w:rsid w:val="00EA156B"/>
    <w:rsid w:val="00EB3EE7"/>
    <w:rsid w:val="00EC5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16AF"/>
  <w15:chartTrackingRefBased/>
  <w15:docId w15:val="{FC565747-65E5-4CAD-99DE-B1ADABA3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D6D"/>
    <w:pPr>
      <w:spacing w:after="200" w:line="276" w:lineRule="auto"/>
    </w:pPr>
    <w:rPr>
      <w:rFonts w:ascii="Calibri" w:eastAsia="Times New Roman" w:hAnsi="Calibri" w:cs="Calibri"/>
      <w:kern w:val="0"/>
      <w:sz w:val="22"/>
      <w:szCs w:val="22"/>
      <w14:ligatures w14:val="none"/>
    </w:rPr>
  </w:style>
  <w:style w:type="paragraph" w:styleId="Heading1">
    <w:name w:val="heading 1"/>
    <w:basedOn w:val="Normal"/>
    <w:next w:val="Normal"/>
    <w:link w:val="Heading1Char"/>
    <w:uiPriority w:val="9"/>
    <w:qFormat/>
    <w:rsid w:val="00937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E0B"/>
    <w:rPr>
      <w:rFonts w:eastAsiaTheme="majorEastAsia" w:cstheme="majorBidi"/>
      <w:color w:val="272727" w:themeColor="text1" w:themeTint="D8"/>
    </w:rPr>
  </w:style>
  <w:style w:type="paragraph" w:styleId="Title">
    <w:name w:val="Title"/>
    <w:basedOn w:val="Normal"/>
    <w:next w:val="Normal"/>
    <w:link w:val="TitleChar"/>
    <w:uiPriority w:val="10"/>
    <w:qFormat/>
    <w:rsid w:val="00937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E0B"/>
    <w:pPr>
      <w:spacing w:before="160"/>
      <w:jc w:val="center"/>
    </w:pPr>
    <w:rPr>
      <w:i/>
      <w:iCs/>
      <w:color w:val="404040" w:themeColor="text1" w:themeTint="BF"/>
    </w:rPr>
  </w:style>
  <w:style w:type="character" w:customStyle="1" w:styleId="QuoteChar">
    <w:name w:val="Quote Char"/>
    <w:basedOn w:val="DefaultParagraphFont"/>
    <w:link w:val="Quote"/>
    <w:uiPriority w:val="29"/>
    <w:rsid w:val="00937E0B"/>
    <w:rPr>
      <w:i/>
      <w:iCs/>
      <w:color w:val="404040" w:themeColor="text1" w:themeTint="BF"/>
    </w:rPr>
  </w:style>
  <w:style w:type="paragraph" w:styleId="ListParagraph">
    <w:name w:val="List Paragraph"/>
    <w:basedOn w:val="Normal"/>
    <w:uiPriority w:val="34"/>
    <w:qFormat/>
    <w:rsid w:val="00937E0B"/>
    <w:pPr>
      <w:ind w:left="720"/>
      <w:contextualSpacing/>
    </w:pPr>
  </w:style>
  <w:style w:type="character" w:styleId="IntenseEmphasis">
    <w:name w:val="Intense Emphasis"/>
    <w:basedOn w:val="DefaultParagraphFont"/>
    <w:uiPriority w:val="21"/>
    <w:qFormat/>
    <w:rsid w:val="00937E0B"/>
    <w:rPr>
      <w:i/>
      <w:iCs/>
      <w:color w:val="0F4761" w:themeColor="accent1" w:themeShade="BF"/>
    </w:rPr>
  </w:style>
  <w:style w:type="paragraph" w:styleId="IntenseQuote">
    <w:name w:val="Intense Quote"/>
    <w:basedOn w:val="Normal"/>
    <w:next w:val="Normal"/>
    <w:link w:val="IntenseQuoteChar"/>
    <w:uiPriority w:val="30"/>
    <w:qFormat/>
    <w:rsid w:val="00937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E0B"/>
    <w:rPr>
      <w:i/>
      <w:iCs/>
      <w:color w:val="0F4761" w:themeColor="accent1" w:themeShade="BF"/>
    </w:rPr>
  </w:style>
  <w:style w:type="character" w:styleId="IntenseReference">
    <w:name w:val="Intense Reference"/>
    <w:basedOn w:val="DefaultParagraphFont"/>
    <w:uiPriority w:val="32"/>
    <w:qFormat/>
    <w:rsid w:val="00937E0B"/>
    <w:rPr>
      <w:b/>
      <w:bCs/>
      <w:smallCaps/>
      <w:color w:val="0F4761" w:themeColor="accent1" w:themeShade="BF"/>
      <w:spacing w:val="5"/>
    </w:rPr>
  </w:style>
  <w:style w:type="paragraph" w:styleId="FootnoteText">
    <w:name w:val="footnote text"/>
    <w:basedOn w:val="Normal"/>
    <w:link w:val="FootnoteTextChar"/>
    <w:uiPriority w:val="99"/>
    <w:semiHidden/>
    <w:unhideWhenUsed/>
    <w:rsid w:val="00937E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7E0B"/>
    <w:rPr>
      <w:sz w:val="20"/>
      <w:szCs w:val="20"/>
    </w:rPr>
  </w:style>
  <w:style w:type="character" w:styleId="FootnoteReference">
    <w:name w:val="footnote reference"/>
    <w:basedOn w:val="DefaultParagraphFont"/>
    <w:uiPriority w:val="99"/>
    <w:semiHidden/>
    <w:unhideWhenUsed/>
    <w:rsid w:val="00937E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6BBA4-B42F-4D4D-A41C-C1E886AD9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2061</Words>
  <Characters>8492</Characters>
  <Application>Microsoft Office Word</Application>
  <DocSecurity>0</DocSecurity>
  <Lines>119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14</cp:revision>
  <cp:lastPrinted>2026-02-13T16:04:00Z</cp:lastPrinted>
  <dcterms:created xsi:type="dcterms:W3CDTF">2026-02-12T16:42:00Z</dcterms:created>
  <dcterms:modified xsi:type="dcterms:W3CDTF">2026-02-13T16:04:00Z</dcterms:modified>
</cp:coreProperties>
</file>