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AFF" w:rsidRPr="00CE6AFF" w:rsidRDefault="00CE6AFF" w:rsidP="00CE6AFF">
      <w:pPr>
        <w:shd w:val="clear" w:color="auto" w:fill="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Título de la ficha</w:t>
      </w:r>
    </w:p>
    <w:p w:rsidR="00247A41" w:rsidRPr="00AE7C73" w:rsidRDefault="00247A41" w:rsidP="00247A41">
      <w:pPr>
        <w:shd w:val="clear" w:color="auto" w:fill="auto"/>
        <w:outlineLvl w:val="1"/>
        <w:rPr>
          <w:rFonts w:ascii="Times New Roman" w:eastAsia="Times New Roman" w:hAnsi="Times New Roman" w:cs="Times New Roman"/>
          <w:bCs/>
          <w:color w:val="auto"/>
          <w:kern w:val="0"/>
          <w:sz w:val="44"/>
          <w:szCs w:val="44"/>
          <w:lang w:eastAsia="es-ES"/>
        </w:rPr>
      </w:pPr>
      <w:bookmarkStart w:id="0" w:name="_GoBack"/>
      <w:r w:rsidRPr="00AE7C73">
        <w:rPr>
          <w:rFonts w:ascii="Times New Roman" w:eastAsia="Times New Roman" w:hAnsi="Times New Roman" w:cs="Times New Roman"/>
          <w:bCs/>
          <w:color w:val="auto"/>
          <w:kern w:val="0"/>
          <w:sz w:val="44"/>
          <w:szCs w:val="44"/>
          <w:lang w:eastAsia="es-ES"/>
        </w:rPr>
        <w:t>Escapadas enológicas para regalar: 10 ideas para vivir una experiencia memorable</w:t>
      </w:r>
    </w:p>
    <w:bookmarkEnd w:id="0"/>
    <w:p w:rsidR="00CE6AFF" w:rsidRPr="00CE6AFF" w:rsidRDefault="00CE6AFF" w:rsidP="00247A41">
      <w:pPr>
        <w:shd w:val="clear" w:color="auto" w:fill="auto"/>
        <w:rPr>
          <w:rFonts w:ascii="Times New Roman" w:eastAsia="Times New Roman" w:hAnsi="Times New Roman" w:cs="Times New Roman"/>
          <w:b/>
          <w:color w:val="auto"/>
          <w:kern w:val="0"/>
          <w:sz w:val="24"/>
          <w:szCs w:val="24"/>
          <w:lang w:eastAsia="es-ES"/>
        </w:rPr>
      </w:pPr>
      <w:r>
        <w:rPr>
          <w:rFonts w:ascii="Times New Roman" w:eastAsia="Times New Roman" w:hAnsi="Times New Roman" w:cs="Times New Roman"/>
          <w:b/>
          <w:color w:val="auto"/>
          <w:kern w:val="0"/>
          <w:sz w:val="24"/>
          <w:szCs w:val="24"/>
          <w:lang w:eastAsia="es-ES"/>
        </w:rPr>
        <w:t>Descripción</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 una sociedad donde el valor de lo inmaterial cobra cada vez más protagonismo, regalar experiencias se ha convertido en una forma de obsequiar momentos inolvidables. Vivencias auténticas, cargadas de emoción y significado, han desplazado a los regalos materiales, conquistando el corazón de quienes buscan algo más que un objeto: buscan recuerdos.</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Entre las muchas formas de disfrutar y regalar, las escapadas enológicas destacan por su capacidad para reunir lo mejor del vino, la gastronomía, la cultura y el descanso en un mismo plan. Ya sea para celebrar un cumpleaños, una boda, un aniversario o una jubilación, una escapada entre viñedos es siempre un acierto.</w: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1. Elegancia rural en el corazón de La Rioja Alta</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 uno de los pueblos más encantadores de La Rioja Alta, un hotel boutique instalado en una antigua casona del siglo XVI ofrece una experiencia que combina historia, arquitectura tradicional y tranquilidad. Desde aquí, es posible explorar numerosas bodegas de renombre, perderse entre viñedos y disfrutar de la vida pausada en una de las regiones más representativas del vino español.</w:t>
      </w:r>
    </w:p>
    <w:p w:rsidR="00247A41" w:rsidRPr="00247A41" w:rsidRDefault="00AE7C73"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2. Magia histórica junto al Tormes, cerca de Salamanca</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A orillas del río Tormes, una hacienda con siglos de historia acoge a quienes buscan una escapada romántica, cultural y enológica. Antiguo convento transformado en alojamiento de ensueño, ofrece cocina basada en productos locales, bodega propia con crianza en forma de barco, jardines tranquilos y un spa de vinoterapia. Ideal para quien quiera desconectar y sumergirse en un ambiente de leyenda.</w:t>
      </w:r>
    </w:p>
    <w:p w:rsidR="00247A41" w:rsidRPr="00247A41" w:rsidRDefault="00AE7C73"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6"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3. Una fortaleza en la cima de la Ribera del Duero</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Sobre una colina con vistas inmejorables se alza un castillo-hotel donde el vino y la historia se dan la mano. A pocos minutos de una de las villas más importantes de la Ribera del Duero, esta escapada ofrece una experiencia medieval con comodidades modernas, ideal para visitar bodegas y disfrutar de la rica gastronomía castellana.</w:t>
      </w:r>
    </w:p>
    <w:p w:rsidR="00247A41" w:rsidRPr="00247A41" w:rsidRDefault="00AE7C73"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7"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4. Siguiendo al Quijote entre viñedos manchegos</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lastRenderedPageBreak/>
        <w:t>En plena llanura de La Mancha, un moderno complejo enoturístico rodeado de viñedos propone una inmersión en la cultura del vino con guiños al universo cervantino. La tranquilidad del campo, la cocina regional y la historia literaria se funden en esta escapada pensada para quienes buscan desconectar sin renunciar al vino como hilo conductor.</w:t>
      </w:r>
    </w:p>
    <w:p w:rsidR="00247A41" w:rsidRPr="00247A41" w:rsidRDefault="00AE7C73"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8"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5. En el corazón de La Mancha, entre relax y tradición</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Entre Madrid y Cuenca, en un entorno natural lleno de encanto, se encuentra un complejo donde la arquitectura contemporánea convive con el alma de los viñedos. Con spa, restaurante con vistas y propuestas gastronómicas manchegas, este destino es ideal para regalar bienestar, cultura vinícola y contacto con la naturaleza. A pocos kilómetros, yacimientos arqueológicos y monumentos completan el plan.</w:t>
      </w:r>
    </w:p>
    <w:p w:rsidR="00247A41" w:rsidRPr="00247A41" w:rsidRDefault="00AE7C73"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9"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6. Armonía entre modernidad y raíces cerca de Aranda de Duero</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Muy cerca de una de las ciudades más emblemáticas del vino en Castilla y León, esta escapada combina tradición vitivinícola y modernidad en un entorno sereno. Rodeado de viñedos, con spa y fácil acceso a bodegas históricas, es perfecto para disfrutar de una experiencia completa, con especial atención a los sabores más representativos de la cocina local.</w:t>
      </w:r>
    </w:p>
    <w:p w:rsidR="00247A41" w:rsidRPr="00247A41" w:rsidRDefault="00AE7C73"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0"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7. Enoturismo de lujo entre Peñafiel y Valladolid</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 plena "milla de oro" del vino, rodeado de naturaleza y viñedos, un elegante complejo ofrece un concepto integral de bienestar y enoturismo. Visitas a bodegas cercanas, experiencias gastronómicas de alto nivel y tratamientos de spa convierten este destino en una escapada perfecta para quienes desean regalar lujo y desconexión a partes iguales.</w:t>
      </w:r>
    </w:p>
    <w:p w:rsidR="00247A41" w:rsidRPr="00247A41" w:rsidRDefault="00AE7C73"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1"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8. Diseño vanguardista en la cuna de los vinos de Zamora</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 la zona más representativa de los vinos zamoranos, un moderno alojamiento integrado en la naturaleza ofrece una propuesta enológica de alto nivel. Arquitectura de diseño, entorno rural, spa y cercanía a pueblos con encanto hacen de este destino un regalo ideal para quienes valoran la fusión entre vanguardia y tradición.</w:t>
      </w:r>
    </w:p>
    <w:p w:rsidR="00247A41" w:rsidRPr="00247A41" w:rsidRDefault="00AE7C73"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2"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9. Bienestar mediterráneo muy cerca de la Costa Brava</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lastRenderedPageBreak/>
        <w:t>En un rincón rodeado de parques naturales y viñedos, a solo unos minutos de la costa, se encuentra un exclusivo espacio dedicado al relax y al buen vino. Con spa, gastronomía de autor, propuestas culturales y cercanía a playas y patrimonio histórico, esta escapada mediterránea combina a la perfección el descanso y la sofisticación.</w:t>
      </w:r>
    </w:p>
    <w:p w:rsidR="00247A41" w:rsidRPr="00247A41" w:rsidRDefault="00AE7C73" w:rsidP="00247A4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3" style="width:0;height:1.5pt" o:hralign="center" o:hrstd="t" o:hr="t" fillcolor="#a0a0a0" stroked="f"/>
        </w:pict>
      </w:r>
    </w:p>
    <w:p w:rsidR="00247A41" w:rsidRPr="00247A41" w:rsidRDefault="00247A41" w:rsidP="00247A41">
      <w:pPr>
        <w:shd w:val="clear" w:color="auto" w:fill="auto"/>
        <w:outlineLvl w:val="2"/>
        <w:rPr>
          <w:rFonts w:ascii="Times New Roman" w:eastAsia="Times New Roman" w:hAnsi="Times New Roman" w:cs="Times New Roman"/>
          <w:b/>
          <w:bCs/>
          <w:color w:val="auto"/>
          <w:kern w:val="0"/>
          <w:sz w:val="27"/>
          <w:szCs w:val="27"/>
          <w:lang w:eastAsia="es-ES"/>
        </w:rPr>
      </w:pPr>
      <w:r w:rsidRPr="00247A41">
        <w:rPr>
          <w:rFonts w:ascii="Times New Roman" w:eastAsia="Times New Roman" w:hAnsi="Times New Roman" w:cs="Times New Roman"/>
          <w:b/>
          <w:bCs/>
          <w:color w:val="auto"/>
          <w:kern w:val="0"/>
          <w:sz w:val="27"/>
          <w:szCs w:val="27"/>
          <w:lang w:eastAsia="es-ES"/>
        </w:rPr>
        <w:t>10. Un refugio entre viñas en la Rioja Alavesa</w:t>
      </w:r>
    </w:p>
    <w:p w:rsidR="00247A41" w:rsidRPr="00247A41" w:rsidRDefault="00247A41" w:rsidP="00247A41">
      <w:pPr>
        <w:shd w:val="clear" w:color="auto" w:fill="auto"/>
        <w:rPr>
          <w:rFonts w:ascii="Times New Roman" w:eastAsia="Times New Roman" w:hAnsi="Times New Roman" w:cs="Times New Roman"/>
          <w:color w:val="auto"/>
          <w:kern w:val="0"/>
          <w:sz w:val="24"/>
          <w:szCs w:val="24"/>
          <w:lang w:eastAsia="es-ES"/>
        </w:rPr>
      </w:pPr>
      <w:r w:rsidRPr="00247A41">
        <w:rPr>
          <w:rFonts w:ascii="Times New Roman" w:eastAsia="Times New Roman" w:hAnsi="Times New Roman" w:cs="Times New Roman"/>
          <w:color w:val="auto"/>
          <w:kern w:val="0"/>
          <w:sz w:val="24"/>
          <w:szCs w:val="24"/>
          <w:lang w:eastAsia="es-ES"/>
        </w:rPr>
        <w:t>Enclavado en un paisaje de postal, este hotel boutique ofrece una experiencia equilibrada entre modernidad, tradición y vino. Su torre-mirador, los calados subterráneos y la proximidad a pueblos medievales invitan a descubrir los secretos de la región, mientras se disfruta de una cocina excelente y un ambiente de absoluta tranquilidad.</w:t>
      </w:r>
    </w:p>
    <w:p w:rsidR="004E2CC3" w:rsidRDefault="00AE7C73"/>
    <w:sectPr w:rsidR="004E2CC3" w:rsidSect="00DB0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47A41"/>
    <w:rsid w:val="00247A41"/>
    <w:rsid w:val="006E45ED"/>
    <w:rsid w:val="007856AA"/>
    <w:rsid w:val="00917F16"/>
    <w:rsid w:val="00AE7C73"/>
    <w:rsid w:val="00CE1D8A"/>
    <w:rsid w:val="00CE6AFF"/>
    <w:rsid w:val="00DA34AC"/>
    <w:rsid w:val="00DB0544"/>
    <w:rsid w:val="00E04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7B967-DF00-483C-AEA3-C8609406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2">
    <w:name w:val="heading 2"/>
    <w:basedOn w:val="Normal"/>
    <w:link w:val="Ttulo2Car"/>
    <w:uiPriority w:val="9"/>
    <w:qFormat/>
    <w:rsid w:val="00247A41"/>
    <w:pPr>
      <w:shd w:val="clear" w:color="auto" w:fill="auto"/>
      <w:outlineLvl w:val="1"/>
    </w:pPr>
    <w:rPr>
      <w:rFonts w:ascii="Times New Roman" w:eastAsia="Times New Roman" w:hAnsi="Times New Roman" w:cs="Times New Roman"/>
      <w:b/>
      <w:bCs/>
      <w:color w:val="auto"/>
      <w:kern w:val="0"/>
      <w:sz w:val="36"/>
      <w:szCs w:val="36"/>
      <w:lang w:eastAsia="es-ES"/>
    </w:rPr>
  </w:style>
  <w:style w:type="paragraph" w:styleId="Ttulo3">
    <w:name w:val="heading 3"/>
    <w:basedOn w:val="Normal"/>
    <w:link w:val="Ttulo3Car"/>
    <w:uiPriority w:val="9"/>
    <w:qFormat/>
    <w:rsid w:val="00247A41"/>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47A4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47A41"/>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47A41"/>
    <w:rPr>
      <w:b/>
      <w:bCs/>
    </w:rPr>
  </w:style>
  <w:style w:type="paragraph" w:styleId="NormalWeb">
    <w:name w:val="Normal (Web)"/>
    <w:basedOn w:val="Normal"/>
    <w:uiPriority w:val="99"/>
    <w:semiHidden/>
    <w:unhideWhenUsed/>
    <w:rsid w:val="00247A41"/>
    <w:pPr>
      <w:shd w:val="clear" w:color="auto" w:fill="auto"/>
    </w:pPr>
    <w:rPr>
      <w:rFonts w:ascii="Times New Roman" w:eastAsia="Times New Roman" w:hAnsi="Times New Roman" w:cs="Times New Roman"/>
      <w:color w:val="auto"/>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261623">
      <w:bodyDiv w:val="1"/>
      <w:marLeft w:val="0"/>
      <w:marRight w:val="0"/>
      <w:marTop w:val="0"/>
      <w:marBottom w:val="0"/>
      <w:divBdr>
        <w:top w:val="none" w:sz="0" w:space="0" w:color="auto"/>
        <w:left w:val="none" w:sz="0" w:space="0" w:color="auto"/>
        <w:bottom w:val="none" w:sz="0" w:space="0" w:color="auto"/>
        <w:right w:val="none" w:sz="0" w:space="0" w:color="auto"/>
      </w:divBdr>
    </w:div>
    <w:div w:id="210360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752</Words>
  <Characters>4137</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Usuario</cp:lastModifiedBy>
  <cp:revision>3</cp:revision>
  <dcterms:created xsi:type="dcterms:W3CDTF">2025-05-19T11:47:00Z</dcterms:created>
  <dcterms:modified xsi:type="dcterms:W3CDTF">2025-10-17T07:48:00Z</dcterms:modified>
</cp:coreProperties>
</file>