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B64" w:rsidRPr="00A52119" w:rsidRDefault="00B04E37" w:rsidP="00A52119">
      <w:pPr>
        <w:pStyle w:val="Ttulo2"/>
      </w:pPr>
      <w:r w:rsidRPr="00A52119">
        <w:t xml:space="preserve">Licor: </w:t>
      </w:r>
      <w:r w:rsidR="00B27F0E" w:rsidRPr="00A52119">
        <w:t>c</w:t>
      </w:r>
      <w:r w:rsidR="00373D71" w:rsidRPr="00A52119">
        <w:t>ómo se hace</w:t>
      </w:r>
      <w:r w:rsidR="006D5149" w:rsidRPr="00A52119">
        <w:t xml:space="preserve"> un licor gourmet</w:t>
      </w:r>
      <w:r w:rsidR="00373D71" w:rsidRPr="00A52119">
        <w:t>. Preparación y fermentación</w:t>
      </w:r>
      <w:r w:rsidR="00B27F0E" w:rsidRPr="00A52119">
        <w:t>.</w:t>
      </w:r>
    </w:p>
    <w:p w:rsidR="006D5149" w:rsidRPr="006D5149" w:rsidRDefault="006D5149" w:rsidP="006D5149"/>
    <w:p w:rsidR="00373D71" w:rsidRDefault="00373D71" w:rsidP="00373D71">
      <w:r>
        <w:t>El licor es uno de los acompañantes al postre que más consumimos en España</w:t>
      </w:r>
      <w:r w:rsidR="00B27F0E">
        <w:t>. Por ello, desde Bogar Gourmet</w:t>
      </w:r>
      <w:r>
        <w:t xml:space="preserve"> hemos </w:t>
      </w:r>
      <w:r w:rsidR="00523EBD">
        <w:t>decidido en este</w:t>
      </w:r>
      <w:r w:rsidR="00FB5E3A" w:rsidRPr="00523EBD">
        <w:t xml:space="preserve"> post</w:t>
      </w:r>
      <w:r w:rsidRPr="00FB5E3A">
        <w:rPr>
          <w:color w:val="FF0000"/>
        </w:rPr>
        <w:t xml:space="preserve"> </w:t>
      </w:r>
      <w:r>
        <w:t xml:space="preserve">enseñaros </w:t>
      </w:r>
      <w:r w:rsidRPr="00373D71">
        <w:rPr>
          <w:b/>
        </w:rPr>
        <w:t>cómo se hace</w:t>
      </w:r>
      <w:r>
        <w:t xml:space="preserve"> </w:t>
      </w:r>
      <w:r w:rsidR="00FB5E3A">
        <w:t xml:space="preserve">un </w:t>
      </w:r>
      <w:r w:rsidR="00FB5E3A" w:rsidRPr="00373D71">
        <w:rPr>
          <w:b/>
        </w:rPr>
        <w:t xml:space="preserve">licor </w:t>
      </w:r>
      <w:r>
        <w:t>paso a paso.</w:t>
      </w:r>
    </w:p>
    <w:p w:rsidR="00373D71" w:rsidRDefault="00373D71" w:rsidP="00373D71">
      <w:r>
        <w:t>Partimos de la base de que el licor es una bebida alcohólica que se obtiene por maceración en aguardiente de hierbas o frutos, y que a veces son endulzados con sacarosa, azúcar de uva, mosto o miel.</w:t>
      </w:r>
    </w:p>
    <w:p w:rsidR="00373D71" w:rsidRDefault="00373D71" w:rsidP="00373D71">
      <w:r>
        <w:t>Históricamente, los licores son derivados de hierbas medicinales que se preparaban por monjes. Su origen es italiano.</w:t>
      </w:r>
    </w:p>
    <w:p w:rsidR="00373D71" w:rsidRDefault="00373D71" w:rsidP="00373D71">
      <w:r>
        <w:t>Además, algunos licores son preparados por infusión de ciertas maderas, flores, en agua o alcohol y añadiéndole azúcar.</w:t>
      </w:r>
      <w:r w:rsidR="003A50C7">
        <w:t xml:space="preserve"> Otras se hacen por destilación de agentes aromáticos.</w:t>
      </w:r>
    </w:p>
    <w:p w:rsidR="003A50C7" w:rsidRDefault="003A50C7" w:rsidP="00B942AD">
      <w:pPr>
        <w:pStyle w:val="Ttulo2"/>
      </w:pPr>
      <w:r w:rsidRPr="003A50C7">
        <w:t>Licor casero paso a paso</w:t>
      </w:r>
    </w:p>
    <w:p w:rsidR="00FB5E3A" w:rsidRPr="00FB5E3A" w:rsidRDefault="00FB5E3A" w:rsidP="00FB5E3A"/>
    <w:p w:rsidR="003A50C7" w:rsidRDefault="003A50C7" w:rsidP="008B6459">
      <w:r>
        <w:t xml:space="preserve">Ahora os enseñaremos </w:t>
      </w:r>
      <w:r w:rsidR="008B6459">
        <w:t>a hacer dos de los licores más conocidos de nuestro país. A continuación, tenéis las recetas para</w:t>
      </w:r>
      <w:r>
        <w:t xml:space="preserve"> </w:t>
      </w:r>
      <w:r w:rsidRPr="003A50C7">
        <w:rPr>
          <w:b/>
        </w:rPr>
        <w:t>licor cómo se hace</w:t>
      </w:r>
      <w:r>
        <w:rPr>
          <w:b/>
        </w:rPr>
        <w:t xml:space="preserve"> </w:t>
      </w:r>
      <w:r>
        <w:t>con distintos sabores y formas.</w:t>
      </w:r>
    </w:p>
    <w:p w:rsidR="00FB5E3A" w:rsidRPr="00FB5E3A" w:rsidRDefault="00523EBD" w:rsidP="00E55A51">
      <w:pPr>
        <w:pStyle w:val="Ttulo3"/>
      </w:pPr>
      <w:r w:rsidRPr="00523EBD">
        <w:t>¿Có</w:t>
      </w:r>
      <w:r w:rsidR="00FB5E3A" w:rsidRPr="00523EBD">
        <w:t xml:space="preserve">mo preparar </w:t>
      </w:r>
      <w:r w:rsidR="003A50C7" w:rsidRPr="00523EBD">
        <w:t>Anís</w:t>
      </w:r>
      <w:r w:rsidRPr="00523EBD">
        <w:t>?</w:t>
      </w:r>
      <w:r w:rsidR="00E55A51">
        <w:br/>
      </w:r>
    </w:p>
    <w:p w:rsidR="003A50C7" w:rsidRDefault="003A50C7" w:rsidP="00FB5E3A">
      <w:pPr>
        <w:pStyle w:val="Prrafodelista"/>
        <w:numPr>
          <w:ilvl w:val="0"/>
          <w:numId w:val="1"/>
        </w:numPr>
      </w:pPr>
      <w:r w:rsidRPr="003A50C7">
        <w:t>Para</w:t>
      </w:r>
      <w:r w:rsidR="00B942AD">
        <w:t xml:space="preserve"> hacer anís debemos poner </w:t>
      </w:r>
      <w:r>
        <w:t xml:space="preserve"> 750m</w:t>
      </w:r>
      <w:r w:rsidR="00B942AD">
        <w:t>l de vodka o aguardiente con</w:t>
      </w:r>
      <w:r>
        <w:t xml:space="preserve"> 20gr de semillas de anís en un recipiente a macerar durante 15 días en un lugar oscuro. </w:t>
      </w:r>
    </w:p>
    <w:p w:rsidR="003A50C7" w:rsidRDefault="003A50C7" w:rsidP="00FB5E3A">
      <w:pPr>
        <w:pStyle w:val="Prrafodelista"/>
        <w:numPr>
          <w:ilvl w:val="0"/>
          <w:numId w:val="1"/>
        </w:numPr>
      </w:pPr>
      <w:r>
        <w:t>Pasado ese tiempo, se cogen las 4 tazas de azúcar junto al litro de agua a hervir para formar un almíbar transparente. Una vez esté frío, debemos mezclarlo con el vodka</w:t>
      </w:r>
      <w:r w:rsidR="00FB5E3A">
        <w:t xml:space="preserve"> </w:t>
      </w:r>
      <w:r w:rsidR="00FB5E3A" w:rsidRPr="00523EBD">
        <w:t>aguardiente</w:t>
      </w:r>
      <w:r w:rsidRPr="00523EBD">
        <w:t xml:space="preserve"> anisado.</w:t>
      </w:r>
    </w:p>
    <w:p w:rsidR="003A50C7" w:rsidRDefault="003A50C7" w:rsidP="00373D71">
      <w:r>
        <w:t>Juntamos ambas mezclas en recipiente</w:t>
      </w:r>
      <w:r w:rsidR="00B942AD">
        <w:t>s</w:t>
      </w:r>
      <w:r w:rsidR="00E04180">
        <w:t xml:space="preserve"> ¡y </w:t>
      </w:r>
      <w:proofErr w:type="spellStart"/>
      <w:r w:rsidR="00E04180">
        <w:t>voilà</w:t>
      </w:r>
      <w:proofErr w:type="spellEnd"/>
      <w:r w:rsidR="00E04180">
        <w:t xml:space="preserve">! </w:t>
      </w:r>
      <w:r>
        <w:t>Ya tenemos nuestr</w:t>
      </w:r>
      <w:r w:rsidR="00B942AD">
        <w:t xml:space="preserve">o anís listo para disfrutar. </w:t>
      </w:r>
    </w:p>
    <w:p w:rsidR="00CD0143" w:rsidRPr="007F3F37" w:rsidRDefault="00E55A51" w:rsidP="00E55A51">
      <w:r w:rsidRPr="007F3F37">
        <w:rPr>
          <w:rStyle w:val="Ttulo3Car"/>
          <w:color w:val="auto"/>
        </w:rPr>
        <w:t>¿Có</w:t>
      </w:r>
      <w:r w:rsidR="00FB5E3A" w:rsidRPr="007F3F37">
        <w:rPr>
          <w:rStyle w:val="Ttulo3Car"/>
          <w:color w:val="auto"/>
        </w:rPr>
        <w:t xml:space="preserve">mo preparar </w:t>
      </w:r>
      <w:r w:rsidR="00523EBD" w:rsidRPr="007F3F37">
        <w:rPr>
          <w:rStyle w:val="Ttulo3Car"/>
          <w:color w:val="auto"/>
        </w:rPr>
        <w:t>Brandy</w:t>
      </w:r>
      <w:r w:rsidRPr="007F3F37">
        <w:rPr>
          <w:rStyle w:val="Ttulo3Car"/>
          <w:color w:val="auto"/>
        </w:rPr>
        <w:t>?</w:t>
      </w:r>
      <w:r w:rsidRPr="007F3F37">
        <w:br/>
      </w:r>
      <w:r w:rsidRPr="007F3F37">
        <w:br/>
        <w:t xml:space="preserve">Necesitarás: 60% de manzanas, 30% de peras y un 10% de fruta a elección. </w:t>
      </w:r>
      <w:r w:rsidR="00E04180" w:rsidRPr="007F3F37">
        <w:br/>
      </w:r>
      <w:r w:rsidR="00523EBD" w:rsidRPr="007F3F37">
        <w:br/>
        <w:t xml:space="preserve">1. </w:t>
      </w:r>
      <w:r w:rsidR="00E04180" w:rsidRPr="007F3F37">
        <w:t xml:space="preserve">Lava las frutas y retira las semillas. Conserva las cáscaras. </w:t>
      </w:r>
      <w:r w:rsidR="00CD0143" w:rsidRPr="007F3F37">
        <w:t xml:space="preserve"> </w:t>
      </w:r>
      <w:r w:rsidR="00CD0143" w:rsidRPr="007F3F37">
        <w:br/>
        <w:t>2.</w:t>
      </w:r>
      <w:r w:rsidR="00E04180" w:rsidRPr="007F3F37">
        <w:t xml:space="preserve"> Paso seguido, esteriliza los recipientes que utilizarás para la fermentación. </w:t>
      </w:r>
      <w:r w:rsidR="00CD0143" w:rsidRPr="007F3F37">
        <w:t xml:space="preserve"> </w:t>
      </w:r>
      <w:r w:rsidR="00E04180" w:rsidRPr="007F3F37">
        <w:br/>
      </w:r>
      <w:r w:rsidR="00CD0143" w:rsidRPr="007F3F37">
        <w:t xml:space="preserve">3. </w:t>
      </w:r>
      <w:r w:rsidR="00E04180" w:rsidRPr="007F3F37">
        <w:t>Ahora, d</w:t>
      </w:r>
      <w:r w:rsidR="00CD0143" w:rsidRPr="007F3F37">
        <w:t xml:space="preserve">ebes colocar la pulpa en el </w:t>
      </w:r>
      <w:r w:rsidR="00E04180" w:rsidRPr="007F3F37">
        <w:t xml:space="preserve">recipiente, cubriéndolo hasta </w:t>
      </w:r>
      <w:r w:rsidR="00CD0143" w:rsidRPr="007F3F37">
        <w:t xml:space="preserve">un poco </w:t>
      </w:r>
      <w:r w:rsidR="00E04180" w:rsidRPr="007F3F37">
        <w:t xml:space="preserve">más de la mitad. </w:t>
      </w:r>
      <w:r w:rsidR="00E04180" w:rsidRPr="007F3F37">
        <w:br/>
        <w:t>4. A</w:t>
      </w:r>
      <w:r w:rsidR="00CD0143" w:rsidRPr="007F3F37">
        <w:t xml:space="preserve">grega agua destilada hasta </w:t>
      </w:r>
      <w:r w:rsidR="00E04180" w:rsidRPr="007F3F37">
        <w:t xml:space="preserve">completar el 75% del recipiente. </w:t>
      </w:r>
      <w:r w:rsidR="00CD0143" w:rsidRPr="007F3F37">
        <w:br/>
        <w:t>5. Lleva a he</w:t>
      </w:r>
      <w:r w:rsidR="00E04180" w:rsidRPr="007F3F37">
        <w:t>rvor.  D</w:t>
      </w:r>
      <w:r w:rsidR="00CD0143" w:rsidRPr="007F3F37">
        <w:t xml:space="preserve">eja que hierva por aproximadamente 5 minutos. </w:t>
      </w:r>
      <w:r w:rsidR="00E04180" w:rsidRPr="007F3F37">
        <w:t>Recuerda</w:t>
      </w:r>
      <w:r w:rsidR="00CD0143" w:rsidRPr="007F3F37">
        <w:t xml:space="preserve"> mover regularmente. </w:t>
      </w:r>
      <w:r w:rsidR="00E04180" w:rsidRPr="007F3F37">
        <w:br/>
        <w:t>6. Hecho esto, e</w:t>
      </w:r>
      <w:r w:rsidR="00CD0143" w:rsidRPr="007F3F37">
        <w:t xml:space="preserve">lige una levadura re hidratada, ya sea de vino blanco seco, jerez o champaña, y </w:t>
      </w:r>
      <w:r w:rsidR="00E04180" w:rsidRPr="007F3F37">
        <w:t>mantén</w:t>
      </w:r>
      <w:r w:rsidR="00CD0143" w:rsidRPr="007F3F37">
        <w:t xml:space="preserve"> la fermentación a una temperatura de entre 25</w:t>
      </w:r>
      <w:r w:rsidR="00E04180" w:rsidRPr="007F3F37">
        <w:t>ºC</w:t>
      </w:r>
      <w:r w:rsidR="00CD0143" w:rsidRPr="007F3F37">
        <w:t xml:space="preserve"> a 30</w:t>
      </w:r>
      <w:r w:rsidR="00E04180" w:rsidRPr="007F3F37">
        <w:t>ºC</w:t>
      </w:r>
      <w:r w:rsidR="00CD0143" w:rsidRPr="007F3F37">
        <w:t>.</w:t>
      </w:r>
      <w:r w:rsidR="00CD0143" w:rsidRPr="007F3F37">
        <w:br/>
        <w:t xml:space="preserve">8. En menos de 8 días la fermentación estará lista. </w:t>
      </w:r>
      <w:r w:rsidR="00CD0143" w:rsidRPr="007F3F37">
        <w:br/>
        <w:t xml:space="preserve">9. Utiliza un filtro de tela para colar el </w:t>
      </w:r>
      <w:r w:rsidR="00E04180" w:rsidRPr="007F3F37">
        <w:t>líquido</w:t>
      </w:r>
      <w:r w:rsidR="00CD0143" w:rsidRPr="007F3F37">
        <w:t xml:space="preserve">. </w:t>
      </w:r>
      <w:r w:rsidR="00E04180" w:rsidRPr="007F3F37">
        <w:t>Vacíalo</w:t>
      </w:r>
      <w:r w:rsidR="00CD0143" w:rsidRPr="007F3F37">
        <w:t xml:space="preserve"> en una botella que puedas tapar y destapar. </w:t>
      </w:r>
    </w:p>
    <w:p w:rsidR="00CD0143" w:rsidRPr="003C67A1" w:rsidRDefault="00CD0143" w:rsidP="00523EBD">
      <w:pPr>
        <w:rPr>
          <w:color w:val="FF0000"/>
        </w:rPr>
      </w:pPr>
      <w:r w:rsidRPr="003C67A1">
        <w:rPr>
          <w:color w:val="FF0000"/>
        </w:rPr>
        <w:lastRenderedPageBreak/>
        <w:t>Y ahora</w:t>
      </w:r>
      <w:r w:rsidR="00E04180" w:rsidRPr="003C67A1">
        <w:rPr>
          <w:color w:val="FF0000"/>
        </w:rPr>
        <w:t>…</w:t>
      </w:r>
      <w:r w:rsidRPr="003C67A1">
        <w:rPr>
          <w:color w:val="FF0000"/>
        </w:rPr>
        <w:t xml:space="preserve"> ¡Disfruta tu brandy casero!</w:t>
      </w:r>
    </w:p>
    <w:p w:rsidR="00B942AD" w:rsidRPr="003C67A1" w:rsidRDefault="00B942AD" w:rsidP="00B942AD">
      <w:pPr>
        <w:rPr>
          <w:color w:val="FF0000"/>
        </w:rPr>
      </w:pPr>
      <w:bookmarkStart w:id="0" w:name="_GoBack"/>
      <w:bookmarkEnd w:id="0"/>
      <w:r w:rsidRPr="003C67A1">
        <w:rPr>
          <w:color w:val="FF0000"/>
        </w:rPr>
        <w:t xml:space="preserve">Esperamos que estas simples recetas de </w:t>
      </w:r>
      <w:r w:rsidRPr="003C67A1">
        <w:rPr>
          <w:b/>
          <w:color w:val="FF0000"/>
        </w:rPr>
        <w:t xml:space="preserve">licor cómo se </w:t>
      </w:r>
      <w:proofErr w:type="gramStart"/>
      <w:r w:rsidRPr="003C67A1">
        <w:rPr>
          <w:b/>
          <w:color w:val="FF0000"/>
        </w:rPr>
        <w:t>hace</w:t>
      </w:r>
      <w:proofErr w:type="gramEnd"/>
      <w:r w:rsidRPr="003C67A1">
        <w:rPr>
          <w:color w:val="FF0000"/>
        </w:rPr>
        <w:t>, hayan desvanecido vuestras dudas.</w:t>
      </w:r>
    </w:p>
    <w:p w:rsidR="00B942AD" w:rsidRPr="008B6459" w:rsidRDefault="00B942AD" w:rsidP="00373D71"/>
    <w:sectPr w:rsidR="00B942AD" w:rsidRPr="008B6459" w:rsidSect="007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D6825"/>
    <w:multiLevelType w:val="hybridMultilevel"/>
    <w:tmpl w:val="A1C455B6"/>
    <w:lvl w:ilvl="0" w:tplc="021A1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014C8"/>
    <w:multiLevelType w:val="hybridMultilevel"/>
    <w:tmpl w:val="56C65C26"/>
    <w:lvl w:ilvl="0" w:tplc="ABF8E6D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D71"/>
    <w:rsid w:val="0003126D"/>
    <w:rsid w:val="00373D71"/>
    <w:rsid w:val="003A50C7"/>
    <w:rsid w:val="003C67A1"/>
    <w:rsid w:val="00497140"/>
    <w:rsid w:val="004A43C9"/>
    <w:rsid w:val="00523EBD"/>
    <w:rsid w:val="005F2898"/>
    <w:rsid w:val="00633E36"/>
    <w:rsid w:val="006D5149"/>
    <w:rsid w:val="00794B64"/>
    <w:rsid w:val="007F3F37"/>
    <w:rsid w:val="008B6459"/>
    <w:rsid w:val="00993709"/>
    <w:rsid w:val="00A52119"/>
    <w:rsid w:val="00A83470"/>
    <w:rsid w:val="00B04E37"/>
    <w:rsid w:val="00B27F0E"/>
    <w:rsid w:val="00B51DC4"/>
    <w:rsid w:val="00B942AD"/>
    <w:rsid w:val="00CD0143"/>
    <w:rsid w:val="00E04180"/>
    <w:rsid w:val="00E55A51"/>
    <w:rsid w:val="00FB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64"/>
  </w:style>
  <w:style w:type="paragraph" w:styleId="Ttulo1">
    <w:name w:val="heading 1"/>
    <w:basedOn w:val="Normal"/>
    <w:next w:val="Normal"/>
    <w:link w:val="Ttulo1Car"/>
    <w:uiPriority w:val="9"/>
    <w:qFormat/>
    <w:rsid w:val="00E55A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4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347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27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942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FB5E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5A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10</cp:revision>
  <dcterms:created xsi:type="dcterms:W3CDTF">2020-08-25T16:19:00Z</dcterms:created>
  <dcterms:modified xsi:type="dcterms:W3CDTF">2020-09-07T08:59:00Z</dcterms:modified>
</cp:coreProperties>
</file>